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BDD" w:rsidRPr="005A5BDD" w:rsidRDefault="005A5BDD" w:rsidP="005A5BDD">
      <w:pPr>
        <w:pStyle w:val="NormalWeb"/>
        <w:rPr>
          <w:rFonts w:ascii="Arial" w:hAnsi="Arial" w:cs="Arial"/>
          <w:b/>
          <w:bCs/>
        </w:rPr>
      </w:pPr>
      <w:r w:rsidRPr="004B267E">
        <w:rPr>
          <w:rFonts w:ascii="Arial" w:hAnsi="Arial" w:cs="Arial"/>
          <w:b/>
          <w:bCs/>
        </w:rPr>
        <w:t>Sharon G. Adler, M.D.</w:t>
      </w:r>
      <w:r w:rsidRPr="004B267E">
        <w:rPr>
          <w:rFonts w:ascii="Arial" w:hAnsi="Arial" w:cs="Arial"/>
          <w:b/>
          <w:bCs/>
        </w:rPr>
        <w:br/>
        <w:t xml:space="preserve">Professor of Medicine </w:t>
      </w:r>
      <w:r w:rsidRPr="004B267E">
        <w:rPr>
          <w:rFonts w:ascii="Arial" w:hAnsi="Arial" w:cs="Arial"/>
          <w:b/>
          <w:bCs/>
        </w:rPr>
        <w:br/>
        <w:t>Department of Medicine</w:t>
      </w:r>
      <w:r w:rsidRPr="004B267E">
        <w:rPr>
          <w:rFonts w:ascii="Arial" w:hAnsi="Arial" w:cs="Arial"/>
          <w:b/>
          <w:bCs/>
        </w:rPr>
        <w:br/>
        <w:t>Chief, Division of Nephrology and Hypertension</w:t>
      </w:r>
      <w:bookmarkStart w:id="0" w:name="_GoBack"/>
      <w:bookmarkEnd w:id="0"/>
    </w:p>
    <w:tbl>
      <w:tblPr>
        <w:tblW w:w="5000" w:type="pct"/>
        <w:tblCellSpacing w:w="15" w:type="dxa"/>
        <w:tblLook w:val="04A0" w:firstRow="1" w:lastRow="0" w:firstColumn="1" w:lastColumn="0" w:noHBand="0" w:noVBand="1"/>
      </w:tblPr>
      <w:tblGrid>
        <w:gridCol w:w="2075"/>
        <w:gridCol w:w="8815"/>
      </w:tblGrid>
      <w:tr w:rsidR="005A5BDD" w:rsidRPr="004B267E" w:rsidTr="00AB720D">
        <w:trPr>
          <w:tblCellSpacing w:w="15" w:type="dxa"/>
        </w:trPr>
        <w:tc>
          <w:tcPr>
            <w:tcW w:w="935" w:type="pct"/>
            <w:tcMar>
              <w:top w:w="15" w:type="dxa"/>
              <w:left w:w="15" w:type="dxa"/>
              <w:bottom w:w="15" w:type="dxa"/>
              <w:right w:w="15" w:type="dxa"/>
            </w:tcMar>
            <w:hideMark/>
          </w:tcPr>
          <w:p w:rsidR="005A5BDD" w:rsidRPr="004B267E" w:rsidRDefault="005A5BDD" w:rsidP="00AB720D">
            <w:pPr>
              <w:rPr>
                <w:rFonts w:ascii="Arial" w:hAnsi="Arial" w:cs="Arial"/>
                <w:color w:val="333333"/>
                <w:szCs w:val="24"/>
              </w:rPr>
            </w:pPr>
            <w:r w:rsidRPr="004B267E">
              <w:rPr>
                <w:rFonts w:ascii="Arial" w:hAnsi="Arial" w:cs="Arial"/>
                <w:szCs w:val="24"/>
              </w:rPr>
              <w:t xml:space="preserve">Office Address: </w:t>
            </w:r>
          </w:p>
        </w:tc>
        <w:tc>
          <w:tcPr>
            <w:tcW w:w="4040" w:type="pct"/>
            <w:tcMar>
              <w:top w:w="15" w:type="dxa"/>
              <w:left w:w="15" w:type="dxa"/>
              <w:bottom w:w="15" w:type="dxa"/>
              <w:right w:w="15" w:type="dxa"/>
            </w:tcMar>
            <w:hideMark/>
          </w:tcPr>
          <w:p w:rsidR="005A5BDD" w:rsidRPr="004B267E" w:rsidRDefault="005A5BDD" w:rsidP="00AB720D">
            <w:pPr>
              <w:rPr>
                <w:rFonts w:ascii="Arial" w:hAnsi="Arial" w:cs="Arial"/>
                <w:color w:val="333333"/>
                <w:szCs w:val="24"/>
              </w:rPr>
            </w:pPr>
            <w:r w:rsidRPr="004B267E">
              <w:rPr>
                <w:rFonts w:ascii="Arial" w:hAnsi="Arial" w:cs="Arial"/>
                <w:szCs w:val="24"/>
              </w:rPr>
              <w:t>1124 W. Carson St.</w:t>
            </w:r>
            <w:r w:rsidRPr="004B267E">
              <w:rPr>
                <w:rFonts w:ascii="Arial" w:hAnsi="Arial" w:cs="Arial"/>
                <w:szCs w:val="24"/>
              </w:rPr>
              <w:br/>
              <w:t xml:space="preserve">C-1 Annex </w:t>
            </w:r>
            <w:r w:rsidRPr="004B267E">
              <w:rPr>
                <w:rFonts w:ascii="Arial" w:hAnsi="Arial" w:cs="Arial"/>
                <w:szCs w:val="24"/>
              </w:rPr>
              <w:br/>
              <w:t xml:space="preserve">Torrance, CA 90502-2064 </w:t>
            </w:r>
          </w:p>
        </w:tc>
      </w:tr>
      <w:tr w:rsidR="005A5BDD" w:rsidRPr="004B267E" w:rsidTr="00AB720D">
        <w:trPr>
          <w:tblCellSpacing w:w="15" w:type="dxa"/>
        </w:trPr>
        <w:tc>
          <w:tcPr>
            <w:tcW w:w="935" w:type="pct"/>
            <w:tcMar>
              <w:top w:w="15" w:type="dxa"/>
              <w:left w:w="15" w:type="dxa"/>
              <w:bottom w:w="15" w:type="dxa"/>
              <w:right w:w="15" w:type="dxa"/>
            </w:tcMar>
            <w:hideMark/>
          </w:tcPr>
          <w:p w:rsidR="005A5BDD" w:rsidRPr="004B267E" w:rsidRDefault="005A5BDD" w:rsidP="00AB720D">
            <w:pPr>
              <w:rPr>
                <w:rFonts w:ascii="Arial" w:hAnsi="Arial" w:cs="Arial"/>
                <w:color w:val="333333"/>
                <w:szCs w:val="24"/>
              </w:rPr>
            </w:pPr>
            <w:r w:rsidRPr="004B267E">
              <w:rPr>
                <w:rFonts w:ascii="Arial" w:hAnsi="Arial" w:cs="Arial"/>
                <w:szCs w:val="24"/>
              </w:rPr>
              <w:t xml:space="preserve">Office Phone: </w:t>
            </w:r>
          </w:p>
        </w:tc>
        <w:tc>
          <w:tcPr>
            <w:tcW w:w="4040" w:type="pct"/>
            <w:tcMar>
              <w:top w:w="15" w:type="dxa"/>
              <w:left w:w="15" w:type="dxa"/>
              <w:bottom w:w="15" w:type="dxa"/>
              <w:right w:w="15" w:type="dxa"/>
            </w:tcMar>
            <w:hideMark/>
          </w:tcPr>
          <w:p w:rsidR="005A5BDD" w:rsidRPr="004B267E" w:rsidRDefault="005A5BDD" w:rsidP="00AB720D">
            <w:pPr>
              <w:rPr>
                <w:rFonts w:ascii="Arial" w:hAnsi="Arial" w:cs="Arial"/>
                <w:color w:val="333333"/>
                <w:szCs w:val="24"/>
              </w:rPr>
            </w:pPr>
            <w:r w:rsidRPr="004B267E">
              <w:rPr>
                <w:rFonts w:ascii="Arial" w:hAnsi="Arial" w:cs="Arial"/>
                <w:szCs w:val="24"/>
              </w:rPr>
              <w:t xml:space="preserve">(310) 222-3891 </w:t>
            </w:r>
          </w:p>
        </w:tc>
      </w:tr>
      <w:tr w:rsidR="005A5BDD" w:rsidRPr="004B267E" w:rsidTr="00AB720D">
        <w:trPr>
          <w:tblCellSpacing w:w="15" w:type="dxa"/>
        </w:trPr>
        <w:tc>
          <w:tcPr>
            <w:tcW w:w="935" w:type="pct"/>
            <w:tcMar>
              <w:top w:w="15" w:type="dxa"/>
              <w:left w:w="15" w:type="dxa"/>
              <w:bottom w:w="15" w:type="dxa"/>
              <w:right w:w="15" w:type="dxa"/>
            </w:tcMar>
            <w:hideMark/>
          </w:tcPr>
          <w:p w:rsidR="005A5BDD" w:rsidRPr="004B267E" w:rsidRDefault="005A5BDD" w:rsidP="00AB720D">
            <w:pPr>
              <w:rPr>
                <w:rFonts w:ascii="Arial" w:hAnsi="Arial" w:cs="Arial"/>
                <w:color w:val="333333"/>
                <w:szCs w:val="24"/>
              </w:rPr>
            </w:pPr>
            <w:r w:rsidRPr="004B267E">
              <w:rPr>
                <w:rFonts w:ascii="Arial" w:hAnsi="Arial" w:cs="Arial"/>
                <w:szCs w:val="24"/>
              </w:rPr>
              <w:t xml:space="preserve">Fax: </w:t>
            </w:r>
          </w:p>
        </w:tc>
        <w:tc>
          <w:tcPr>
            <w:tcW w:w="4040" w:type="pct"/>
            <w:tcMar>
              <w:top w:w="15" w:type="dxa"/>
              <w:left w:w="15" w:type="dxa"/>
              <w:bottom w:w="15" w:type="dxa"/>
              <w:right w:w="15" w:type="dxa"/>
            </w:tcMar>
            <w:hideMark/>
          </w:tcPr>
          <w:p w:rsidR="005A5BDD" w:rsidRPr="004B267E" w:rsidRDefault="005A5BDD" w:rsidP="00AB720D">
            <w:pPr>
              <w:rPr>
                <w:rFonts w:ascii="Arial" w:hAnsi="Arial" w:cs="Arial"/>
                <w:color w:val="333333"/>
                <w:szCs w:val="24"/>
              </w:rPr>
            </w:pPr>
            <w:r w:rsidRPr="004B267E">
              <w:rPr>
                <w:rFonts w:ascii="Arial" w:hAnsi="Arial" w:cs="Arial"/>
                <w:szCs w:val="24"/>
              </w:rPr>
              <w:t xml:space="preserve">(310) 782-1837 </w:t>
            </w:r>
          </w:p>
        </w:tc>
      </w:tr>
      <w:tr w:rsidR="005A5BDD" w:rsidRPr="004B267E" w:rsidTr="00AB720D">
        <w:trPr>
          <w:tblCellSpacing w:w="15" w:type="dxa"/>
        </w:trPr>
        <w:tc>
          <w:tcPr>
            <w:tcW w:w="935" w:type="pct"/>
            <w:tcMar>
              <w:top w:w="15" w:type="dxa"/>
              <w:left w:w="15" w:type="dxa"/>
              <w:bottom w:w="15" w:type="dxa"/>
              <w:right w:w="15" w:type="dxa"/>
            </w:tcMar>
            <w:hideMark/>
          </w:tcPr>
          <w:p w:rsidR="005A5BDD" w:rsidRPr="004B267E" w:rsidRDefault="005A5BDD" w:rsidP="00AB720D">
            <w:pPr>
              <w:rPr>
                <w:rFonts w:ascii="Arial" w:hAnsi="Arial" w:cs="Arial"/>
                <w:color w:val="333333"/>
                <w:szCs w:val="24"/>
              </w:rPr>
            </w:pPr>
            <w:r w:rsidRPr="004B267E">
              <w:rPr>
                <w:rFonts w:ascii="Arial" w:hAnsi="Arial" w:cs="Arial"/>
                <w:szCs w:val="24"/>
              </w:rPr>
              <w:t xml:space="preserve">Lab Address: </w:t>
            </w:r>
          </w:p>
        </w:tc>
        <w:tc>
          <w:tcPr>
            <w:tcW w:w="4040" w:type="pct"/>
            <w:tcMar>
              <w:top w:w="15" w:type="dxa"/>
              <w:left w:w="15" w:type="dxa"/>
              <w:bottom w:w="15" w:type="dxa"/>
              <w:right w:w="15" w:type="dxa"/>
            </w:tcMar>
            <w:hideMark/>
          </w:tcPr>
          <w:p w:rsidR="005A5BDD" w:rsidRPr="004B267E" w:rsidRDefault="005A5BDD" w:rsidP="00AB720D">
            <w:pPr>
              <w:rPr>
                <w:rFonts w:ascii="Arial" w:hAnsi="Arial" w:cs="Arial"/>
                <w:color w:val="333333"/>
                <w:szCs w:val="24"/>
              </w:rPr>
            </w:pPr>
            <w:r w:rsidRPr="004B267E">
              <w:rPr>
                <w:rFonts w:ascii="Arial" w:hAnsi="Arial" w:cs="Arial"/>
                <w:szCs w:val="24"/>
              </w:rPr>
              <w:t xml:space="preserve">Same as office </w:t>
            </w:r>
          </w:p>
        </w:tc>
      </w:tr>
      <w:tr w:rsidR="005A5BDD" w:rsidRPr="004B267E" w:rsidTr="00AB720D">
        <w:trPr>
          <w:tblCellSpacing w:w="15" w:type="dxa"/>
        </w:trPr>
        <w:tc>
          <w:tcPr>
            <w:tcW w:w="935" w:type="pct"/>
            <w:tcMar>
              <w:top w:w="15" w:type="dxa"/>
              <w:left w:w="15" w:type="dxa"/>
              <w:bottom w:w="15" w:type="dxa"/>
              <w:right w:w="15" w:type="dxa"/>
            </w:tcMar>
            <w:hideMark/>
          </w:tcPr>
          <w:p w:rsidR="005A5BDD" w:rsidRPr="004B267E" w:rsidRDefault="005A5BDD" w:rsidP="00AB720D">
            <w:pPr>
              <w:rPr>
                <w:rFonts w:ascii="Arial" w:hAnsi="Arial" w:cs="Arial"/>
                <w:color w:val="333333"/>
                <w:szCs w:val="24"/>
              </w:rPr>
            </w:pPr>
            <w:r w:rsidRPr="004B267E">
              <w:rPr>
                <w:rFonts w:ascii="Arial" w:hAnsi="Arial" w:cs="Arial"/>
                <w:szCs w:val="24"/>
              </w:rPr>
              <w:t xml:space="preserve">Email Address: </w:t>
            </w:r>
          </w:p>
        </w:tc>
        <w:tc>
          <w:tcPr>
            <w:tcW w:w="4040" w:type="pct"/>
            <w:tcMar>
              <w:top w:w="15" w:type="dxa"/>
              <w:left w:w="15" w:type="dxa"/>
              <w:bottom w:w="15" w:type="dxa"/>
              <w:right w:w="15" w:type="dxa"/>
            </w:tcMar>
            <w:hideMark/>
          </w:tcPr>
          <w:p w:rsidR="005A5BDD" w:rsidRPr="004B267E" w:rsidRDefault="005A5BDD" w:rsidP="00AB720D">
            <w:pPr>
              <w:rPr>
                <w:rFonts w:ascii="Arial" w:hAnsi="Arial" w:cs="Arial"/>
                <w:color w:val="333333"/>
                <w:szCs w:val="24"/>
              </w:rPr>
            </w:pPr>
            <w:hyperlink r:id="rId6" w:history="1">
              <w:r w:rsidRPr="004B267E">
                <w:rPr>
                  <w:rStyle w:val="Hyperlink"/>
                  <w:rFonts w:ascii="Arial" w:hAnsi="Arial" w:cs="Arial"/>
                  <w:szCs w:val="24"/>
                </w:rPr>
                <w:t>sadler@labiomed.org</w:t>
              </w:r>
            </w:hyperlink>
            <w:r w:rsidRPr="004B267E">
              <w:rPr>
                <w:rFonts w:ascii="Arial" w:hAnsi="Arial" w:cs="Arial"/>
                <w:szCs w:val="24"/>
              </w:rPr>
              <w:t xml:space="preserve"> </w:t>
            </w:r>
          </w:p>
        </w:tc>
      </w:tr>
    </w:tbl>
    <w:p w:rsidR="005A5BDD" w:rsidRPr="004B267E" w:rsidRDefault="005A5BDD" w:rsidP="005A5BDD">
      <w:pPr>
        <w:rPr>
          <w:rFonts w:ascii="Arial" w:hAnsi="Arial" w:cs="Arial"/>
          <w:b/>
          <w:szCs w:val="24"/>
        </w:rPr>
      </w:pPr>
    </w:p>
    <w:tbl>
      <w:tblPr>
        <w:tblW w:w="9810" w:type="dxa"/>
        <w:tblInd w:w="8" w:type="dxa"/>
        <w:tblCellMar>
          <w:left w:w="0" w:type="dxa"/>
          <w:right w:w="0" w:type="dxa"/>
        </w:tblCellMar>
        <w:tblLook w:val="04A0" w:firstRow="1" w:lastRow="0" w:firstColumn="1" w:lastColumn="0" w:noHBand="0" w:noVBand="1"/>
      </w:tblPr>
      <w:tblGrid>
        <w:gridCol w:w="3307"/>
        <w:gridCol w:w="35"/>
        <w:gridCol w:w="6468"/>
      </w:tblGrid>
      <w:tr w:rsidR="005A5BDD" w:rsidRPr="004B267E" w:rsidTr="00AB720D">
        <w:tc>
          <w:tcPr>
            <w:tcW w:w="3307" w:type="dxa"/>
          </w:tcPr>
          <w:p w:rsidR="005A5BDD" w:rsidRPr="004B267E" w:rsidRDefault="005A5BDD" w:rsidP="00AB720D">
            <w:pPr>
              <w:widowControl/>
              <w:rPr>
                <w:rFonts w:ascii="Arial" w:hAnsi="Arial" w:cs="Arial"/>
                <w:szCs w:val="24"/>
              </w:rPr>
            </w:pPr>
          </w:p>
        </w:tc>
        <w:tc>
          <w:tcPr>
            <w:tcW w:w="35" w:type="dxa"/>
          </w:tcPr>
          <w:p w:rsidR="005A5BDD" w:rsidRPr="004B267E" w:rsidRDefault="005A5BDD" w:rsidP="00AB720D">
            <w:pPr>
              <w:rPr>
                <w:rFonts w:ascii="Arial" w:hAnsi="Arial" w:cs="Arial"/>
                <w:szCs w:val="24"/>
              </w:rPr>
            </w:pPr>
          </w:p>
        </w:tc>
        <w:tc>
          <w:tcPr>
            <w:tcW w:w="6468" w:type="dxa"/>
          </w:tcPr>
          <w:p w:rsidR="005A5BDD" w:rsidRPr="004B267E" w:rsidRDefault="005A5BDD" w:rsidP="00AB720D">
            <w:pPr>
              <w:rPr>
                <w:rFonts w:ascii="Arial" w:hAnsi="Arial" w:cs="Arial"/>
                <w:szCs w:val="24"/>
              </w:rPr>
            </w:pPr>
          </w:p>
        </w:tc>
      </w:tr>
      <w:tr w:rsidR="005A5BDD" w:rsidRPr="004B267E" w:rsidTr="00AB720D">
        <w:tc>
          <w:tcPr>
            <w:tcW w:w="3307" w:type="dxa"/>
            <w:hideMark/>
          </w:tcPr>
          <w:p w:rsidR="005A5BDD" w:rsidRPr="004B267E" w:rsidRDefault="005A5BDD" w:rsidP="00AB720D">
            <w:pPr>
              <w:tabs>
                <w:tab w:val="left" w:pos="3600"/>
                <w:tab w:val="left" w:pos="3690"/>
              </w:tabs>
              <w:rPr>
                <w:rFonts w:ascii="Arial" w:hAnsi="Arial" w:cs="Arial"/>
                <w:szCs w:val="24"/>
              </w:rPr>
            </w:pPr>
            <w:r w:rsidRPr="004B267E">
              <w:rPr>
                <w:rFonts w:ascii="Arial" w:hAnsi="Arial" w:cs="Arial"/>
                <w:szCs w:val="24"/>
              </w:rPr>
              <w:t>Education:</w:t>
            </w:r>
          </w:p>
        </w:tc>
        <w:tc>
          <w:tcPr>
            <w:tcW w:w="35" w:type="dxa"/>
          </w:tcPr>
          <w:p w:rsidR="005A5BDD" w:rsidRPr="004B267E" w:rsidRDefault="005A5BDD" w:rsidP="00AB720D">
            <w:pPr>
              <w:tabs>
                <w:tab w:val="left" w:pos="3600"/>
                <w:tab w:val="left" w:pos="3690"/>
              </w:tabs>
              <w:rPr>
                <w:rFonts w:ascii="Arial" w:hAnsi="Arial" w:cs="Arial"/>
                <w:szCs w:val="24"/>
              </w:rPr>
            </w:pPr>
          </w:p>
        </w:tc>
        <w:tc>
          <w:tcPr>
            <w:tcW w:w="6468" w:type="dxa"/>
            <w:hideMark/>
          </w:tcPr>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Barnard College, B.A., 1972</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SUNY Downstate, M.D., 1976</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Long Island Jewish Medical Center,</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firstLine="288"/>
              <w:rPr>
                <w:rFonts w:ascii="Arial" w:hAnsi="Arial" w:cs="Arial"/>
                <w:szCs w:val="24"/>
                <w:lang w:val="it-IT"/>
              </w:rPr>
            </w:pPr>
            <w:r w:rsidRPr="004B267E">
              <w:rPr>
                <w:rFonts w:ascii="Arial" w:hAnsi="Arial" w:cs="Arial"/>
                <w:szCs w:val="24"/>
                <w:lang w:val="it-IT"/>
              </w:rPr>
              <w:t>Medicine Internship 7/76 - 6/77</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lang w:val="it-IT"/>
              </w:rPr>
            </w:pPr>
            <w:r w:rsidRPr="004B267E">
              <w:rPr>
                <w:rFonts w:ascii="Arial" w:hAnsi="Arial" w:cs="Arial"/>
                <w:szCs w:val="24"/>
                <w:lang w:val="it-IT"/>
              </w:rPr>
              <w:t>Loma Linda University Medical Center,</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firstLine="288"/>
              <w:rPr>
                <w:rFonts w:ascii="Arial" w:hAnsi="Arial" w:cs="Arial"/>
                <w:szCs w:val="24"/>
                <w:lang w:val="it-IT"/>
              </w:rPr>
            </w:pPr>
            <w:r w:rsidRPr="004B267E">
              <w:rPr>
                <w:rFonts w:ascii="Arial" w:hAnsi="Arial" w:cs="Arial"/>
                <w:szCs w:val="24"/>
                <w:lang w:val="it-IT"/>
              </w:rPr>
              <w:t>Medicine Resident, 7/77 - 6/79</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lang w:val="it-IT"/>
              </w:rPr>
            </w:pPr>
            <w:r w:rsidRPr="004B267E">
              <w:rPr>
                <w:rFonts w:ascii="Arial" w:hAnsi="Arial" w:cs="Arial"/>
                <w:szCs w:val="24"/>
                <w:lang w:val="it-IT"/>
              </w:rPr>
              <w:t>Loma Linda University Medical Center,</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firstLine="288"/>
              <w:rPr>
                <w:rFonts w:ascii="Arial" w:hAnsi="Arial" w:cs="Arial"/>
                <w:szCs w:val="24"/>
              </w:rPr>
            </w:pPr>
            <w:r w:rsidRPr="004B267E">
              <w:rPr>
                <w:rFonts w:ascii="Arial" w:hAnsi="Arial" w:cs="Arial"/>
                <w:szCs w:val="24"/>
              </w:rPr>
              <w:t>Medicine Chief Resident, 7/79 - 6/80</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Harbor-UCLA Medical Center, Nephrology</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firstLine="288"/>
              <w:rPr>
                <w:rFonts w:ascii="Arial" w:hAnsi="Arial" w:cs="Arial"/>
                <w:szCs w:val="24"/>
              </w:rPr>
            </w:pPr>
            <w:r w:rsidRPr="004B267E">
              <w:rPr>
                <w:rFonts w:ascii="Arial" w:hAnsi="Arial" w:cs="Arial"/>
                <w:szCs w:val="24"/>
              </w:rPr>
              <w:t>Research Fellow, 7/80 - 6/82</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Harbor-UCLA Medical Center, Nephrology</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firstLine="288"/>
              <w:rPr>
                <w:rFonts w:ascii="Arial" w:hAnsi="Arial" w:cs="Arial"/>
                <w:szCs w:val="24"/>
              </w:rPr>
            </w:pPr>
            <w:r w:rsidRPr="004B267E">
              <w:rPr>
                <w:rFonts w:ascii="Arial" w:hAnsi="Arial" w:cs="Arial"/>
                <w:szCs w:val="24"/>
              </w:rPr>
              <w:t>Clinical Fellow, 7/82 - 6/83</w:t>
            </w:r>
          </w:p>
        </w:tc>
      </w:tr>
      <w:tr w:rsidR="005A5BDD" w:rsidRPr="004B267E" w:rsidTr="00AB720D">
        <w:tc>
          <w:tcPr>
            <w:tcW w:w="3307" w:type="dxa"/>
          </w:tcPr>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tc>
        <w:tc>
          <w:tcPr>
            <w:tcW w:w="35" w:type="dxa"/>
          </w:tcPr>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tc>
        <w:tc>
          <w:tcPr>
            <w:tcW w:w="6468" w:type="dxa"/>
          </w:tcPr>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tc>
      </w:tr>
      <w:tr w:rsidR="005A5BDD" w:rsidRPr="004B267E" w:rsidTr="00AB720D">
        <w:tc>
          <w:tcPr>
            <w:tcW w:w="3307" w:type="dxa"/>
            <w:hideMark/>
          </w:tcPr>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Board certification:</w:t>
            </w:r>
          </w:p>
        </w:tc>
        <w:tc>
          <w:tcPr>
            <w:tcW w:w="35" w:type="dxa"/>
          </w:tcPr>
          <w:p w:rsidR="005A5BDD" w:rsidRPr="004B267E" w:rsidRDefault="005A5BDD" w:rsidP="00AB720D">
            <w:pPr>
              <w:tabs>
                <w:tab w:val="left" w:pos="3600"/>
                <w:tab w:val="left" w:pos="3690"/>
              </w:tabs>
              <w:rPr>
                <w:rFonts w:ascii="Arial" w:hAnsi="Arial" w:cs="Arial"/>
                <w:szCs w:val="24"/>
              </w:rPr>
            </w:pPr>
          </w:p>
        </w:tc>
        <w:tc>
          <w:tcPr>
            <w:tcW w:w="6468" w:type="dxa"/>
            <w:hideMark/>
          </w:tcPr>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American Board of Internal Medicine, 1979; Nephrology, 1984</w:t>
            </w:r>
          </w:p>
        </w:tc>
      </w:tr>
      <w:tr w:rsidR="005A5BDD" w:rsidRPr="004B267E" w:rsidTr="00AB720D">
        <w:tc>
          <w:tcPr>
            <w:tcW w:w="3307" w:type="dxa"/>
          </w:tcPr>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tc>
        <w:tc>
          <w:tcPr>
            <w:tcW w:w="35" w:type="dxa"/>
          </w:tcPr>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tc>
        <w:tc>
          <w:tcPr>
            <w:tcW w:w="6468" w:type="dxa"/>
          </w:tcPr>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tc>
      </w:tr>
    </w:tbl>
    <w:p w:rsidR="005A5BDD" w:rsidRPr="004B267E" w:rsidRDefault="005A5BDD" w:rsidP="005A5BDD">
      <w:pPr>
        <w:widowControl/>
        <w:snapToGrid/>
        <w:rPr>
          <w:rFonts w:ascii="Arial" w:hAnsi="Arial" w:cs="Arial"/>
          <w:snapToGrid w:val="0"/>
          <w:szCs w:val="24"/>
          <w:lang w:eastAsia="en-US"/>
        </w:rPr>
        <w:sectPr w:rsidR="005A5BDD" w:rsidRPr="004B267E">
          <w:headerReference w:type="default" r:id="rId7"/>
          <w:endnotePr>
            <w:numFmt w:val="decimal"/>
          </w:endnotePr>
          <w:pgSz w:w="12240" w:h="15840"/>
          <w:pgMar w:top="720" w:right="720" w:bottom="864" w:left="720" w:header="720" w:footer="864" w:gutter="0"/>
          <w:cols w:space="720"/>
          <w:docGrid w:linePitch="360"/>
        </w:sectPr>
      </w:pPr>
    </w:p>
    <w:tbl>
      <w:tblPr>
        <w:tblW w:w="9810" w:type="dxa"/>
        <w:tblInd w:w="8" w:type="dxa"/>
        <w:tblCellMar>
          <w:left w:w="0" w:type="dxa"/>
          <w:right w:w="0" w:type="dxa"/>
        </w:tblCellMar>
        <w:tblLook w:val="04A0" w:firstRow="1" w:lastRow="0" w:firstColumn="1" w:lastColumn="0" w:noHBand="0" w:noVBand="1"/>
      </w:tblPr>
      <w:tblGrid>
        <w:gridCol w:w="3307"/>
        <w:gridCol w:w="35"/>
        <w:gridCol w:w="6468"/>
      </w:tblGrid>
      <w:tr w:rsidR="005A5BDD" w:rsidRPr="004B267E" w:rsidTr="00AB720D">
        <w:tc>
          <w:tcPr>
            <w:tcW w:w="3307" w:type="dxa"/>
            <w:hideMark/>
          </w:tcPr>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lastRenderedPageBreak/>
              <w:t>Professional</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experience:</w:t>
            </w:r>
          </w:p>
        </w:tc>
        <w:tc>
          <w:tcPr>
            <w:tcW w:w="35" w:type="dxa"/>
          </w:tcPr>
          <w:p w:rsidR="005A5BDD" w:rsidRPr="004B267E" w:rsidRDefault="005A5BDD" w:rsidP="00AB720D">
            <w:pPr>
              <w:tabs>
                <w:tab w:val="left" w:pos="3600"/>
                <w:tab w:val="left" w:pos="3690"/>
              </w:tabs>
              <w:rPr>
                <w:rFonts w:ascii="Arial" w:hAnsi="Arial" w:cs="Arial"/>
                <w:szCs w:val="24"/>
              </w:rPr>
            </w:pPr>
          </w:p>
        </w:tc>
        <w:tc>
          <w:tcPr>
            <w:tcW w:w="6468" w:type="dxa"/>
          </w:tcPr>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Harbor-UCLA Medical Center, Division of Nephrology, Staff, 7/83 - present.</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Adjunct Assistant Professor of Medicine, UCLA School of Medicine, 7/83 - 6/90.</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 xml:space="preserve">Adjunct Associate Professor of Medicine, UCLA School of </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Medicine, 7/90 - 6/30/96.</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Adjunct Professor of Medicine, UCLA School of Medicine, 7/1/96 - 6/30/2002</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Professor of Medicine, UCLA School of Medicine, 7/1/2002 - present</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Associate Director, Division of Nephrology and Hypertension, 3/4/91 - present.</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Associate Director, Nephrology fellowship training program, 1991 - present.</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Acting Chief, Division of Nephrology and Hypertension, March 2006-October 2006</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Program Director, Nephrology fellowship training program, July 2007-present</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 xml:space="preserve">Chief, Division of Nephrology and Hypertension*, July 2007 </w:t>
            </w:r>
            <w:r w:rsidRPr="004B267E">
              <w:rPr>
                <w:rFonts w:ascii="Arial" w:hAnsi="Arial" w:cs="Arial"/>
                <w:szCs w:val="24"/>
              </w:rPr>
              <w:lastRenderedPageBreak/>
              <w:t>– present</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tc>
      </w:tr>
      <w:tr w:rsidR="005A5BDD" w:rsidRPr="004B267E" w:rsidTr="00AB720D">
        <w:tc>
          <w:tcPr>
            <w:tcW w:w="3307" w:type="dxa"/>
          </w:tcPr>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tc>
        <w:tc>
          <w:tcPr>
            <w:tcW w:w="35" w:type="dxa"/>
          </w:tcPr>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tc>
        <w:tc>
          <w:tcPr>
            <w:tcW w:w="6468" w:type="dxa"/>
          </w:tcPr>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tc>
      </w:tr>
    </w:tbl>
    <w:p w:rsidR="005A5BDD" w:rsidRPr="004B267E" w:rsidRDefault="005A5BDD" w:rsidP="005A5BDD">
      <w:pPr>
        <w:widowControl/>
        <w:snapToGrid/>
        <w:rPr>
          <w:rFonts w:ascii="Arial" w:hAnsi="Arial" w:cs="Arial"/>
          <w:snapToGrid w:val="0"/>
          <w:szCs w:val="24"/>
          <w:lang w:eastAsia="en-US"/>
        </w:rPr>
        <w:sectPr w:rsidR="005A5BDD" w:rsidRPr="004B267E">
          <w:endnotePr>
            <w:numFmt w:val="decimal"/>
          </w:endnotePr>
          <w:type w:val="continuous"/>
          <w:pgSz w:w="12240" w:h="15840"/>
          <w:pgMar w:top="720" w:right="720" w:bottom="864" w:left="720" w:header="720" w:footer="864" w:gutter="0"/>
          <w:cols w:space="720"/>
        </w:sectPr>
      </w:pPr>
    </w:p>
    <w:tbl>
      <w:tblPr>
        <w:tblW w:w="9810" w:type="dxa"/>
        <w:tblInd w:w="8" w:type="dxa"/>
        <w:tblCellMar>
          <w:left w:w="0" w:type="dxa"/>
          <w:right w:w="0" w:type="dxa"/>
        </w:tblCellMar>
        <w:tblLook w:val="04A0" w:firstRow="1" w:lastRow="0" w:firstColumn="1" w:lastColumn="0" w:noHBand="0" w:noVBand="1"/>
      </w:tblPr>
      <w:tblGrid>
        <w:gridCol w:w="3307"/>
        <w:gridCol w:w="35"/>
        <w:gridCol w:w="6468"/>
      </w:tblGrid>
      <w:tr w:rsidR="005A5BDD" w:rsidRPr="004B267E" w:rsidTr="00AB720D">
        <w:tc>
          <w:tcPr>
            <w:tcW w:w="3307" w:type="dxa"/>
            <w:hideMark/>
          </w:tcPr>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lastRenderedPageBreak/>
              <w:t>Professional</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activities:</w:t>
            </w:r>
          </w:p>
        </w:tc>
        <w:tc>
          <w:tcPr>
            <w:tcW w:w="35" w:type="dxa"/>
          </w:tcPr>
          <w:p w:rsidR="005A5BDD" w:rsidRPr="004B267E" w:rsidRDefault="005A5BDD" w:rsidP="00AB720D">
            <w:pPr>
              <w:tabs>
                <w:tab w:val="left" w:pos="3600"/>
                <w:tab w:val="left" w:pos="3690"/>
              </w:tabs>
              <w:rPr>
                <w:rFonts w:ascii="Arial" w:hAnsi="Arial" w:cs="Arial"/>
                <w:szCs w:val="24"/>
              </w:rPr>
            </w:pPr>
          </w:p>
        </w:tc>
        <w:tc>
          <w:tcPr>
            <w:tcW w:w="6468" w:type="dxa"/>
          </w:tcPr>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b/>
                <w:szCs w:val="24"/>
              </w:rPr>
              <w:t>National Kidney Foundation of Southern California</w:t>
            </w:r>
            <w:r w:rsidRPr="004B267E">
              <w:rPr>
                <w:rFonts w:ascii="Arial" w:hAnsi="Arial" w:cs="Arial"/>
                <w:szCs w:val="24"/>
              </w:rPr>
              <w:t xml:space="preserve"> - Scientific Activities Council-Executive, Nominating and Research Committees; Organized scientific session for volunteers at yearly volunteer meeting, 6/85. Vice-Chair, Scientific Symposium, 1988; Chair, Scientific Symposium, 1989; Secretary of Scientific Advisory Council, 1988 - 1990; Member-at-large, Medical Advisory Board Executive Committee, 1990 - 1994. Vice-Chair, Board of Directors Los Angeles Region, 1994. Director, Join Hands for Health. Volunteer Screening Clinic for Hypertension and Kidney Diseases; [Chair, Research Committee 2004-present].</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b/>
                <w:szCs w:val="24"/>
              </w:rPr>
              <w:t>National Kidney Foundation</w:t>
            </w:r>
            <w:r w:rsidRPr="004B267E">
              <w:rPr>
                <w:rFonts w:ascii="Arial" w:hAnsi="Arial" w:cs="Arial"/>
                <w:szCs w:val="24"/>
              </w:rPr>
              <w:t xml:space="preserve"> - Study section member for awarding of research fellowships, 1989 - 1993.  Scientific Advisory Board, 1993 - 1995.  Vice-Chair of Scientific Advisory Board, 1996 - 1998.  Chair Scientific Advisory Board, 1998 - 2000; Member Executive Committee of Glomerulonephritis Council 1998 - 2000. Member Research Endowment Board, 1998 - 2000. Member, President’s Advisory Council, 1998 – 2000. Initiated and directs a program to bring Internal Medicine and Pediatrics residents interested in but not committed to a Nephrology training program to the NKF Spring Clinical Meeting (since ~2000); [Member Board of Directors Kidney Disease Initiative Global Outcomes (KDIGO) 2008-11]</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b/>
                <w:szCs w:val="24"/>
              </w:rPr>
              <w:t>American Society of Nephrology</w:t>
            </w:r>
            <w:r w:rsidRPr="004B267E">
              <w:rPr>
                <w:rFonts w:ascii="Arial" w:hAnsi="Arial" w:cs="Arial"/>
                <w:szCs w:val="24"/>
              </w:rPr>
              <w:t xml:space="preserve"> – </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 xml:space="preserve">Postgraduate Education Committee, 1992 - 1994. Abstract reviewer-ad hoc 1986 - 2004.  </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 xml:space="preserve">Training Program Director’s Executive Committee 1998 - 2000. Consensus Conference for Research Directions: Diabetic Nephropathy Section. February 4, 2000 and [November 15-16, 2004]. </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 xml:space="preserve">Transplant Training Programs Review Committee, 1998 - 2000. Government Relations Committee - Congressional Lobby, September 15, 2000. </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Chair-ASN sessions 2000,[2004, 2005];</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Member-Clinical Science Committee, 2001-04, Co-chair, 2004-06; [Chair2006-10]</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[Member, Board of Advisors, 2006-10]</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 xml:space="preserve">[Associate Editor, Diabetic Nephropathy section, Clinical Journal of the American Society of Nephrology (CJASN)]; [Fellow of the ASN, 2005] </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[Chair, Clinical Diabetic Nephropathy abstract review group for ASN national meeting, 2006]</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[ASN Representative: Meeting concerning dialysis provision (Disaster Coalition) during disasters. January 2006]</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lastRenderedPageBreak/>
              <w:t>[ASN Representative; Meeting concerning facilitation of research by academic physicians in dialysis facilities. March 2006]</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[ASN National meeting Program Committee for 2008]</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b/>
                <w:szCs w:val="24"/>
              </w:rPr>
              <w:t>American College of Physicians</w:t>
            </w:r>
            <w:r w:rsidRPr="004B267E">
              <w:rPr>
                <w:rFonts w:ascii="Arial" w:hAnsi="Arial" w:cs="Arial"/>
                <w:szCs w:val="24"/>
              </w:rPr>
              <w:t xml:space="preserve"> - Credentials Committee for Southern California Region I, 1993 - 1997; Governor's Advisory Committee, 1993 - 1998.</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b/>
                <w:szCs w:val="24"/>
              </w:rPr>
              <w:t>Accreditation Council for Graduate Medical Education.</w:t>
            </w:r>
            <w:r w:rsidRPr="004B267E">
              <w:rPr>
                <w:rFonts w:ascii="Arial" w:hAnsi="Arial" w:cs="Arial"/>
                <w:szCs w:val="24"/>
              </w:rPr>
              <w:t xml:space="preserve">  Pre-reviewer for Nephrology fellowship training programs 1994- 1998.</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b/>
                <w:szCs w:val="24"/>
              </w:rPr>
              <w:t>American Heart Association</w:t>
            </w:r>
            <w:r w:rsidRPr="004B267E">
              <w:rPr>
                <w:rFonts w:ascii="Arial" w:hAnsi="Arial" w:cs="Arial"/>
                <w:szCs w:val="24"/>
              </w:rPr>
              <w:t xml:space="preserve"> - Grant in Aid Study Section. 2/24-25/94.</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b/>
                <w:szCs w:val="24"/>
              </w:rPr>
              <w:t>Juvenile Diabetes Foundation</w:t>
            </w:r>
            <w:r w:rsidRPr="004B267E">
              <w:rPr>
                <w:rFonts w:ascii="Arial" w:hAnsi="Arial" w:cs="Arial"/>
                <w:szCs w:val="24"/>
              </w:rPr>
              <w:t xml:space="preserve"> - Medical Science Review Committee - 8/94 - 6/98; 8/99 - 6/01; [Innovative grant review committee-Nov 2004-2006]</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b/>
                <w:szCs w:val="24"/>
              </w:rPr>
              <w:t>American Board of Internal Medicine</w:t>
            </w:r>
            <w:r w:rsidRPr="004B267E">
              <w:rPr>
                <w:rFonts w:ascii="Arial" w:hAnsi="Arial" w:cs="Arial"/>
                <w:szCs w:val="24"/>
              </w:rPr>
              <w:t xml:space="preserve"> –Committee for developing the practice module for Hypertension. 2001. </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Nephrology Subspecialty Board Member. 2002 - 2008</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b/>
                <w:szCs w:val="24"/>
              </w:rPr>
              <w:t xml:space="preserve">National Institutes of Health, NIDDK </w:t>
            </w:r>
            <w:r w:rsidRPr="004B267E">
              <w:rPr>
                <w:rFonts w:ascii="Arial" w:hAnsi="Arial" w:cs="Arial"/>
                <w:szCs w:val="24"/>
              </w:rPr>
              <w:t>- Ad Hoc reviewer, ll/95. Speaker, Consensus conference on oxidative stress in diabetic nephropathy. October 23, 2000.</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color w:val="000000"/>
                <w:szCs w:val="24"/>
              </w:rPr>
            </w:pP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color w:val="000000"/>
                <w:szCs w:val="24"/>
              </w:rPr>
            </w:pPr>
            <w:r w:rsidRPr="004B267E">
              <w:rPr>
                <w:rFonts w:ascii="Arial" w:hAnsi="Arial" w:cs="Arial"/>
                <w:color w:val="000000"/>
                <w:szCs w:val="24"/>
              </w:rPr>
              <w:t>[</w:t>
            </w:r>
            <w:r w:rsidRPr="004B267E">
              <w:rPr>
                <w:rFonts w:ascii="Arial" w:hAnsi="Arial" w:cs="Arial"/>
                <w:b/>
                <w:color w:val="000000"/>
                <w:szCs w:val="24"/>
              </w:rPr>
              <w:t xml:space="preserve">Foundation for the National Institutes of Health. </w:t>
            </w:r>
            <w:r w:rsidRPr="004B267E">
              <w:rPr>
                <w:rFonts w:ascii="Arial" w:hAnsi="Arial" w:cs="Arial"/>
                <w:color w:val="000000"/>
                <w:szCs w:val="24"/>
              </w:rPr>
              <w:t>Biomarkers Consortium Kidney Safety Project Adjudication Committee. July 2011]</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color w:val="000000"/>
                <w:szCs w:val="24"/>
              </w:rPr>
            </w:pP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color w:val="000000"/>
                <w:szCs w:val="24"/>
              </w:rPr>
              <w:t>[</w:t>
            </w:r>
            <w:r w:rsidRPr="004B267E">
              <w:rPr>
                <w:rFonts w:ascii="Arial" w:hAnsi="Arial" w:cs="Arial"/>
                <w:b/>
                <w:color w:val="000000"/>
                <w:szCs w:val="24"/>
              </w:rPr>
              <w:t xml:space="preserve">North American Artery Association. </w:t>
            </w:r>
            <w:r w:rsidRPr="004B267E">
              <w:rPr>
                <w:rFonts w:ascii="Arial" w:hAnsi="Arial" w:cs="Arial"/>
                <w:color w:val="000000"/>
                <w:szCs w:val="24"/>
              </w:rPr>
              <w:t>Member, Board of Directors. 2011-].</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b/>
                <w:bCs/>
                <w:szCs w:val="24"/>
              </w:rPr>
            </w:pP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b/>
                <w:bCs/>
                <w:szCs w:val="24"/>
              </w:rPr>
              <w:t>Alexion Pharmaceuticals</w:t>
            </w:r>
            <w:r w:rsidRPr="004B267E">
              <w:rPr>
                <w:rFonts w:ascii="Arial" w:hAnsi="Arial" w:cs="Arial"/>
                <w:szCs w:val="24"/>
              </w:rPr>
              <w:t xml:space="preserve"> - Member, Advisory Committee for Membranous nephropathy, 2002 </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b/>
                <w:bCs/>
                <w:szCs w:val="24"/>
              </w:rPr>
            </w:pPr>
            <w:r w:rsidRPr="004B267E">
              <w:rPr>
                <w:rFonts w:ascii="Arial" w:hAnsi="Arial" w:cs="Arial"/>
                <w:b/>
                <w:bCs/>
                <w:szCs w:val="24"/>
              </w:rPr>
              <w:t>Novartis Pharmaceuticals</w:t>
            </w:r>
            <w:r w:rsidRPr="004B267E">
              <w:rPr>
                <w:rFonts w:ascii="Arial" w:hAnsi="Arial" w:cs="Arial"/>
                <w:szCs w:val="24"/>
              </w:rPr>
              <w:t xml:space="preserve"> – Consultant, 2002</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lang w:val="fr-FR"/>
              </w:rPr>
            </w:pPr>
            <w:r w:rsidRPr="004B267E">
              <w:rPr>
                <w:rFonts w:ascii="Arial" w:hAnsi="Arial" w:cs="Arial"/>
                <w:b/>
                <w:bCs/>
                <w:szCs w:val="24"/>
                <w:lang w:val="fr-FR"/>
              </w:rPr>
              <w:t>La Jolla Pharmaceuticals-</w:t>
            </w:r>
            <w:r w:rsidRPr="004B267E">
              <w:rPr>
                <w:rFonts w:ascii="Arial" w:hAnsi="Arial" w:cs="Arial"/>
                <w:szCs w:val="24"/>
                <w:lang w:val="fr-FR"/>
              </w:rPr>
              <w:t>Consultant. 2004</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lang w:val="fr-FR"/>
              </w:rPr>
            </w:pPr>
            <w:r w:rsidRPr="004B267E">
              <w:rPr>
                <w:rFonts w:ascii="Arial" w:hAnsi="Arial" w:cs="Arial"/>
                <w:b/>
                <w:szCs w:val="24"/>
                <w:lang w:val="fr-FR"/>
              </w:rPr>
              <w:t>Fibrogen Pharmaceuticals</w:t>
            </w:r>
            <w:r w:rsidRPr="004B267E">
              <w:rPr>
                <w:rFonts w:ascii="Arial" w:hAnsi="Arial" w:cs="Arial"/>
                <w:szCs w:val="24"/>
                <w:lang w:val="fr-FR"/>
              </w:rPr>
              <w:t>-Consultant. 2004</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lang w:val="fr-FR"/>
              </w:rPr>
            </w:pPr>
            <w:r w:rsidRPr="004B267E">
              <w:rPr>
                <w:rFonts w:ascii="Arial" w:hAnsi="Arial" w:cs="Arial"/>
                <w:szCs w:val="24"/>
                <w:lang w:val="fr-FR"/>
              </w:rPr>
              <w:t>[</w:t>
            </w:r>
            <w:r w:rsidRPr="004B267E">
              <w:rPr>
                <w:rFonts w:ascii="Arial" w:hAnsi="Arial" w:cs="Arial"/>
                <w:b/>
                <w:szCs w:val="24"/>
                <w:lang w:val="fr-FR"/>
              </w:rPr>
              <w:t>Lilly Pharmaceuticals</w:t>
            </w:r>
            <w:r w:rsidRPr="004B267E">
              <w:rPr>
                <w:rFonts w:ascii="Arial" w:hAnsi="Arial" w:cs="Arial"/>
                <w:szCs w:val="24"/>
                <w:lang w:val="fr-FR"/>
              </w:rPr>
              <w:t>-Consultant. 2005. 2011-15]</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lang w:val="fr-FR"/>
              </w:rPr>
            </w:pPr>
            <w:r w:rsidRPr="004B267E">
              <w:rPr>
                <w:rFonts w:ascii="Arial" w:hAnsi="Arial" w:cs="Arial"/>
                <w:b/>
                <w:szCs w:val="24"/>
                <w:lang w:val="fr-FR"/>
              </w:rPr>
              <w:t>Sigma Tau Pharmaceuticals</w:t>
            </w:r>
            <w:r w:rsidRPr="004B267E">
              <w:rPr>
                <w:rFonts w:ascii="Arial" w:hAnsi="Arial" w:cs="Arial"/>
                <w:szCs w:val="24"/>
                <w:lang w:val="fr-FR"/>
              </w:rPr>
              <w:t>-Consultant. 2005.2010</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lang w:val="fr-FR"/>
              </w:rPr>
            </w:pPr>
            <w:r w:rsidRPr="004B267E">
              <w:rPr>
                <w:rFonts w:ascii="Arial" w:hAnsi="Arial" w:cs="Arial"/>
                <w:b/>
                <w:szCs w:val="24"/>
                <w:lang w:val="fr-FR"/>
              </w:rPr>
              <w:t>Aspreva Pharmaceuticals</w:t>
            </w:r>
            <w:r w:rsidRPr="004B267E">
              <w:rPr>
                <w:rFonts w:ascii="Arial" w:hAnsi="Arial" w:cs="Arial"/>
                <w:szCs w:val="24"/>
                <w:lang w:val="fr-FR"/>
              </w:rPr>
              <w:t>-Consultant. 2005-2009</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lang w:val="fr-FR"/>
              </w:rPr>
            </w:pPr>
            <w:r w:rsidRPr="004B267E">
              <w:rPr>
                <w:rFonts w:ascii="Arial" w:hAnsi="Arial" w:cs="Arial"/>
                <w:b/>
                <w:szCs w:val="24"/>
                <w:lang w:val="fr-FR"/>
              </w:rPr>
              <w:t>Genentech Pharmaceuticals</w:t>
            </w:r>
            <w:r w:rsidRPr="004B267E">
              <w:rPr>
                <w:rFonts w:ascii="Arial" w:hAnsi="Arial" w:cs="Arial"/>
                <w:szCs w:val="24"/>
                <w:lang w:val="fr-FR"/>
              </w:rPr>
              <w:t>-Consultant. 2005-2010</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lang w:val="fr-FR"/>
              </w:rPr>
            </w:pPr>
            <w:r w:rsidRPr="004B267E">
              <w:rPr>
                <w:rFonts w:ascii="Arial" w:hAnsi="Arial" w:cs="Arial"/>
                <w:b/>
                <w:bCs/>
                <w:szCs w:val="24"/>
                <w:lang w:val="fr-FR"/>
              </w:rPr>
              <w:t>Genzyme Pharmaceuticals</w:t>
            </w:r>
            <w:r w:rsidRPr="004B267E">
              <w:rPr>
                <w:rFonts w:ascii="Arial" w:hAnsi="Arial" w:cs="Arial"/>
                <w:szCs w:val="24"/>
                <w:lang w:val="fr-FR"/>
              </w:rPr>
              <w:t>-Consultant. 2008-2010</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lang w:val="fr-FR"/>
              </w:rPr>
            </w:pPr>
            <w:r w:rsidRPr="004B267E">
              <w:rPr>
                <w:rFonts w:ascii="Arial" w:hAnsi="Arial" w:cs="Arial"/>
                <w:b/>
                <w:bCs/>
                <w:szCs w:val="24"/>
                <w:lang w:val="fr-FR"/>
              </w:rPr>
              <w:t>Bristol Myers Squibb/Astra Zeneca</w:t>
            </w:r>
            <w:r w:rsidRPr="004B267E">
              <w:rPr>
                <w:rFonts w:ascii="Arial" w:hAnsi="Arial" w:cs="Arial"/>
                <w:szCs w:val="24"/>
                <w:lang w:val="fr-FR"/>
              </w:rPr>
              <w:t>-Consultant. 2008</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b/>
                <w:szCs w:val="24"/>
              </w:rPr>
              <w:t>[Tengion Pharmaceuticals</w:t>
            </w:r>
            <w:r w:rsidRPr="004B267E">
              <w:rPr>
                <w:rFonts w:ascii="Arial" w:hAnsi="Arial" w:cs="Arial"/>
                <w:szCs w:val="24"/>
              </w:rPr>
              <w:t>. Consultant. 2011</w:t>
            </w:r>
            <w:r w:rsidRPr="004B267E">
              <w:rPr>
                <w:rFonts w:ascii="Arial" w:hAnsi="Arial" w:cs="Arial"/>
                <w:b/>
                <w:szCs w:val="24"/>
              </w:rPr>
              <w:t>]</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b/>
                <w:szCs w:val="24"/>
              </w:rPr>
              <w:t>[Concert Pharmaceuticals.</w:t>
            </w:r>
            <w:r w:rsidRPr="004B267E">
              <w:rPr>
                <w:rFonts w:ascii="Arial" w:hAnsi="Arial" w:cs="Arial"/>
                <w:szCs w:val="24"/>
              </w:rPr>
              <w:t xml:space="preserve"> Consultant. 2011</w:t>
            </w:r>
            <w:r w:rsidRPr="004B267E">
              <w:rPr>
                <w:rFonts w:ascii="Arial" w:hAnsi="Arial" w:cs="Arial"/>
                <w:b/>
                <w:szCs w:val="24"/>
              </w:rPr>
              <w:t>]</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b/>
                <w:bCs/>
                <w:szCs w:val="24"/>
              </w:rPr>
            </w:pP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b/>
                <w:bCs/>
                <w:szCs w:val="24"/>
              </w:rPr>
              <w:lastRenderedPageBreak/>
              <w:t xml:space="preserve">International Congress of Nephrology.  </w:t>
            </w:r>
            <w:r w:rsidRPr="004B267E">
              <w:rPr>
                <w:rFonts w:ascii="Arial" w:hAnsi="Arial" w:cs="Arial"/>
                <w:szCs w:val="24"/>
              </w:rPr>
              <w:t>Member, Extended Planning Committee for the meeting of the World Congress of Nephrology in Singapore, June 2005</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bCs/>
                <w:szCs w:val="24"/>
              </w:rPr>
            </w:pPr>
            <w:r w:rsidRPr="004B267E">
              <w:rPr>
                <w:rFonts w:ascii="Arial" w:hAnsi="Arial" w:cs="Arial"/>
                <w:b/>
                <w:szCs w:val="24"/>
              </w:rPr>
              <w:t xml:space="preserve">State of the Art Nephrology Course, Singapore. </w:t>
            </w:r>
            <w:r w:rsidRPr="004B267E">
              <w:rPr>
                <w:rFonts w:ascii="Arial" w:hAnsi="Arial" w:cs="Arial"/>
                <w:szCs w:val="24"/>
              </w:rPr>
              <w:t>Organizing Committee, 2002, 2004, 2006, [2008]</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Member - American Society of Nephrology; International Society of Nephrology; American College of Physicians;</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National Kidney Foundation; Juvenile Diabetes Foundation; American Heart Association.</w:t>
            </w:r>
          </w:p>
        </w:tc>
      </w:tr>
      <w:tr w:rsidR="005A5BDD" w:rsidRPr="004B267E" w:rsidTr="00AB720D">
        <w:tc>
          <w:tcPr>
            <w:tcW w:w="3307" w:type="dxa"/>
          </w:tcPr>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tc>
        <w:tc>
          <w:tcPr>
            <w:tcW w:w="35" w:type="dxa"/>
          </w:tcPr>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tc>
        <w:tc>
          <w:tcPr>
            <w:tcW w:w="6468" w:type="dxa"/>
          </w:tcPr>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tc>
      </w:tr>
      <w:tr w:rsidR="005A5BDD" w:rsidRPr="004B267E" w:rsidTr="00AB720D">
        <w:tc>
          <w:tcPr>
            <w:tcW w:w="3307" w:type="dxa"/>
            <w:hideMark/>
          </w:tcPr>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Reviewer:</w:t>
            </w:r>
          </w:p>
        </w:tc>
        <w:tc>
          <w:tcPr>
            <w:tcW w:w="35" w:type="dxa"/>
          </w:tcPr>
          <w:p w:rsidR="005A5BDD" w:rsidRPr="004B267E" w:rsidRDefault="005A5BDD" w:rsidP="00AB720D">
            <w:pPr>
              <w:tabs>
                <w:tab w:val="left" w:pos="3600"/>
                <w:tab w:val="left" w:pos="3690"/>
              </w:tabs>
              <w:rPr>
                <w:rFonts w:ascii="Arial" w:hAnsi="Arial" w:cs="Arial"/>
                <w:szCs w:val="24"/>
              </w:rPr>
            </w:pPr>
          </w:p>
        </w:tc>
        <w:tc>
          <w:tcPr>
            <w:tcW w:w="6468" w:type="dxa"/>
            <w:hideMark/>
          </w:tcPr>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 xml:space="preserve">JASN, American Journal of Nephrology, Kidney </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International, American Journal of Kidney Diseases, Diabetes, Nephron, Nephrology Dialysis, Transplantation.</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MKSAP CKD Section of Nephrology. 2008</w:t>
            </w:r>
          </w:p>
        </w:tc>
      </w:tr>
      <w:tr w:rsidR="005A5BDD" w:rsidRPr="004B267E" w:rsidTr="00AB720D">
        <w:tc>
          <w:tcPr>
            <w:tcW w:w="3307" w:type="dxa"/>
          </w:tcPr>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tc>
        <w:tc>
          <w:tcPr>
            <w:tcW w:w="35" w:type="dxa"/>
          </w:tcPr>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tc>
        <w:tc>
          <w:tcPr>
            <w:tcW w:w="6468" w:type="dxa"/>
          </w:tcPr>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tc>
      </w:tr>
      <w:tr w:rsidR="005A5BDD" w:rsidRPr="004B267E" w:rsidTr="00AB720D">
        <w:tc>
          <w:tcPr>
            <w:tcW w:w="3307" w:type="dxa"/>
            <w:hideMark/>
          </w:tcPr>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Editorial Board:</w:t>
            </w:r>
          </w:p>
        </w:tc>
        <w:tc>
          <w:tcPr>
            <w:tcW w:w="35" w:type="dxa"/>
          </w:tcPr>
          <w:p w:rsidR="005A5BDD" w:rsidRPr="004B267E" w:rsidRDefault="005A5BDD" w:rsidP="00AB720D">
            <w:pPr>
              <w:tabs>
                <w:tab w:val="left" w:pos="3600"/>
                <w:tab w:val="left" w:pos="3690"/>
              </w:tabs>
              <w:rPr>
                <w:rFonts w:ascii="Arial" w:hAnsi="Arial" w:cs="Arial"/>
                <w:szCs w:val="24"/>
              </w:rPr>
            </w:pPr>
          </w:p>
        </w:tc>
        <w:tc>
          <w:tcPr>
            <w:tcW w:w="6468" w:type="dxa"/>
            <w:hideMark/>
          </w:tcPr>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5040" w:hanging="5040"/>
              <w:rPr>
                <w:rFonts w:ascii="Arial" w:hAnsi="Arial" w:cs="Arial"/>
                <w:szCs w:val="24"/>
              </w:rPr>
            </w:pPr>
            <w:r w:rsidRPr="004B267E">
              <w:rPr>
                <w:rFonts w:ascii="Arial" w:hAnsi="Arial" w:cs="Arial"/>
                <w:szCs w:val="24"/>
              </w:rPr>
              <w:t>American Journal of Nephrology, 1989 - 1991</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American Journal of Kidney Diseases, 1997 – 2001; 2004 -2006</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Yonsei Medical Journal-Editorial Advisory Board, 2002 – present</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CJASN: Associate editor for diabetic nephropathy. 2005-2010. [Editorial Board 2011-14]</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[Clinical Nephrology: Editorial Board for Glomerulonephritis]</w:t>
            </w:r>
          </w:p>
        </w:tc>
      </w:tr>
      <w:tr w:rsidR="005A5BDD" w:rsidRPr="004B267E" w:rsidTr="00AB720D">
        <w:tc>
          <w:tcPr>
            <w:tcW w:w="3307" w:type="dxa"/>
          </w:tcPr>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tc>
        <w:tc>
          <w:tcPr>
            <w:tcW w:w="35" w:type="dxa"/>
          </w:tcPr>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tc>
        <w:tc>
          <w:tcPr>
            <w:tcW w:w="6468" w:type="dxa"/>
          </w:tcPr>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tc>
      </w:tr>
    </w:tbl>
    <w:p w:rsidR="005A5BDD" w:rsidRPr="004B267E" w:rsidRDefault="005A5BDD" w:rsidP="005A5BDD">
      <w:pPr>
        <w:widowControl/>
        <w:snapToGrid/>
        <w:rPr>
          <w:rFonts w:ascii="Arial" w:hAnsi="Arial" w:cs="Arial"/>
          <w:snapToGrid w:val="0"/>
          <w:szCs w:val="24"/>
          <w:lang w:eastAsia="en-US"/>
        </w:rPr>
        <w:sectPr w:rsidR="005A5BDD" w:rsidRPr="004B267E">
          <w:headerReference w:type="default" r:id="rId8"/>
          <w:endnotePr>
            <w:numFmt w:val="decimal"/>
          </w:endnotePr>
          <w:type w:val="continuous"/>
          <w:pgSz w:w="12240" w:h="15840"/>
          <w:pgMar w:top="720" w:right="720" w:bottom="864" w:left="720" w:header="720" w:footer="864" w:gutter="0"/>
          <w:cols w:space="720"/>
        </w:sectPr>
      </w:pPr>
    </w:p>
    <w:tbl>
      <w:tblPr>
        <w:tblW w:w="9810" w:type="dxa"/>
        <w:tblInd w:w="8" w:type="dxa"/>
        <w:tblCellMar>
          <w:left w:w="0" w:type="dxa"/>
          <w:right w:w="0" w:type="dxa"/>
        </w:tblCellMar>
        <w:tblLook w:val="04A0" w:firstRow="1" w:lastRow="0" w:firstColumn="1" w:lastColumn="0" w:noHBand="0" w:noVBand="1"/>
      </w:tblPr>
      <w:tblGrid>
        <w:gridCol w:w="3307"/>
        <w:gridCol w:w="35"/>
        <w:gridCol w:w="6468"/>
      </w:tblGrid>
      <w:tr w:rsidR="005A5BDD" w:rsidRPr="004B267E" w:rsidTr="00AB720D">
        <w:tc>
          <w:tcPr>
            <w:tcW w:w="3307" w:type="dxa"/>
            <w:hideMark/>
          </w:tcPr>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lastRenderedPageBreak/>
              <w:t>Honors and Special</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Awards:</w:t>
            </w:r>
          </w:p>
        </w:tc>
        <w:tc>
          <w:tcPr>
            <w:tcW w:w="35" w:type="dxa"/>
          </w:tcPr>
          <w:p w:rsidR="005A5BDD" w:rsidRPr="004B267E" w:rsidRDefault="005A5BDD" w:rsidP="00AB720D">
            <w:pPr>
              <w:tabs>
                <w:tab w:val="left" w:pos="3600"/>
                <w:tab w:val="left" w:pos="3690"/>
              </w:tabs>
              <w:rPr>
                <w:rFonts w:ascii="Arial" w:hAnsi="Arial" w:cs="Arial"/>
                <w:szCs w:val="24"/>
              </w:rPr>
            </w:pPr>
          </w:p>
        </w:tc>
        <w:tc>
          <w:tcPr>
            <w:tcW w:w="6468" w:type="dxa"/>
            <w:hideMark/>
          </w:tcPr>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Regents Scholarship, 1968-72</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Barnard College Dean's list, 1970-72</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Harbor-UCLA Collegium Research Award, 1984</w:t>
            </w:r>
          </w:p>
        </w:tc>
      </w:tr>
      <w:tr w:rsidR="005A5BDD" w:rsidRPr="004B267E" w:rsidTr="00AB720D">
        <w:tc>
          <w:tcPr>
            <w:tcW w:w="3307" w:type="dxa"/>
          </w:tcPr>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tc>
        <w:tc>
          <w:tcPr>
            <w:tcW w:w="35" w:type="dxa"/>
          </w:tcPr>
          <w:p w:rsidR="005A5BDD" w:rsidRPr="004B267E" w:rsidRDefault="005A5BDD" w:rsidP="00AB720D">
            <w:pPr>
              <w:tabs>
                <w:tab w:val="left" w:pos="3600"/>
                <w:tab w:val="left" w:pos="3690"/>
              </w:tabs>
              <w:rPr>
                <w:rFonts w:ascii="Arial" w:hAnsi="Arial" w:cs="Arial"/>
                <w:szCs w:val="24"/>
              </w:rPr>
            </w:pPr>
          </w:p>
        </w:tc>
        <w:tc>
          <w:tcPr>
            <w:tcW w:w="6468" w:type="dxa"/>
          </w:tcPr>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Los Angeles Magazine, 11/96, [12/08], Best Doctors in L.A</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[Southern California Super Doctors 2008, 2009, 2010]</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[Best Doctors in America - Pacific Region, 1996 - 2013]</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[US News Top Doctors. 2012]</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[Castle Connolly Top Doctors. 2012, 2013]</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[Top Women Southern California Super Doctors. October, 2011, Los Angeles magazine]</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[Guide to America’s Top Physicians, Consumer’s Research Council, 2008]</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[US News and World Report Top Doctors. 2012, 2013]</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[Leading Health Professionals of the World, 2005, 2013]</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Priscilla Kincaid Smith Visiting Professor, 1989</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Juvenile Diabetes Research Foundation Mary Jane Kugel award-2001</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Member, American Board of Internal Medicine Nephrology Board, 2002-2008</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 xml:space="preserve">Khoo Oon Teik Distinguished Visitor in Nephrology, awarded </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roofErr w:type="gramStart"/>
            <w:r w:rsidRPr="004B267E">
              <w:rPr>
                <w:rFonts w:ascii="Arial" w:hAnsi="Arial" w:cs="Arial"/>
                <w:szCs w:val="24"/>
              </w:rPr>
              <w:t>by</w:t>
            </w:r>
            <w:proofErr w:type="gramEnd"/>
            <w:r w:rsidRPr="004B267E">
              <w:rPr>
                <w:rFonts w:ascii="Arial" w:hAnsi="Arial" w:cs="Arial"/>
                <w:szCs w:val="24"/>
              </w:rPr>
              <w:t xml:space="preserve"> the National University of Singapore and the National Health Ministry, to assist Singaporean physicians and scientists to develop high quality disease prevention and research programs. January-December 2003</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lastRenderedPageBreak/>
              <w:t>Research and Education Institute-Midcareer research award for female faculty. June 2003</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National Kidney Foundation of Southern California-Spirit of Nephrology award. June 2004</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Western Association of Physicians, member, January 2005</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 xml:space="preserve">Visiting Professor. Lisbon Society of Nephrology. November 24-25, 2005 </w:t>
            </w:r>
          </w:p>
          <w:p w:rsidR="005A5BDD" w:rsidRPr="004B267E" w:rsidRDefault="005A5BDD" w:rsidP="00AB720D">
            <w:pPr>
              <w:tabs>
                <w:tab w:val="left" w:pos="3600"/>
                <w:tab w:val="left" w:pos="3690"/>
              </w:tabs>
              <w:rPr>
                <w:rFonts w:ascii="Arial" w:hAnsi="Arial" w:cs="Arial"/>
                <w:szCs w:val="24"/>
              </w:rPr>
            </w:pPr>
            <w:r w:rsidRPr="004B267E">
              <w:rPr>
                <w:rFonts w:ascii="Arial" w:hAnsi="Arial" w:cs="Arial"/>
                <w:szCs w:val="24"/>
              </w:rPr>
              <w:t>Visiting Professor. University of Texas Health Sciences Center at San Antonio. February 7-8, 2006</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Co-Chair Renal Weekend in Los Angeles, CA for the ASN, February 2007</w:t>
            </w:r>
          </w:p>
          <w:p w:rsidR="005A5BDD" w:rsidRPr="004B267E" w:rsidRDefault="005A5BDD" w:rsidP="00AB720D">
            <w:pPr>
              <w:tabs>
                <w:tab w:val="left" w:pos="3600"/>
                <w:tab w:val="left" w:pos="3690"/>
              </w:tabs>
              <w:rPr>
                <w:rFonts w:ascii="Arial" w:hAnsi="Arial" w:cs="Arial"/>
                <w:szCs w:val="24"/>
              </w:rPr>
            </w:pPr>
            <w:r w:rsidRPr="004B267E">
              <w:rPr>
                <w:rFonts w:ascii="Arial" w:hAnsi="Arial" w:cs="Arial"/>
                <w:szCs w:val="24"/>
              </w:rPr>
              <w:t xml:space="preserve">Visiting Professor: </w:t>
            </w:r>
            <w:r w:rsidRPr="004B267E">
              <w:rPr>
                <w:rFonts w:ascii="Arial" w:hAnsi="Arial" w:cs="Arial"/>
                <w:color w:val="000000"/>
                <w:szCs w:val="24"/>
              </w:rPr>
              <w:t xml:space="preserve">Hospital de Especialidades. </w:t>
            </w:r>
            <w:r w:rsidRPr="004B267E">
              <w:rPr>
                <w:rFonts w:ascii="Arial" w:hAnsi="Arial" w:cs="Arial"/>
                <w:szCs w:val="24"/>
              </w:rPr>
              <w:t>Guadalajara, Mexico.  September 11, 2007</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Visiting Professor: Case Western Reserve University Metro Health Center. May 21-23, 2008</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Visiting Professor: Mayo Clinic, November 16-17, 2009</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[Recipient of the National Kidney Foundation Donald Seldin Award, April 2011]</w:t>
            </w:r>
          </w:p>
          <w:p w:rsidR="005A5BDD" w:rsidRPr="004B267E" w:rsidRDefault="005A5BDD" w:rsidP="00AB720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tc>
      </w:tr>
    </w:tbl>
    <w:p w:rsidR="005A5BDD" w:rsidRPr="004B267E" w:rsidRDefault="005A5BDD" w:rsidP="005A5BDD">
      <w:pPr>
        <w:widowControl/>
        <w:snapToGrid/>
        <w:rPr>
          <w:rFonts w:ascii="Arial" w:hAnsi="Arial" w:cs="Arial"/>
          <w:snapToGrid w:val="0"/>
          <w:szCs w:val="24"/>
          <w:lang w:eastAsia="en-US"/>
        </w:rPr>
        <w:sectPr w:rsidR="005A5BDD" w:rsidRPr="004B267E">
          <w:endnotePr>
            <w:numFmt w:val="decimal"/>
          </w:endnotePr>
          <w:type w:val="continuous"/>
          <w:pgSz w:w="12240" w:h="15840"/>
          <w:pgMar w:top="720" w:right="720" w:bottom="864" w:left="720" w:header="720" w:footer="864" w:gutter="0"/>
          <w:cols w:space="720"/>
        </w:sectPr>
      </w:pPr>
    </w:p>
    <w:p w:rsidR="005A5BDD" w:rsidRPr="004B267E" w:rsidRDefault="005A5BDD" w:rsidP="005A5BD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u w:val="single"/>
        </w:rPr>
      </w:pPr>
    </w:p>
    <w:p w:rsidR="005A5BDD" w:rsidRPr="004B267E" w:rsidRDefault="005A5BDD" w:rsidP="005A5BD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360" w:hanging="360"/>
        <w:rPr>
          <w:rFonts w:ascii="Arial" w:hAnsi="Arial" w:cs="Arial"/>
          <w:b/>
          <w:szCs w:val="24"/>
        </w:rPr>
      </w:pPr>
      <w:r w:rsidRPr="004B267E">
        <w:rPr>
          <w:rFonts w:ascii="Arial" w:hAnsi="Arial" w:cs="Arial"/>
          <w:b/>
          <w:szCs w:val="24"/>
          <w:u w:val="single"/>
        </w:rPr>
        <w:t>Research Grants and Fellowships Received:</w:t>
      </w:r>
    </w:p>
    <w:p w:rsidR="005A5BDD" w:rsidRPr="004B267E" w:rsidRDefault="005A5BDD" w:rsidP="005A5BDD">
      <w:pPr>
        <w:tabs>
          <w:tab w:val="left" w:pos="-1440"/>
          <w:tab w:val="left" w:pos="-720"/>
          <w:tab w:val="left" w:pos="0"/>
          <w:tab w:val="left" w:pos="288"/>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360" w:hanging="360"/>
        <w:rPr>
          <w:rFonts w:ascii="Arial" w:hAnsi="Arial" w:cs="Arial"/>
          <w:szCs w:val="24"/>
        </w:rPr>
      </w:pPr>
    </w:p>
    <w:p w:rsidR="005A5BDD" w:rsidRPr="004B267E" w:rsidRDefault="005A5BDD" w:rsidP="005A5BDD">
      <w:pPr>
        <w:pStyle w:val="BodyTextIndent3"/>
        <w:numPr>
          <w:ilvl w:val="0"/>
          <w:numId w:val="2"/>
        </w:numPr>
        <w:tabs>
          <w:tab w:val="clear" w:pos="315"/>
          <w:tab w:val="clear" w:pos="5895"/>
          <w:tab w:val="clear" w:pos="8055"/>
          <w:tab w:val="left" w:pos="-1440"/>
          <w:tab w:val="left" w:pos="-720"/>
          <w:tab w:val="left" w:pos="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hanging="720"/>
        <w:jc w:val="left"/>
        <w:rPr>
          <w:rFonts w:cs="Arial"/>
          <w:szCs w:val="24"/>
        </w:rPr>
      </w:pPr>
      <w:r w:rsidRPr="004B267E">
        <w:rPr>
          <w:rFonts w:cs="Arial"/>
          <w:szCs w:val="24"/>
        </w:rPr>
        <w:t>Juvenile Diabetes Foundation.  Extracellular matrix turnover in human diabetic nephropathy. P.I.  S. Adler.  $100,000.  9/96 - 8/98.</w:t>
      </w:r>
    </w:p>
    <w:p w:rsidR="005A5BDD" w:rsidRPr="004B267E" w:rsidRDefault="005A5BDD" w:rsidP="005A5BDD">
      <w:pPr>
        <w:tabs>
          <w:tab w:val="left" w:pos="-1440"/>
          <w:tab w:val="left" w:pos="-720"/>
          <w:tab w:val="left" w:pos="0"/>
          <w:tab w:val="num"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pStyle w:val="BodyTextIndent3"/>
        <w:numPr>
          <w:ilvl w:val="0"/>
          <w:numId w:val="2"/>
        </w:numPr>
        <w:tabs>
          <w:tab w:val="clear" w:pos="315"/>
          <w:tab w:val="clear" w:pos="5895"/>
          <w:tab w:val="clear" w:pos="8055"/>
          <w:tab w:val="left" w:pos="-1440"/>
          <w:tab w:val="left" w:pos="-720"/>
          <w:tab w:val="left" w:pos="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hanging="720"/>
        <w:jc w:val="left"/>
        <w:rPr>
          <w:rFonts w:cs="Arial"/>
          <w:szCs w:val="24"/>
        </w:rPr>
      </w:pPr>
      <w:r w:rsidRPr="004B267E">
        <w:rPr>
          <w:rFonts w:cs="Arial"/>
          <w:szCs w:val="24"/>
        </w:rPr>
        <w:t>Juvenile Diabetes Foundation.  Importance of ultrafiltered insulin-like growth factors in diabetic nephropathy.  P.I.  R. Hirschberg.  Co-I. - S. Adler.  $100,000.  9/96 - 8/98.</w:t>
      </w:r>
    </w:p>
    <w:p w:rsidR="005A5BDD" w:rsidRPr="004B267E" w:rsidRDefault="005A5BDD" w:rsidP="005A5BDD">
      <w:pPr>
        <w:tabs>
          <w:tab w:val="left" w:pos="-1440"/>
          <w:tab w:val="left" w:pos="-720"/>
          <w:tab w:val="left" w:pos="0"/>
          <w:tab w:val="num"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numPr>
          <w:ilvl w:val="0"/>
          <w:numId w:val="2"/>
        </w:numPr>
        <w:tabs>
          <w:tab w:val="left" w:pos="-1440"/>
          <w:tab w:val="left" w:pos="-720"/>
          <w:tab w:val="left" w:pos="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hanging="720"/>
        <w:rPr>
          <w:rFonts w:ascii="Arial" w:hAnsi="Arial" w:cs="Arial"/>
          <w:szCs w:val="24"/>
        </w:rPr>
      </w:pPr>
      <w:r w:rsidRPr="004B267E">
        <w:rPr>
          <w:rFonts w:ascii="Arial" w:hAnsi="Arial" w:cs="Arial"/>
          <w:szCs w:val="24"/>
        </w:rPr>
        <w:t>American Diabetes Association.  Pathogenesis of diabetic nephropathy.  P.I. - S. Adler.  $100,000.  1/1/96 - 12/31/97.</w:t>
      </w:r>
    </w:p>
    <w:p w:rsidR="005A5BDD" w:rsidRPr="004B267E" w:rsidRDefault="005A5BDD" w:rsidP="005A5BDD">
      <w:pPr>
        <w:tabs>
          <w:tab w:val="left" w:pos="-1440"/>
          <w:tab w:val="left" w:pos="-720"/>
          <w:tab w:val="left" w:pos="0"/>
          <w:tab w:val="num"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u w:val="single"/>
        </w:rPr>
      </w:pPr>
    </w:p>
    <w:p w:rsidR="005A5BDD" w:rsidRPr="004B267E" w:rsidRDefault="005A5BDD" w:rsidP="005A5BDD">
      <w:pPr>
        <w:numPr>
          <w:ilvl w:val="0"/>
          <w:numId w:val="2"/>
        </w:numPr>
        <w:tabs>
          <w:tab w:val="left" w:pos="-1440"/>
          <w:tab w:val="left" w:pos="-720"/>
          <w:tab w:val="left" w:pos="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hanging="720"/>
        <w:rPr>
          <w:rFonts w:ascii="Arial" w:hAnsi="Arial" w:cs="Arial"/>
          <w:szCs w:val="24"/>
        </w:rPr>
      </w:pPr>
      <w:r w:rsidRPr="004B267E">
        <w:rPr>
          <w:rFonts w:ascii="Arial" w:hAnsi="Arial" w:cs="Arial"/>
          <w:szCs w:val="24"/>
        </w:rPr>
        <w:t>Alteon, Inc.  A placebo-controlled safety and efficacy study of aminoguanidine in patients with Type 2 diabetes and nephropathy.  Multicenter trial, P.I. - S. Adler.  $406,000.  2/95 - 1/99.</w:t>
      </w:r>
    </w:p>
    <w:p w:rsidR="005A5BDD" w:rsidRPr="004B267E" w:rsidRDefault="005A5BDD" w:rsidP="005A5BDD">
      <w:pPr>
        <w:tabs>
          <w:tab w:val="left" w:pos="-1440"/>
          <w:tab w:val="left" w:pos="-720"/>
          <w:tab w:val="left" w:pos="0"/>
          <w:tab w:val="num"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numPr>
          <w:ilvl w:val="0"/>
          <w:numId w:val="2"/>
        </w:numPr>
        <w:tabs>
          <w:tab w:val="left" w:pos="-1440"/>
          <w:tab w:val="left" w:pos="-720"/>
          <w:tab w:val="left" w:pos="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hanging="720"/>
        <w:rPr>
          <w:rFonts w:ascii="Arial" w:hAnsi="Arial" w:cs="Arial"/>
          <w:szCs w:val="24"/>
        </w:rPr>
      </w:pPr>
      <w:r w:rsidRPr="004B267E">
        <w:rPr>
          <w:rFonts w:ascii="Arial" w:hAnsi="Arial" w:cs="Arial"/>
          <w:szCs w:val="24"/>
        </w:rPr>
        <w:t>Alteon Inc.  A placebo-controlled safety and efficacy study of aminoguanidine in patients with Type 1 diabetes and diabetic nephropathy.  Multicenter trial, P.I. - S. Adler.  $396,000.  2/95 - 1/99.</w:t>
      </w:r>
    </w:p>
    <w:p w:rsidR="005A5BDD" w:rsidRPr="004B267E" w:rsidRDefault="005A5BDD" w:rsidP="005A5BDD">
      <w:pPr>
        <w:tabs>
          <w:tab w:val="left" w:pos="-1440"/>
          <w:tab w:val="left" w:pos="-720"/>
          <w:tab w:val="left" w:pos="0"/>
          <w:tab w:val="num"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numPr>
          <w:ilvl w:val="0"/>
          <w:numId w:val="2"/>
        </w:numPr>
        <w:tabs>
          <w:tab w:val="left" w:pos="-1440"/>
          <w:tab w:val="left" w:pos="-720"/>
          <w:tab w:val="left" w:pos="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hanging="720"/>
        <w:rPr>
          <w:rFonts w:ascii="Arial" w:hAnsi="Arial" w:cs="Arial"/>
          <w:szCs w:val="24"/>
        </w:rPr>
      </w:pPr>
      <w:r w:rsidRPr="004B267E">
        <w:rPr>
          <w:rFonts w:ascii="Arial" w:hAnsi="Arial" w:cs="Arial"/>
          <w:szCs w:val="24"/>
        </w:rPr>
        <w:t>Sigma Tau, Inc.  Carnitine and exercise capacity in hemodialysis patients: A multicenter, prospective randomized trial.  S. Adler - P.I. of multicenter trial and local P.I. Local funds approximately $300,000.  1/31/97 - 9/98.</w:t>
      </w:r>
    </w:p>
    <w:p w:rsidR="005A5BDD" w:rsidRPr="004B267E" w:rsidRDefault="005A5BDD" w:rsidP="005A5BDD">
      <w:pPr>
        <w:tabs>
          <w:tab w:val="left" w:pos="-1440"/>
          <w:tab w:val="left" w:pos="-720"/>
          <w:tab w:val="left" w:pos="0"/>
          <w:tab w:val="num"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numPr>
          <w:ilvl w:val="0"/>
          <w:numId w:val="2"/>
        </w:numPr>
        <w:tabs>
          <w:tab w:val="left" w:pos="-1440"/>
          <w:tab w:val="left" w:pos="-720"/>
          <w:tab w:val="left" w:pos="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hanging="720"/>
        <w:rPr>
          <w:rFonts w:ascii="Arial" w:hAnsi="Arial" w:cs="Arial"/>
          <w:szCs w:val="24"/>
        </w:rPr>
      </w:pPr>
      <w:r w:rsidRPr="004B267E">
        <w:rPr>
          <w:rFonts w:ascii="Arial" w:hAnsi="Arial" w:cs="Arial"/>
          <w:szCs w:val="24"/>
        </w:rPr>
        <w:t>National Institutes of Health.  National Research Service Award.  Inhibition of type IV collagen prevents proliferation.  S. Adler, Mentor.  $60,000, 9/15/94 - 9/14/96.</w:t>
      </w:r>
    </w:p>
    <w:p w:rsidR="005A5BDD" w:rsidRPr="004B267E" w:rsidRDefault="005A5BDD" w:rsidP="005A5BDD">
      <w:pPr>
        <w:tabs>
          <w:tab w:val="left" w:pos="-1440"/>
          <w:tab w:val="left" w:pos="-720"/>
          <w:tab w:val="left" w:pos="0"/>
          <w:tab w:val="num"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numPr>
          <w:ilvl w:val="0"/>
          <w:numId w:val="2"/>
        </w:numPr>
        <w:tabs>
          <w:tab w:val="left" w:pos="-1440"/>
          <w:tab w:val="left" w:pos="-720"/>
          <w:tab w:val="left" w:pos="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hanging="720"/>
        <w:rPr>
          <w:rFonts w:ascii="Arial" w:hAnsi="Arial" w:cs="Arial"/>
          <w:szCs w:val="24"/>
        </w:rPr>
      </w:pPr>
      <w:r w:rsidRPr="004B267E">
        <w:rPr>
          <w:rFonts w:ascii="Arial" w:hAnsi="Arial" w:cs="Arial"/>
          <w:szCs w:val="24"/>
        </w:rPr>
        <w:t>Anonymous donor.  P.I. - Sharon Adler.  Studies in nephrology.  $10,000.</w:t>
      </w:r>
    </w:p>
    <w:p w:rsidR="005A5BDD" w:rsidRPr="004B267E" w:rsidRDefault="005A5BDD" w:rsidP="005A5BDD">
      <w:pPr>
        <w:tabs>
          <w:tab w:val="left" w:pos="-1440"/>
          <w:tab w:val="left" w:pos="-720"/>
          <w:tab w:val="left" w:pos="0"/>
          <w:tab w:val="num"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numPr>
          <w:ilvl w:val="0"/>
          <w:numId w:val="2"/>
        </w:numPr>
        <w:tabs>
          <w:tab w:val="left" w:pos="-1440"/>
          <w:tab w:val="left" w:pos="-720"/>
          <w:tab w:val="left" w:pos="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hanging="720"/>
        <w:rPr>
          <w:rFonts w:ascii="Arial" w:hAnsi="Arial" w:cs="Arial"/>
          <w:szCs w:val="24"/>
        </w:rPr>
      </w:pPr>
      <w:r w:rsidRPr="004B267E">
        <w:rPr>
          <w:rFonts w:ascii="Arial" w:hAnsi="Arial" w:cs="Arial"/>
          <w:szCs w:val="24"/>
        </w:rPr>
        <w:t>National Institutes of Health.  P.I.-Sharon Adler.  The role of the mesangial cell in the development of glomerulosclerosis.  $315,000/5 years.  Funded 3/1/88 - 2/28/93.</w:t>
      </w:r>
    </w:p>
    <w:p w:rsidR="005A5BDD" w:rsidRPr="004B267E" w:rsidRDefault="005A5BDD" w:rsidP="005A5BDD">
      <w:pPr>
        <w:tabs>
          <w:tab w:val="left" w:pos="-1440"/>
          <w:tab w:val="left" w:pos="-720"/>
          <w:tab w:val="left" w:pos="0"/>
          <w:tab w:val="num"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numPr>
          <w:ilvl w:val="0"/>
          <w:numId w:val="2"/>
        </w:numPr>
        <w:tabs>
          <w:tab w:val="left" w:pos="-1440"/>
          <w:tab w:val="left" w:pos="-720"/>
          <w:tab w:val="left" w:pos="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hanging="720"/>
        <w:rPr>
          <w:rFonts w:ascii="Arial" w:hAnsi="Arial" w:cs="Arial"/>
          <w:szCs w:val="24"/>
        </w:rPr>
      </w:pPr>
      <w:r w:rsidRPr="004B267E">
        <w:rPr>
          <w:rFonts w:ascii="Arial" w:hAnsi="Arial" w:cs="Arial"/>
          <w:szCs w:val="24"/>
        </w:rPr>
        <w:t>Research and Education Institute.  P.I. - Sharon Adler.  Glomerular mRNA and protein expression in the diabetic rat.  $4,000/year.  Funded 10/1/92 - 9/30/93 with one year no cost extension.</w:t>
      </w:r>
    </w:p>
    <w:p w:rsidR="005A5BDD" w:rsidRPr="004B267E" w:rsidRDefault="005A5BDD" w:rsidP="005A5BDD">
      <w:pPr>
        <w:tabs>
          <w:tab w:val="left" w:pos="-1440"/>
          <w:tab w:val="left" w:pos="-720"/>
          <w:tab w:val="left" w:pos="0"/>
          <w:tab w:val="num"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numPr>
          <w:ilvl w:val="0"/>
          <w:numId w:val="2"/>
        </w:numPr>
        <w:tabs>
          <w:tab w:val="left" w:pos="-1440"/>
          <w:tab w:val="left" w:pos="-720"/>
          <w:tab w:val="left" w:pos="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hanging="720"/>
        <w:rPr>
          <w:rFonts w:ascii="Arial" w:hAnsi="Arial" w:cs="Arial"/>
          <w:szCs w:val="24"/>
        </w:rPr>
      </w:pPr>
      <w:r w:rsidRPr="004B267E">
        <w:rPr>
          <w:rFonts w:ascii="Arial" w:hAnsi="Arial" w:cs="Arial"/>
          <w:szCs w:val="24"/>
        </w:rPr>
        <w:t>American Heart Association - Greater Los Angeles Affiliate.  P.I.-Sharon Adler.  Collagen IV synthesis inhibition in glomerular cells in vitro.  $60,000/2 years.  Funded 7/1/93 - 6/30/95.</w:t>
      </w:r>
    </w:p>
    <w:p w:rsidR="005A5BDD" w:rsidRPr="004B267E" w:rsidRDefault="005A5BDD" w:rsidP="005A5BDD">
      <w:pPr>
        <w:tabs>
          <w:tab w:val="left" w:pos="-1440"/>
          <w:tab w:val="left" w:pos="-720"/>
          <w:tab w:val="left" w:pos="0"/>
          <w:tab w:val="num"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numPr>
          <w:ilvl w:val="0"/>
          <w:numId w:val="2"/>
        </w:numPr>
        <w:tabs>
          <w:tab w:val="left" w:pos="-1440"/>
          <w:tab w:val="left" w:pos="-720"/>
          <w:tab w:val="left" w:pos="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hanging="720"/>
        <w:rPr>
          <w:rFonts w:ascii="Arial" w:hAnsi="Arial" w:cs="Arial"/>
          <w:szCs w:val="24"/>
        </w:rPr>
      </w:pPr>
      <w:r w:rsidRPr="004B267E">
        <w:rPr>
          <w:rFonts w:ascii="Arial" w:hAnsi="Arial" w:cs="Arial"/>
          <w:szCs w:val="24"/>
        </w:rPr>
        <w:t>National Kidney Foundation of Southern California.  P.I. - Sharon Adler.  Studies of mesangial cell function in vitro.  $2,000.  7/85 - 6/86.</w:t>
      </w:r>
    </w:p>
    <w:p w:rsidR="005A5BDD" w:rsidRPr="004B267E" w:rsidRDefault="005A5BDD" w:rsidP="005A5BDD">
      <w:pPr>
        <w:tabs>
          <w:tab w:val="left" w:pos="-1440"/>
          <w:tab w:val="left" w:pos="-720"/>
          <w:tab w:val="left" w:pos="0"/>
          <w:tab w:val="num"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numPr>
          <w:ilvl w:val="0"/>
          <w:numId w:val="2"/>
        </w:numPr>
        <w:tabs>
          <w:tab w:val="left" w:pos="-1440"/>
          <w:tab w:val="left" w:pos="-720"/>
          <w:tab w:val="left" w:pos="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hanging="720"/>
        <w:rPr>
          <w:rFonts w:ascii="Arial" w:hAnsi="Arial" w:cs="Arial"/>
          <w:szCs w:val="24"/>
        </w:rPr>
      </w:pPr>
      <w:r w:rsidRPr="004B267E">
        <w:rPr>
          <w:rFonts w:ascii="Arial" w:hAnsi="Arial" w:cs="Arial"/>
          <w:szCs w:val="24"/>
        </w:rPr>
        <w:lastRenderedPageBreak/>
        <w:t>Harbor-UCLA Medical Center.  P.I. - Sharon Adler.  Functional and phenotypic characteristics of the cultured mesangial cell.  $3,000.  7/86 - 6/87.</w:t>
      </w:r>
    </w:p>
    <w:p w:rsidR="005A5BDD" w:rsidRPr="004B267E" w:rsidRDefault="005A5BDD" w:rsidP="005A5BDD">
      <w:pPr>
        <w:tabs>
          <w:tab w:val="left" w:pos="-1440"/>
          <w:tab w:val="left" w:pos="-720"/>
          <w:tab w:val="left" w:pos="0"/>
          <w:tab w:val="num"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numPr>
          <w:ilvl w:val="0"/>
          <w:numId w:val="2"/>
        </w:numPr>
        <w:tabs>
          <w:tab w:val="left" w:pos="-1440"/>
          <w:tab w:val="left" w:pos="-720"/>
          <w:tab w:val="left" w:pos="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hanging="720"/>
        <w:rPr>
          <w:rFonts w:ascii="Arial" w:hAnsi="Arial" w:cs="Arial"/>
          <w:szCs w:val="24"/>
        </w:rPr>
      </w:pPr>
      <w:r w:rsidRPr="004B267E">
        <w:rPr>
          <w:rFonts w:ascii="Arial" w:hAnsi="Arial" w:cs="Arial"/>
          <w:szCs w:val="24"/>
        </w:rPr>
        <w:t>Harbor-UCLA Medical Center Institute Equipment Grant.  P.I. - Sharon Adler.  $6,000.  11/84.</w:t>
      </w:r>
    </w:p>
    <w:p w:rsidR="005A5BDD" w:rsidRPr="004B267E" w:rsidRDefault="005A5BDD" w:rsidP="005A5BDD">
      <w:pPr>
        <w:tabs>
          <w:tab w:val="left" w:pos="-1440"/>
          <w:tab w:val="left" w:pos="-720"/>
          <w:tab w:val="left" w:pos="0"/>
          <w:tab w:val="num"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numPr>
          <w:ilvl w:val="0"/>
          <w:numId w:val="2"/>
        </w:numPr>
        <w:tabs>
          <w:tab w:val="left" w:pos="-144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hanging="720"/>
        <w:rPr>
          <w:rFonts w:ascii="Arial" w:hAnsi="Arial" w:cs="Arial"/>
          <w:szCs w:val="24"/>
        </w:rPr>
      </w:pPr>
      <w:r w:rsidRPr="004B267E">
        <w:rPr>
          <w:rFonts w:ascii="Arial" w:hAnsi="Arial" w:cs="Arial"/>
          <w:szCs w:val="24"/>
        </w:rPr>
        <w:t>REI Harbor-UCLA Medical Center.  P.I. - Sharon Adler.  Renal Estrogen Receptors and SLE.  $3,000. 10/83 - 9/84.</w:t>
      </w:r>
    </w:p>
    <w:p w:rsidR="005A5BDD" w:rsidRPr="004B267E" w:rsidRDefault="005A5BDD" w:rsidP="005A5BDD">
      <w:pPr>
        <w:tabs>
          <w:tab w:val="left" w:pos="-1440"/>
          <w:tab w:val="left" w:pos="-720"/>
          <w:tab w:val="left" w:pos="0"/>
          <w:tab w:val="num"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numPr>
          <w:ilvl w:val="0"/>
          <w:numId w:val="2"/>
        </w:numPr>
        <w:tabs>
          <w:tab w:val="left" w:pos="-1440"/>
          <w:tab w:val="left" w:pos="-720"/>
          <w:tab w:val="left" w:pos="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hanging="720"/>
        <w:rPr>
          <w:rFonts w:ascii="Arial" w:hAnsi="Arial" w:cs="Arial"/>
          <w:szCs w:val="24"/>
        </w:rPr>
      </w:pPr>
      <w:r w:rsidRPr="004B267E">
        <w:rPr>
          <w:rFonts w:ascii="Arial" w:hAnsi="Arial" w:cs="Arial"/>
          <w:szCs w:val="24"/>
        </w:rPr>
        <w:t>Research and Education Institute (REI), Harbor-UCLA Medical Center.  P.I. - Sharon Adler.  Experimental glomerulonephritis.  $3,000.  4/81 - 3/82.</w:t>
      </w:r>
    </w:p>
    <w:p w:rsidR="005A5BDD" w:rsidRPr="004B267E" w:rsidRDefault="005A5BDD" w:rsidP="005A5BDD">
      <w:pPr>
        <w:tabs>
          <w:tab w:val="left" w:pos="-1440"/>
          <w:tab w:val="left" w:pos="-720"/>
          <w:tab w:val="left" w:pos="0"/>
          <w:tab w:val="num"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numPr>
          <w:ilvl w:val="0"/>
          <w:numId w:val="2"/>
        </w:numPr>
        <w:tabs>
          <w:tab w:val="left" w:pos="-1440"/>
          <w:tab w:val="left" w:pos="-720"/>
          <w:tab w:val="left" w:pos="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hanging="720"/>
        <w:rPr>
          <w:rFonts w:ascii="Arial" w:hAnsi="Arial" w:cs="Arial"/>
          <w:szCs w:val="24"/>
        </w:rPr>
      </w:pPr>
      <w:r w:rsidRPr="004B267E">
        <w:rPr>
          <w:rFonts w:ascii="Arial" w:hAnsi="Arial" w:cs="Arial"/>
          <w:szCs w:val="24"/>
        </w:rPr>
        <w:t>Harbor-UCLA Collegium Research Award.  P.I. - Sharon Adler.  $15,000.  7/84 - 6/86.</w:t>
      </w:r>
    </w:p>
    <w:p w:rsidR="005A5BDD" w:rsidRPr="004B267E" w:rsidRDefault="005A5BDD" w:rsidP="005A5BDD">
      <w:pPr>
        <w:tabs>
          <w:tab w:val="left" w:pos="-1440"/>
          <w:tab w:val="left" w:pos="-720"/>
          <w:tab w:val="left" w:pos="0"/>
          <w:tab w:val="num"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numPr>
          <w:ilvl w:val="0"/>
          <w:numId w:val="2"/>
        </w:numPr>
        <w:tabs>
          <w:tab w:val="left" w:pos="-1440"/>
          <w:tab w:val="left" w:pos="-720"/>
          <w:tab w:val="left" w:pos="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hanging="720"/>
        <w:rPr>
          <w:rFonts w:ascii="Arial" w:hAnsi="Arial" w:cs="Arial"/>
          <w:szCs w:val="24"/>
        </w:rPr>
      </w:pPr>
      <w:r w:rsidRPr="004B267E">
        <w:rPr>
          <w:rFonts w:ascii="Arial" w:hAnsi="Arial" w:cs="Arial"/>
          <w:szCs w:val="24"/>
        </w:rPr>
        <w:t>Searle Arthritis and Prostaglandin Research Challenge.  Co-investigator - Sharon Adler. Misoprostol inhibition of cyclosporine nephrotoxicity molecular and cellular mechanisms. $65,000. Funded 8/91 - 7/93.</w:t>
      </w:r>
    </w:p>
    <w:p w:rsidR="005A5BDD" w:rsidRPr="004B267E" w:rsidRDefault="005A5BDD" w:rsidP="005A5BDD">
      <w:pPr>
        <w:tabs>
          <w:tab w:val="left" w:pos="-1440"/>
          <w:tab w:val="left" w:pos="-720"/>
          <w:tab w:val="left" w:pos="0"/>
          <w:tab w:val="num"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numPr>
          <w:ilvl w:val="0"/>
          <w:numId w:val="2"/>
        </w:numPr>
        <w:tabs>
          <w:tab w:val="left" w:pos="-1440"/>
          <w:tab w:val="left" w:pos="-720"/>
          <w:tab w:val="left" w:pos="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hanging="720"/>
        <w:rPr>
          <w:rFonts w:ascii="Arial" w:hAnsi="Arial" w:cs="Arial"/>
          <w:szCs w:val="24"/>
        </w:rPr>
      </w:pPr>
      <w:r w:rsidRPr="004B267E">
        <w:rPr>
          <w:rFonts w:ascii="Arial" w:hAnsi="Arial" w:cs="Arial"/>
          <w:szCs w:val="24"/>
        </w:rPr>
        <w:t>American Heart Association.  Co-investigator - Sharon Adler.  Mechanisms of injury in cyclosporine nephrotoxicity.  $80,000.  Funded 8/91 - 7/93.</w:t>
      </w:r>
    </w:p>
    <w:p w:rsidR="005A5BDD" w:rsidRPr="004B267E" w:rsidRDefault="005A5BDD" w:rsidP="005A5BDD">
      <w:pPr>
        <w:tabs>
          <w:tab w:val="left" w:pos="-1440"/>
          <w:tab w:val="left" w:pos="-720"/>
          <w:tab w:val="left" w:pos="0"/>
          <w:tab w:val="num"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numPr>
          <w:ilvl w:val="0"/>
          <w:numId w:val="2"/>
        </w:numPr>
        <w:tabs>
          <w:tab w:val="left" w:pos="-1440"/>
          <w:tab w:val="left" w:pos="-720"/>
          <w:tab w:val="left" w:pos="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hanging="720"/>
        <w:rPr>
          <w:rFonts w:ascii="Arial" w:hAnsi="Arial" w:cs="Arial"/>
          <w:szCs w:val="24"/>
        </w:rPr>
      </w:pPr>
      <w:r w:rsidRPr="004B267E">
        <w:rPr>
          <w:rFonts w:ascii="Arial" w:hAnsi="Arial" w:cs="Arial"/>
          <w:szCs w:val="24"/>
        </w:rPr>
        <w:t>Squibb Pharmaceuticals and National Institutes of Health.  Co-investigator - Sharon Adler.  Funding based on patient entries. Study on use of Captopril to prevent progression of diabetic nephropathy.</w:t>
      </w:r>
    </w:p>
    <w:p w:rsidR="005A5BDD" w:rsidRPr="004B267E" w:rsidRDefault="005A5BDD" w:rsidP="005A5BDD">
      <w:pPr>
        <w:tabs>
          <w:tab w:val="left" w:pos="-1440"/>
          <w:tab w:val="left" w:pos="-720"/>
          <w:tab w:val="left" w:pos="0"/>
          <w:tab w:val="num"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numPr>
          <w:ilvl w:val="0"/>
          <w:numId w:val="2"/>
        </w:numPr>
        <w:tabs>
          <w:tab w:val="left" w:pos="-1440"/>
          <w:tab w:val="left" w:pos="-720"/>
          <w:tab w:val="left" w:pos="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hanging="720"/>
        <w:rPr>
          <w:rFonts w:ascii="Arial" w:hAnsi="Arial" w:cs="Arial"/>
          <w:szCs w:val="24"/>
        </w:rPr>
      </w:pPr>
      <w:r w:rsidRPr="004B267E">
        <w:rPr>
          <w:rFonts w:ascii="Arial" w:hAnsi="Arial" w:cs="Arial"/>
          <w:szCs w:val="24"/>
        </w:rPr>
        <w:t>National Institutes of Health.  Co-investigator - Sharon Adler.  Modification of diet in renal disease. 9/85 - 9/92.</w:t>
      </w:r>
    </w:p>
    <w:p w:rsidR="005A5BDD" w:rsidRPr="004B267E" w:rsidRDefault="005A5BDD" w:rsidP="005A5BDD">
      <w:pPr>
        <w:tabs>
          <w:tab w:val="left" w:pos="-1440"/>
          <w:tab w:val="left" w:pos="-720"/>
          <w:tab w:val="left" w:pos="0"/>
          <w:tab w:val="num"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pStyle w:val="BodyText"/>
        <w:numPr>
          <w:ilvl w:val="0"/>
          <w:numId w:val="2"/>
        </w:numPr>
        <w:tabs>
          <w:tab w:val="clear" w:pos="522"/>
          <w:tab w:val="left" w:pos="3690"/>
        </w:tabs>
        <w:ind w:hanging="720"/>
        <w:jc w:val="left"/>
        <w:rPr>
          <w:rFonts w:cs="Arial"/>
          <w:szCs w:val="24"/>
        </w:rPr>
      </w:pPr>
      <w:r w:rsidRPr="004B267E">
        <w:rPr>
          <w:rFonts w:cs="Arial"/>
          <w:szCs w:val="24"/>
        </w:rPr>
        <w:t>American Diabetes Association of California.  P.I. - Sharon Adler.  Diabetic glomerulosclerosis: Defect in extracellular matrix transcription, translation or degradation.  $35,000.  Funded 7/1/88 - 6/30/89 (no cost extension 7/1/89 - 6/30/90).</w:t>
      </w:r>
    </w:p>
    <w:p w:rsidR="005A5BDD" w:rsidRPr="004B267E" w:rsidRDefault="005A5BDD" w:rsidP="005A5BDD">
      <w:pPr>
        <w:tabs>
          <w:tab w:val="left" w:pos="315"/>
          <w:tab w:val="num" w:pos="720"/>
          <w:tab w:val="left" w:pos="3600"/>
          <w:tab w:val="left" w:pos="3690"/>
          <w:tab w:val="left" w:pos="5895"/>
          <w:tab w:val="left" w:pos="8055"/>
          <w:tab w:val="left" w:pos="9495"/>
        </w:tabs>
        <w:ind w:left="720" w:hanging="720"/>
        <w:rPr>
          <w:rFonts w:ascii="Arial" w:hAnsi="Arial" w:cs="Arial"/>
          <w:szCs w:val="24"/>
        </w:rPr>
      </w:pPr>
    </w:p>
    <w:p w:rsidR="005A5BDD" w:rsidRPr="004B267E" w:rsidRDefault="005A5BDD" w:rsidP="005A5BDD">
      <w:pPr>
        <w:numPr>
          <w:ilvl w:val="0"/>
          <w:numId w:val="2"/>
        </w:numPr>
        <w:tabs>
          <w:tab w:val="left" w:pos="-1440"/>
          <w:tab w:val="left" w:pos="-720"/>
          <w:tab w:val="left" w:pos="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hanging="720"/>
        <w:rPr>
          <w:rFonts w:ascii="Arial" w:hAnsi="Arial" w:cs="Arial"/>
          <w:szCs w:val="24"/>
        </w:rPr>
      </w:pPr>
      <w:r w:rsidRPr="004B267E">
        <w:rPr>
          <w:rFonts w:ascii="Arial" w:hAnsi="Arial" w:cs="Arial"/>
          <w:szCs w:val="24"/>
        </w:rPr>
        <w:t>Sigma-Tau Pharmaceuticals.  P.I. - S Adler.  Effect of carnitine on exercise capacity in patients with end stage renal disease.  Funding based on per patient entry.  1995 - 1998.</w:t>
      </w:r>
    </w:p>
    <w:p w:rsidR="005A5BDD" w:rsidRPr="004B267E" w:rsidRDefault="005A5BDD" w:rsidP="005A5BDD">
      <w:pPr>
        <w:tabs>
          <w:tab w:val="left" w:pos="-1440"/>
          <w:tab w:val="left" w:pos="-720"/>
          <w:tab w:val="left" w:pos="0"/>
          <w:tab w:val="num"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numPr>
          <w:ilvl w:val="0"/>
          <w:numId w:val="2"/>
        </w:numPr>
        <w:tabs>
          <w:tab w:val="left" w:pos="-1440"/>
          <w:tab w:val="left" w:pos="-720"/>
          <w:tab w:val="left" w:pos="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hanging="720"/>
        <w:rPr>
          <w:rFonts w:ascii="Arial" w:hAnsi="Arial" w:cs="Arial"/>
          <w:szCs w:val="24"/>
        </w:rPr>
      </w:pPr>
      <w:r w:rsidRPr="004B267E">
        <w:rPr>
          <w:rFonts w:ascii="Arial" w:hAnsi="Arial" w:cs="Arial"/>
          <w:szCs w:val="24"/>
        </w:rPr>
        <w:t>Sigma-Tau Pharmaceuticals.  P.I. - K Sietsema, CoI- S Adler.  Intradialytic Muscle Cramps and Lower Extremity Hemodynamics. $22,727.  07/08/99 - 06/30/04.</w:t>
      </w:r>
    </w:p>
    <w:p w:rsidR="005A5BDD" w:rsidRPr="004B267E" w:rsidRDefault="005A5BDD" w:rsidP="005A5BDD">
      <w:pPr>
        <w:tabs>
          <w:tab w:val="left" w:pos="-1440"/>
          <w:tab w:val="left" w:pos="-720"/>
          <w:tab w:val="left" w:pos="0"/>
          <w:tab w:val="num"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numPr>
          <w:ilvl w:val="0"/>
          <w:numId w:val="2"/>
        </w:numPr>
        <w:tabs>
          <w:tab w:val="left" w:pos="-1440"/>
          <w:tab w:val="left" w:pos="-720"/>
          <w:tab w:val="left" w:pos="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hanging="720"/>
        <w:rPr>
          <w:rFonts w:ascii="Arial" w:hAnsi="Arial" w:cs="Arial"/>
          <w:szCs w:val="24"/>
        </w:rPr>
      </w:pPr>
      <w:r w:rsidRPr="004B267E">
        <w:rPr>
          <w:rFonts w:ascii="Arial" w:hAnsi="Arial" w:cs="Arial"/>
          <w:szCs w:val="24"/>
        </w:rPr>
        <w:t>NIH/NIDDK.  P.I. – S Adler.  Identification of Diabetic Nephropathy Risk Genes.  $1,750,000. 09/30/99 - 09/29/04.</w:t>
      </w:r>
    </w:p>
    <w:p w:rsidR="005A5BDD" w:rsidRPr="004B267E" w:rsidRDefault="005A5BDD" w:rsidP="005A5BDD">
      <w:pPr>
        <w:tabs>
          <w:tab w:val="left" w:pos="315"/>
          <w:tab w:val="num" w:pos="720"/>
          <w:tab w:val="left" w:pos="3600"/>
          <w:tab w:val="left" w:pos="3690"/>
          <w:tab w:val="left" w:pos="5895"/>
          <w:tab w:val="left" w:pos="8055"/>
          <w:tab w:val="left" w:pos="9495"/>
        </w:tabs>
        <w:ind w:left="720" w:hanging="720"/>
        <w:rPr>
          <w:rFonts w:ascii="Arial" w:hAnsi="Arial" w:cs="Arial"/>
          <w:b/>
          <w:szCs w:val="24"/>
        </w:rPr>
      </w:pPr>
    </w:p>
    <w:p w:rsidR="005A5BDD" w:rsidRPr="004B267E" w:rsidRDefault="005A5BDD" w:rsidP="005A5BDD">
      <w:pPr>
        <w:numPr>
          <w:ilvl w:val="0"/>
          <w:numId w:val="2"/>
        </w:numPr>
        <w:tabs>
          <w:tab w:val="left" w:pos="-1440"/>
          <w:tab w:val="left" w:pos="-720"/>
          <w:tab w:val="left" w:pos="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hanging="720"/>
        <w:rPr>
          <w:rFonts w:ascii="Arial" w:hAnsi="Arial" w:cs="Arial"/>
          <w:szCs w:val="24"/>
        </w:rPr>
      </w:pPr>
      <w:r w:rsidRPr="004B267E">
        <w:rPr>
          <w:rFonts w:ascii="Arial" w:hAnsi="Arial" w:cs="Arial"/>
          <w:szCs w:val="24"/>
        </w:rPr>
        <w:t xml:space="preserve">Alexion Pharmaceuticals, Inc.  P.I. - S Adler.  A Phase II Randomized Double </w:t>
      </w:r>
      <w:r w:rsidRPr="004B267E">
        <w:rPr>
          <w:rFonts w:ascii="Arial" w:hAnsi="Arial" w:cs="Arial"/>
          <w:szCs w:val="24"/>
        </w:rPr>
        <w:lastRenderedPageBreak/>
        <w:t>Blind Placebo-Controlled Study of the Effect of h5G1-1mAb on the Reduction of Proteinuria in Patients with Idiopathic Membranous Glomerulopathy.  Funding based on patient enrollment.  02/01/00 - 05/31/01.</w:t>
      </w:r>
    </w:p>
    <w:p w:rsidR="005A5BDD" w:rsidRPr="004B267E" w:rsidRDefault="005A5BDD" w:rsidP="005A5BDD">
      <w:pPr>
        <w:tabs>
          <w:tab w:val="left" w:pos="-1440"/>
          <w:tab w:val="left" w:pos="-720"/>
          <w:tab w:val="left" w:pos="0"/>
          <w:tab w:val="num"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numPr>
          <w:ilvl w:val="0"/>
          <w:numId w:val="2"/>
        </w:numPr>
        <w:tabs>
          <w:tab w:val="left" w:pos="-1440"/>
          <w:tab w:val="left" w:pos="-720"/>
          <w:tab w:val="left" w:pos="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hanging="720"/>
        <w:rPr>
          <w:rFonts w:ascii="Arial" w:hAnsi="Arial" w:cs="Arial"/>
          <w:szCs w:val="24"/>
        </w:rPr>
      </w:pPr>
      <w:r w:rsidRPr="004B267E">
        <w:rPr>
          <w:rFonts w:ascii="Arial" w:hAnsi="Arial" w:cs="Arial"/>
          <w:szCs w:val="24"/>
        </w:rPr>
        <w:t>Alexion Pharmaceuticals, Inc.  P.I. - S Adler.  An Open-Label Study of the Long-Term Safety of h5g.1-mAb on the Reduction of proteinura in Patients with Idiopathic Membranous Glomerulopathy.  Funding based on patient enrollment.  06/29/00 - 06/30/02.</w:t>
      </w:r>
    </w:p>
    <w:p w:rsidR="005A5BDD" w:rsidRPr="004B267E" w:rsidRDefault="005A5BDD" w:rsidP="005A5BDD">
      <w:pPr>
        <w:pStyle w:val="ListParagraph"/>
        <w:rPr>
          <w:rFonts w:ascii="Arial" w:hAnsi="Arial" w:cs="Arial"/>
          <w:szCs w:val="24"/>
        </w:rPr>
      </w:pPr>
    </w:p>
    <w:p w:rsidR="005A5BDD" w:rsidRPr="004B267E" w:rsidRDefault="005A5BDD" w:rsidP="005A5BDD">
      <w:pPr>
        <w:numPr>
          <w:ilvl w:val="0"/>
          <w:numId w:val="2"/>
        </w:numPr>
        <w:tabs>
          <w:tab w:val="left" w:pos="-1440"/>
          <w:tab w:val="left" w:pos="-720"/>
          <w:tab w:val="left" w:pos="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hanging="720"/>
        <w:rPr>
          <w:rFonts w:ascii="Arial" w:hAnsi="Arial" w:cs="Arial"/>
          <w:szCs w:val="24"/>
        </w:rPr>
      </w:pPr>
      <w:r w:rsidRPr="004B267E">
        <w:rPr>
          <w:rFonts w:ascii="Arial" w:hAnsi="Arial" w:cs="Arial"/>
          <w:szCs w:val="24"/>
        </w:rPr>
        <w:t>Juvenile Diabetes Foundation.  P.I. - R Natarajan, CoI-S Adler.  Role of 12 - Lipoxygenase in Diabetic Nephropathy.  $150,000. 07/01/00 - 06/30/03.</w:t>
      </w:r>
    </w:p>
    <w:p w:rsidR="005A5BDD" w:rsidRPr="004B267E" w:rsidRDefault="005A5BDD" w:rsidP="005A5BDD">
      <w:pPr>
        <w:pStyle w:val="ListParagraph"/>
        <w:rPr>
          <w:rFonts w:ascii="Arial" w:hAnsi="Arial" w:cs="Arial"/>
          <w:szCs w:val="24"/>
        </w:rPr>
      </w:pPr>
    </w:p>
    <w:p w:rsidR="005A5BDD" w:rsidRPr="004B267E" w:rsidRDefault="005A5BDD" w:rsidP="005A5BDD">
      <w:pPr>
        <w:numPr>
          <w:ilvl w:val="0"/>
          <w:numId w:val="2"/>
        </w:numPr>
        <w:tabs>
          <w:tab w:val="left" w:pos="-1440"/>
          <w:tab w:val="left" w:pos="-720"/>
          <w:tab w:val="left" w:pos="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hanging="720"/>
        <w:rPr>
          <w:rFonts w:ascii="Arial" w:hAnsi="Arial" w:cs="Arial"/>
          <w:szCs w:val="24"/>
        </w:rPr>
      </w:pPr>
      <w:r w:rsidRPr="004B267E">
        <w:rPr>
          <w:rFonts w:ascii="Arial" w:hAnsi="Arial" w:cs="Arial"/>
          <w:szCs w:val="24"/>
        </w:rPr>
        <w:t>Juvenile Diabetes Foundation.  P.I. - J Nadler, CoI-S Adler.  Novel Pharmacologic Approach to Early Intervention, Islet Cell Transplantation and prevention of Complications in Type I Diabetes.  $5,881.  12/01/00 - 07/31/01.</w:t>
      </w:r>
    </w:p>
    <w:p w:rsidR="005A5BDD" w:rsidRPr="004B267E" w:rsidRDefault="005A5BDD" w:rsidP="005A5BDD">
      <w:pPr>
        <w:pStyle w:val="ListParagraph"/>
        <w:rPr>
          <w:rFonts w:ascii="Arial" w:hAnsi="Arial" w:cs="Arial"/>
          <w:szCs w:val="24"/>
        </w:rPr>
      </w:pPr>
    </w:p>
    <w:p w:rsidR="005A5BDD" w:rsidRPr="004B267E" w:rsidRDefault="005A5BDD" w:rsidP="005A5BDD">
      <w:pPr>
        <w:numPr>
          <w:ilvl w:val="0"/>
          <w:numId w:val="2"/>
        </w:numPr>
        <w:tabs>
          <w:tab w:val="left" w:pos="-1440"/>
          <w:tab w:val="left" w:pos="-720"/>
          <w:tab w:val="left" w:pos="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hanging="720"/>
        <w:rPr>
          <w:rFonts w:ascii="Arial" w:hAnsi="Arial" w:cs="Arial"/>
          <w:szCs w:val="24"/>
        </w:rPr>
      </w:pPr>
      <w:r w:rsidRPr="004B267E">
        <w:rPr>
          <w:rFonts w:ascii="Arial" w:hAnsi="Arial" w:cs="Arial"/>
          <w:szCs w:val="24"/>
        </w:rPr>
        <w:t>Juvenile Diabetes Foundation.  P.I. - S Adler.  The transition from diabetes to diabetic nephropathy:  Failure of an adaptation in podocytes? $552,665.  7/1/01 - 6/30/04.</w:t>
      </w:r>
    </w:p>
    <w:p w:rsidR="005A5BDD" w:rsidRPr="004B267E" w:rsidRDefault="005A5BDD" w:rsidP="005A5BDD">
      <w:pPr>
        <w:pStyle w:val="ListParagraph"/>
        <w:rPr>
          <w:rFonts w:ascii="Arial" w:hAnsi="Arial" w:cs="Arial"/>
          <w:szCs w:val="24"/>
        </w:rPr>
      </w:pPr>
    </w:p>
    <w:p w:rsidR="005A5BDD" w:rsidRPr="004B267E" w:rsidRDefault="005A5BDD" w:rsidP="005A5BDD">
      <w:pPr>
        <w:numPr>
          <w:ilvl w:val="0"/>
          <w:numId w:val="2"/>
        </w:numPr>
        <w:tabs>
          <w:tab w:val="left" w:pos="-1440"/>
          <w:tab w:val="left" w:pos="-720"/>
          <w:tab w:val="left" w:pos="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hanging="720"/>
        <w:rPr>
          <w:rFonts w:ascii="Arial" w:hAnsi="Arial" w:cs="Arial"/>
          <w:szCs w:val="24"/>
        </w:rPr>
      </w:pPr>
      <w:r w:rsidRPr="004B267E">
        <w:rPr>
          <w:rFonts w:ascii="Arial" w:hAnsi="Arial" w:cs="Arial"/>
          <w:szCs w:val="24"/>
        </w:rPr>
        <w:t>NIH/NIDDK.  P. I. - R Natarajan, CoI-S Adler.  Role of 12-Lipoxygenase in Diabetic Nephropathy.  $150,000.</w:t>
      </w:r>
    </w:p>
    <w:p w:rsidR="005A5BDD" w:rsidRPr="004B267E" w:rsidRDefault="005A5BDD" w:rsidP="005A5BDD">
      <w:pPr>
        <w:tabs>
          <w:tab w:val="left" w:pos="315"/>
          <w:tab w:val="num" w:pos="720"/>
          <w:tab w:val="left" w:pos="3600"/>
          <w:tab w:val="left" w:pos="3690"/>
          <w:tab w:val="left" w:pos="5895"/>
          <w:tab w:val="left" w:pos="8055"/>
          <w:tab w:val="left" w:pos="9495"/>
        </w:tabs>
        <w:ind w:left="720" w:hanging="720"/>
        <w:rPr>
          <w:rFonts w:ascii="Arial" w:hAnsi="Arial" w:cs="Arial"/>
          <w:szCs w:val="24"/>
        </w:rPr>
      </w:pPr>
    </w:p>
    <w:p w:rsidR="005A5BDD" w:rsidRPr="004B267E" w:rsidRDefault="005A5BDD" w:rsidP="005A5BDD">
      <w:pPr>
        <w:numPr>
          <w:ilvl w:val="0"/>
          <w:numId w:val="2"/>
        </w:numPr>
        <w:tabs>
          <w:tab w:val="left" w:pos="-1440"/>
          <w:tab w:val="left" w:pos="-720"/>
          <w:tab w:val="left" w:pos="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hanging="720"/>
        <w:rPr>
          <w:rFonts w:ascii="Arial" w:hAnsi="Arial" w:cs="Arial"/>
          <w:szCs w:val="24"/>
        </w:rPr>
      </w:pPr>
      <w:r w:rsidRPr="004B267E">
        <w:rPr>
          <w:rFonts w:ascii="Arial" w:hAnsi="Arial" w:cs="Arial"/>
          <w:szCs w:val="24"/>
        </w:rPr>
        <w:t>NIH/NIDDK.  P.I.-W Goodman, CoI - S Adler.  Rapid Progression of Coronary Artery Calcification. $250,000.  07/01/01 - 06/30/06.</w:t>
      </w:r>
    </w:p>
    <w:p w:rsidR="005A5BDD" w:rsidRPr="004B267E" w:rsidRDefault="005A5BDD" w:rsidP="005A5BDD">
      <w:pPr>
        <w:tabs>
          <w:tab w:val="left" w:pos="-1440"/>
          <w:tab w:val="left" w:pos="-720"/>
          <w:tab w:val="left" w:pos="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rPr>
          <w:rFonts w:ascii="Arial" w:hAnsi="Arial" w:cs="Arial"/>
          <w:szCs w:val="24"/>
        </w:rPr>
      </w:pPr>
    </w:p>
    <w:p w:rsidR="005A5BDD" w:rsidRPr="004B267E" w:rsidRDefault="005A5BDD" w:rsidP="005A5BDD">
      <w:pPr>
        <w:numPr>
          <w:ilvl w:val="0"/>
          <w:numId w:val="2"/>
        </w:numPr>
        <w:tabs>
          <w:tab w:val="left" w:pos="-1440"/>
          <w:tab w:val="left" w:pos="-720"/>
          <w:tab w:val="left" w:pos="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hanging="720"/>
        <w:rPr>
          <w:rFonts w:ascii="Arial" w:hAnsi="Arial" w:cs="Arial"/>
          <w:szCs w:val="24"/>
        </w:rPr>
      </w:pPr>
      <w:r w:rsidRPr="004B267E">
        <w:rPr>
          <w:rFonts w:ascii="Arial" w:hAnsi="Arial" w:cs="Arial"/>
          <w:szCs w:val="24"/>
        </w:rPr>
        <w:t>NIH/NIDDK.  P.I. - R Falk.  CoI - S Adler.  The development of a national collaborative clinical trial group for the treatment of glomerulonephritis.  July1, 2003 - June 30, 2004.</w:t>
      </w:r>
    </w:p>
    <w:p w:rsidR="005A5BDD" w:rsidRPr="004B267E" w:rsidRDefault="005A5BDD" w:rsidP="005A5BDD">
      <w:pPr>
        <w:tabs>
          <w:tab w:val="left" w:pos="-1440"/>
          <w:tab w:val="left" w:pos="-720"/>
          <w:tab w:val="left" w:pos="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rPr>
          <w:rFonts w:ascii="Arial" w:hAnsi="Arial" w:cs="Arial"/>
          <w:szCs w:val="24"/>
        </w:rPr>
      </w:pPr>
    </w:p>
    <w:p w:rsidR="005A5BDD" w:rsidRPr="004B267E" w:rsidRDefault="005A5BDD" w:rsidP="005A5BDD">
      <w:pPr>
        <w:numPr>
          <w:ilvl w:val="0"/>
          <w:numId w:val="2"/>
        </w:numPr>
        <w:tabs>
          <w:tab w:val="left" w:pos="-1440"/>
          <w:tab w:val="left" w:pos="-720"/>
          <w:tab w:val="left" w:pos="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hanging="720"/>
        <w:rPr>
          <w:rFonts w:ascii="Arial" w:hAnsi="Arial" w:cs="Arial"/>
          <w:szCs w:val="24"/>
        </w:rPr>
      </w:pPr>
      <w:r w:rsidRPr="004B267E">
        <w:rPr>
          <w:rFonts w:ascii="Arial" w:hAnsi="Arial" w:cs="Arial"/>
          <w:szCs w:val="24"/>
        </w:rPr>
        <w:t>NIH/NCRR.  K23 award. P.I. - R. Mehrotra.  Mentor-S Adler.  Cardiovascular Disease and Diabetic Nephropathy.  01/04-12/09.  Amount:  $734,235.</w:t>
      </w:r>
    </w:p>
    <w:p w:rsidR="005A5BDD" w:rsidRPr="004B267E" w:rsidRDefault="005A5BDD" w:rsidP="005A5BDD">
      <w:pPr>
        <w:tabs>
          <w:tab w:val="left" w:pos="-1440"/>
          <w:tab w:val="left" w:pos="-720"/>
          <w:tab w:val="left" w:pos="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rPr>
          <w:rFonts w:ascii="Arial" w:hAnsi="Arial" w:cs="Arial"/>
          <w:szCs w:val="24"/>
        </w:rPr>
      </w:pPr>
    </w:p>
    <w:p w:rsidR="005A5BDD" w:rsidRPr="004B267E" w:rsidRDefault="005A5BDD" w:rsidP="005A5BDD">
      <w:pPr>
        <w:numPr>
          <w:ilvl w:val="0"/>
          <w:numId w:val="2"/>
        </w:numPr>
        <w:tabs>
          <w:tab w:val="left" w:pos="-1440"/>
          <w:tab w:val="left" w:pos="-720"/>
          <w:tab w:val="left" w:pos="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hanging="720"/>
        <w:rPr>
          <w:rFonts w:ascii="Arial" w:hAnsi="Arial" w:cs="Arial"/>
          <w:szCs w:val="24"/>
        </w:rPr>
      </w:pPr>
      <w:r w:rsidRPr="004B267E">
        <w:rPr>
          <w:rFonts w:ascii="Arial" w:hAnsi="Arial" w:cs="Arial"/>
          <w:szCs w:val="24"/>
        </w:rPr>
        <w:t>NIH/NIDDK.  P. I. – SM Mauer.  CoI- S Adler.  Planning grant to develop a clinical trial utilizing a novel therapeutic agent in addition to ACEi/ARBs to treat microalbuminuric diabetic patients. January 2004-June 2005.</w:t>
      </w:r>
    </w:p>
    <w:p w:rsidR="005A5BDD" w:rsidRPr="004B267E" w:rsidRDefault="005A5BDD" w:rsidP="005A5BDD">
      <w:pPr>
        <w:tabs>
          <w:tab w:val="left" w:pos="-1440"/>
          <w:tab w:val="left" w:pos="-720"/>
          <w:tab w:val="left" w:pos="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rPr>
          <w:rFonts w:ascii="Arial" w:hAnsi="Arial" w:cs="Arial"/>
          <w:szCs w:val="24"/>
        </w:rPr>
      </w:pPr>
    </w:p>
    <w:p w:rsidR="005A5BDD" w:rsidRPr="004B267E" w:rsidRDefault="005A5BDD" w:rsidP="005A5BDD">
      <w:pPr>
        <w:numPr>
          <w:ilvl w:val="0"/>
          <w:numId w:val="2"/>
        </w:numPr>
        <w:tabs>
          <w:tab w:val="left" w:pos="-1440"/>
          <w:tab w:val="left" w:pos="-720"/>
          <w:tab w:val="left" w:pos="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hanging="720"/>
        <w:rPr>
          <w:rFonts w:ascii="Arial" w:hAnsi="Arial" w:cs="Arial"/>
          <w:szCs w:val="24"/>
        </w:rPr>
      </w:pPr>
      <w:r w:rsidRPr="004B267E">
        <w:rPr>
          <w:rFonts w:ascii="Arial" w:hAnsi="Arial" w:cs="Arial"/>
          <w:szCs w:val="24"/>
        </w:rPr>
        <w:t>Fibrogen Pharmaceuticals. PI at local site-S Adler. A phase 1 trial to test the efficacy of a humanized monoclonal antibody against CTGF as treatment for microalbuminuric diabetic nephropathy.  Budget is as per patient recruitment.</w:t>
      </w:r>
    </w:p>
    <w:p w:rsidR="005A5BDD" w:rsidRPr="004B267E" w:rsidRDefault="005A5BDD" w:rsidP="005A5BDD">
      <w:pPr>
        <w:tabs>
          <w:tab w:val="left" w:pos="-1440"/>
          <w:tab w:val="left" w:pos="-720"/>
          <w:tab w:val="left" w:pos="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rPr>
          <w:rFonts w:ascii="Arial" w:hAnsi="Arial" w:cs="Arial"/>
          <w:szCs w:val="24"/>
        </w:rPr>
      </w:pPr>
    </w:p>
    <w:p w:rsidR="005A5BDD" w:rsidRPr="004B267E" w:rsidRDefault="005A5BDD" w:rsidP="005A5BDD">
      <w:pPr>
        <w:numPr>
          <w:ilvl w:val="0"/>
          <w:numId w:val="2"/>
        </w:numPr>
        <w:tabs>
          <w:tab w:val="left" w:pos="-1440"/>
          <w:tab w:val="left" w:pos="-720"/>
          <w:tab w:val="left" w:pos="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hanging="720"/>
        <w:rPr>
          <w:rFonts w:ascii="Arial" w:hAnsi="Arial" w:cs="Arial"/>
          <w:szCs w:val="24"/>
        </w:rPr>
      </w:pPr>
      <w:r w:rsidRPr="004B267E">
        <w:rPr>
          <w:rFonts w:ascii="Arial" w:hAnsi="Arial" w:cs="Arial"/>
          <w:szCs w:val="24"/>
        </w:rPr>
        <w:t>Aspreva Pharmaceuticals. PI at local site-S Adler. A multicenter Phase III study to test the efficacy of mycophenolate mofetil in the induction and maintenance therapy of lupus nephritis. Budget is as per patient recruitment.</w:t>
      </w:r>
    </w:p>
    <w:p w:rsidR="005A5BDD" w:rsidRPr="004B267E" w:rsidRDefault="005A5BDD" w:rsidP="005A5BDD">
      <w:pPr>
        <w:tabs>
          <w:tab w:val="left" w:pos="-1440"/>
          <w:tab w:val="left" w:pos="-720"/>
          <w:tab w:val="left" w:pos="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rPr>
          <w:rFonts w:ascii="Arial" w:hAnsi="Arial" w:cs="Arial"/>
          <w:szCs w:val="24"/>
        </w:rPr>
      </w:pPr>
    </w:p>
    <w:p w:rsidR="005A5BDD" w:rsidRPr="004B267E" w:rsidRDefault="005A5BDD" w:rsidP="005A5BDD">
      <w:pPr>
        <w:numPr>
          <w:ilvl w:val="0"/>
          <w:numId w:val="2"/>
        </w:numPr>
        <w:tabs>
          <w:tab w:val="left" w:pos="-1440"/>
          <w:tab w:val="left" w:pos="-720"/>
          <w:tab w:val="left" w:pos="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hanging="720"/>
        <w:rPr>
          <w:rFonts w:ascii="Arial" w:hAnsi="Arial" w:cs="Arial"/>
          <w:szCs w:val="24"/>
        </w:rPr>
      </w:pPr>
      <w:r w:rsidRPr="004B267E">
        <w:rPr>
          <w:rFonts w:ascii="Arial" w:hAnsi="Arial" w:cs="Arial"/>
          <w:szCs w:val="24"/>
        </w:rPr>
        <w:t xml:space="preserve">American Diabetes Association. PI-S Adler. Delaying/ameliorating diabetic </w:t>
      </w:r>
      <w:r w:rsidRPr="004B267E">
        <w:rPr>
          <w:rFonts w:ascii="Arial" w:hAnsi="Arial" w:cs="Arial"/>
          <w:szCs w:val="24"/>
        </w:rPr>
        <w:lastRenderedPageBreak/>
        <w:t>nephropathy by HSP27 overexpression. January 2005-December 2007. $300,000.</w:t>
      </w:r>
    </w:p>
    <w:p w:rsidR="005A5BDD" w:rsidRPr="004B267E" w:rsidRDefault="005A5BDD" w:rsidP="005A5BDD">
      <w:pPr>
        <w:tabs>
          <w:tab w:val="left" w:pos="-1440"/>
          <w:tab w:val="left" w:pos="-720"/>
          <w:tab w:val="left" w:pos="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rPr>
          <w:rFonts w:ascii="Arial" w:hAnsi="Arial" w:cs="Arial"/>
          <w:szCs w:val="24"/>
        </w:rPr>
      </w:pPr>
    </w:p>
    <w:p w:rsidR="005A5BDD" w:rsidRPr="004B267E" w:rsidRDefault="005A5BDD" w:rsidP="005A5BDD">
      <w:pPr>
        <w:numPr>
          <w:ilvl w:val="0"/>
          <w:numId w:val="2"/>
        </w:numPr>
        <w:tabs>
          <w:tab w:val="left" w:pos="-1440"/>
          <w:tab w:val="left" w:pos="-720"/>
          <w:tab w:val="left" w:pos="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hanging="720"/>
        <w:rPr>
          <w:rFonts w:ascii="Arial" w:hAnsi="Arial" w:cs="Arial"/>
          <w:szCs w:val="24"/>
        </w:rPr>
      </w:pPr>
      <w:r w:rsidRPr="004B267E">
        <w:rPr>
          <w:rFonts w:ascii="Arial" w:hAnsi="Arial" w:cs="Arial"/>
          <w:szCs w:val="24"/>
        </w:rPr>
        <w:t>NIH/NIDDK. R01.  P. I. – S. Adler.   Single nucleotide polymorphism haplotyping to detect diabetic nephropathy risk. September 2005-August 2009. ~$1,320,000.</w:t>
      </w:r>
    </w:p>
    <w:p w:rsidR="005A5BDD" w:rsidRPr="004B267E" w:rsidRDefault="005A5BDD" w:rsidP="005A5BDD">
      <w:pPr>
        <w:tabs>
          <w:tab w:val="left" w:pos="-1440"/>
          <w:tab w:val="left" w:pos="-720"/>
          <w:tab w:val="left" w:pos="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rPr>
          <w:rFonts w:ascii="Arial" w:hAnsi="Arial" w:cs="Arial"/>
          <w:szCs w:val="24"/>
        </w:rPr>
      </w:pPr>
    </w:p>
    <w:p w:rsidR="005A5BDD" w:rsidRPr="004B267E" w:rsidRDefault="005A5BDD" w:rsidP="005A5BDD">
      <w:pPr>
        <w:numPr>
          <w:ilvl w:val="0"/>
          <w:numId w:val="2"/>
        </w:numPr>
        <w:tabs>
          <w:tab w:val="left" w:pos="-1440"/>
          <w:tab w:val="left" w:pos="-720"/>
          <w:tab w:val="left" w:pos="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hanging="720"/>
        <w:rPr>
          <w:rFonts w:ascii="Arial" w:hAnsi="Arial" w:cs="Arial"/>
          <w:szCs w:val="24"/>
        </w:rPr>
      </w:pPr>
      <w:r w:rsidRPr="004B267E">
        <w:rPr>
          <w:rFonts w:ascii="Arial" w:hAnsi="Arial" w:cs="Arial"/>
          <w:szCs w:val="24"/>
        </w:rPr>
        <w:t xml:space="preserve">NIH. PI-M. Seldin. CoI-S. Adler. MA admixture mapping development and application to NIDDM. August 2005-July 2007. </w:t>
      </w:r>
      <w:proofErr w:type="gramStart"/>
      <w:r w:rsidRPr="004B267E">
        <w:rPr>
          <w:rFonts w:ascii="Arial" w:hAnsi="Arial" w:cs="Arial"/>
          <w:szCs w:val="24"/>
        </w:rPr>
        <w:t>subcontract</w:t>
      </w:r>
      <w:proofErr w:type="gramEnd"/>
      <w:r w:rsidRPr="004B267E">
        <w:rPr>
          <w:rFonts w:ascii="Arial" w:hAnsi="Arial" w:cs="Arial"/>
          <w:szCs w:val="24"/>
        </w:rPr>
        <w:t xml:space="preserve"> ~$150,000.</w:t>
      </w:r>
    </w:p>
    <w:p w:rsidR="005A5BDD" w:rsidRPr="004B267E" w:rsidRDefault="005A5BDD" w:rsidP="005A5BDD">
      <w:pPr>
        <w:tabs>
          <w:tab w:val="left" w:pos="-1440"/>
          <w:tab w:val="left" w:pos="-720"/>
          <w:tab w:val="left" w:pos="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rPr>
          <w:rFonts w:ascii="Arial" w:hAnsi="Arial" w:cs="Arial"/>
          <w:szCs w:val="24"/>
        </w:rPr>
      </w:pPr>
    </w:p>
    <w:p w:rsidR="005A5BDD" w:rsidRPr="004B267E" w:rsidRDefault="005A5BDD" w:rsidP="005A5BDD">
      <w:pPr>
        <w:numPr>
          <w:ilvl w:val="0"/>
          <w:numId w:val="2"/>
        </w:numPr>
        <w:tabs>
          <w:tab w:val="left" w:pos="-1440"/>
          <w:tab w:val="left" w:pos="-720"/>
          <w:tab w:val="left" w:pos="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hanging="720"/>
        <w:rPr>
          <w:rFonts w:ascii="Arial" w:hAnsi="Arial" w:cs="Arial"/>
          <w:szCs w:val="24"/>
        </w:rPr>
      </w:pPr>
      <w:r w:rsidRPr="004B267E">
        <w:rPr>
          <w:rFonts w:ascii="Arial" w:hAnsi="Arial" w:cs="Arial"/>
          <w:szCs w:val="24"/>
        </w:rPr>
        <w:t>[NCCAM. R21 PI – S Adler. Efficacy/mechanisms of curcumin in diabetic nephropathy. August 2006-July 2008. $275,000].</w:t>
      </w:r>
    </w:p>
    <w:p w:rsidR="005A5BDD" w:rsidRPr="004B267E" w:rsidRDefault="005A5BDD" w:rsidP="005A5BDD">
      <w:pPr>
        <w:tabs>
          <w:tab w:val="left" w:pos="-1440"/>
          <w:tab w:val="left" w:pos="-720"/>
          <w:tab w:val="left" w:pos="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rPr>
          <w:rFonts w:ascii="Arial" w:hAnsi="Arial" w:cs="Arial"/>
          <w:szCs w:val="24"/>
        </w:rPr>
      </w:pPr>
    </w:p>
    <w:p w:rsidR="005A5BDD" w:rsidRPr="004B267E" w:rsidRDefault="005A5BDD" w:rsidP="005A5BDD">
      <w:pPr>
        <w:numPr>
          <w:ilvl w:val="0"/>
          <w:numId w:val="2"/>
        </w:numPr>
        <w:tabs>
          <w:tab w:val="left" w:pos="-1440"/>
          <w:tab w:val="left" w:pos="-720"/>
          <w:tab w:val="left" w:pos="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hanging="720"/>
        <w:rPr>
          <w:rFonts w:ascii="Arial" w:hAnsi="Arial" w:cs="Arial"/>
          <w:szCs w:val="24"/>
        </w:rPr>
      </w:pPr>
      <w:r w:rsidRPr="004B267E">
        <w:rPr>
          <w:rFonts w:ascii="Arial" w:hAnsi="Arial" w:cs="Arial"/>
          <w:szCs w:val="24"/>
        </w:rPr>
        <w:t>[JDRF (Fellow-Chamberlin; Mentor: Adler). Attenuation of Proteinuria by Heat Shock Protein 27 Overexpression.  09/01/2007 – 8/31/2008. $42,496/yr].</w:t>
      </w:r>
    </w:p>
    <w:p w:rsidR="005A5BDD" w:rsidRPr="004B267E" w:rsidRDefault="005A5BDD" w:rsidP="005A5BDD">
      <w:pPr>
        <w:tabs>
          <w:tab w:val="left" w:pos="-1440"/>
          <w:tab w:val="left" w:pos="-720"/>
          <w:tab w:val="left" w:pos="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rPr>
          <w:rFonts w:ascii="Arial" w:hAnsi="Arial" w:cs="Arial"/>
          <w:szCs w:val="24"/>
        </w:rPr>
      </w:pPr>
    </w:p>
    <w:p w:rsidR="005A5BDD" w:rsidRPr="004B267E" w:rsidRDefault="005A5BDD" w:rsidP="005A5BDD">
      <w:pPr>
        <w:numPr>
          <w:ilvl w:val="0"/>
          <w:numId w:val="2"/>
        </w:numPr>
        <w:tabs>
          <w:tab w:val="left" w:pos="-1440"/>
          <w:tab w:val="left" w:pos="-720"/>
          <w:tab w:val="left" w:pos="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hanging="720"/>
        <w:rPr>
          <w:rFonts w:ascii="Arial" w:hAnsi="Arial" w:cs="Arial"/>
          <w:szCs w:val="24"/>
        </w:rPr>
      </w:pPr>
      <w:r w:rsidRPr="004B267E">
        <w:rPr>
          <w:rFonts w:ascii="Arial" w:hAnsi="Arial" w:cs="Arial"/>
          <w:szCs w:val="24"/>
        </w:rPr>
        <w:t>[National Kidney Foundation of Southern California. Fellow-Bancha Satirapoj. Mentor-S Adler. CKD kidneys: Training site for T-cell mediated inflammation? July 1, 2008 – June 20, 2009. $50,000]</w:t>
      </w:r>
    </w:p>
    <w:p w:rsidR="005A5BDD" w:rsidRPr="004B267E" w:rsidRDefault="005A5BDD" w:rsidP="005A5BDD">
      <w:pPr>
        <w:tabs>
          <w:tab w:val="left" w:pos="-1440"/>
          <w:tab w:val="left" w:pos="-720"/>
          <w:tab w:val="left" w:pos="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rPr>
          <w:rFonts w:ascii="Arial" w:hAnsi="Arial" w:cs="Arial"/>
          <w:szCs w:val="24"/>
        </w:rPr>
      </w:pPr>
    </w:p>
    <w:p w:rsidR="005A5BDD" w:rsidRPr="004B267E" w:rsidRDefault="005A5BDD" w:rsidP="005A5BDD">
      <w:pPr>
        <w:numPr>
          <w:ilvl w:val="0"/>
          <w:numId w:val="2"/>
        </w:numPr>
        <w:tabs>
          <w:tab w:val="left" w:pos="-1440"/>
          <w:tab w:val="left" w:pos="-720"/>
          <w:tab w:val="left" w:pos="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hanging="720"/>
        <w:rPr>
          <w:rFonts w:ascii="Arial" w:hAnsi="Arial" w:cs="Arial"/>
          <w:szCs w:val="24"/>
        </w:rPr>
      </w:pPr>
      <w:r w:rsidRPr="004B267E">
        <w:rPr>
          <w:rFonts w:ascii="Arial" w:hAnsi="Arial" w:cs="Arial"/>
          <w:szCs w:val="24"/>
        </w:rPr>
        <w:t>[National Kidney Foundation of Thailand Training Fellowship. Fellow-Bancha Satirapoj. Mentor-S Adler. Sept 30, 2008- Sept 29, 2010. ~$40,000]</w:t>
      </w:r>
    </w:p>
    <w:p w:rsidR="005A5BDD" w:rsidRPr="004B267E" w:rsidRDefault="005A5BDD" w:rsidP="005A5BDD">
      <w:pPr>
        <w:tabs>
          <w:tab w:val="left" w:pos="-1440"/>
          <w:tab w:val="left" w:pos="-720"/>
          <w:tab w:val="left" w:pos="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rPr>
          <w:rFonts w:ascii="Arial" w:hAnsi="Arial" w:cs="Arial"/>
          <w:szCs w:val="24"/>
        </w:rPr>
      </w:pPr>
    </w:p>
    <w:p w:rsidR="005A5BDD" w:rsidRPr="004B267E" w:rsidRDefault="005A5BDD" w:rsidP="005A5BDD">
      <w:pPr>
        <w:numPr>
          <w:ilvl w:val="0"/>
          <w:numId w:val="2"/>
        </w:numPr>
        <w:tabs>
          <w:tab w:val="left" w:pos="-1440"/>
          <w:tab w:val="left" w:pos="-720"/>
          <w:tab w:val="left" w:pos="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hanging="720"/>
        <w:rPr>
          <w:rFonts w:ascii="Arial" w:hAnsi="Arial" w:cs="Arial"/>
          <w:szCs w:val="24"/>
        </w:rPr>
      </w:pPr>
      <w:r w:rsidRPr="004B267E">
        <w:rPr>
          <w:rFonts w:ascii="Arial" w:hAnsi="Arial" w:cs="Arial"/>
          <w:szCs w:val="24"/>
        </w:rPr>
        <w:t>[American Diabetes Association. S Adler, PI. Minocycline for the treatment of diabetic nephropathy. 1/1/09 – 12/31/11. $580,000]</w:t>
      </w:r>
    </w:p>
    <w:p w:rsidR="005A5BDD" w:rsidRPr="004B267E" w:rsidRDefault="005A5BDD" w:rsidP="005A5BDD">
      <w:pPr>
        <w:tabs>
          <w:tab w:val="left" w:pos="-1440"/>
          <w:tab w:val="left" w:pos="-720"/>
          <w:tab w:val="left" w:pos="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rPr>
          <w:rFonts w:ascii="Arial" w:hAnsi="Arial" w:cs="Arial"/>
          <w:szCs w:val="24"/>
        </w:rPr>
      </w:pPr>
    </w:p>
    <w:p w:rsidR="005A5BDD" w:rsidRPr="004B267E" w:rsidRDefault="005A5BDD" w:rsidP="005A5BDD">
      <w:pPr>
        <w:numPr>
          <w:ilvl w:val="0"/>
          <w:numId w:val="2"/>
        </w:numPr>
        <w:tabs>
          <w:tab w:val="left" w:pos="-1440"/>
          <w:tab w:val="left" w:pos="-720"/>
          <w:tab w:val="left" w:pos="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hanging="720"/>
        <w:rPr>
          <w:rFonts w:ascii="Arial" w:hAnsi="Arial" w:cs="Arial"/>
          <w:szCs w:val="24"/>
        </w:rPr>
      </w:pPr>
      <w:r w:rsidRPr="004B267E">
        <w:rPr>
          <w:rFonts w:ascii="Arial" w:hAnsi="Arial" w:cs="Arial"/>
          <w:szCs w:val="24"/>
        </w:rPr>
        <w:t>[Clinical site for NEPTUNE. An NIH-funded consortium to elucidate the pathogenesis of minimal change, focal sclerosis, and membranous nephropathies and to develop a biobank for ancillary studies. PI-Matthias Kretzler. Local PI-S. Adler. 9/09 to 9/14. Funding to local investigator capitated].</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u w:val="single"/>
        </w:rPr>
      </w:pP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b/>
          <w:szCs w:val="24"/>
          <w:u w:val="single"/>
        </w:rPr>
      </w:pPr>
      <w:r w:rsidRPr="004B267E">
        <w:rPr>
          <w:rFonts w:ascii="Arial" w:hAnsi="Arial" w:cs="Arial"/>
          <w:b/>
          <w:szCs w:val="24"/>
          <w:u w:val="single"/>
        </w:rPr>
        <w:t>Research Grants Pending:</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u w:val="single"/>
        </w:rPr>
      </w:pP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None</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b/>
          <w:szCs w:val="24"/>
          <w:u w:val="single"/>
        </w:rPr>
      </w:pPr>
      <w:r w:rsidRPr="004B267E">
        <w:rPr>
          <w:rFonts w:ascii="Arial" w:hAnsi="Arial" w:cs="Arial"/>
          <w:b/>
          <w:szCs w:val="24"/>
          <w:u w:val="single"/>
        </w:rPr>
        <w:t>Lectures and Presentations:</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w:t>
      </w:r>
      <w:r w:rsidRPr="004B267E">
        <w:rPr>
          <w:rFonts w:ascii="Arial" w:hAnsi="Arial" w:cs="Arial"/>
          <w:szCs w:val="24"/>
        </w:rPr>
        <w:tab/>
        <w:t>Research paper presented at American Society of Nephrology.  Washington, D.C.  December 1983.</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2.</w:t>
      </w:r>
      <w:r w:rsidRPr="004B267E">
        <w:rPr>
          <w:rFonts w:ascii="Arial" w:hAnsi="Arial" w:cs="Arial"/>
          <w:szCs w:val="24"/>
        </w:rPr>
        <w:tab/>
        <w:t>Research paper presented at American Society of Nephrology.  Washington, D.C.  November 1981.</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3.</w:t>
      </w:r>
      <w:r w:rsidRPr="004B267E">
        <w:rPr>
          <w:rFonts w:ascii="Arial" w:hAnsi="Arial" w:cs="Arial"/>
          <w:szCs w:val="24"/>
        </w:rPr>
        <w:tab/>
        <w:t xml:space="preserve">Tubulointerstitial nephropathies.  </w:t>
      </w:r>
      <w:proofErr w:type="gramStart"/>
      <w:r w:rsidRPr="004B267E">
        <w:rPr>
          <w:rFonts w:ascii="Arial" w:hAnsi="Arial" w:cs="Arial"/>
          <w:szCs w:val="24"/>
        </w:rPr>
        <w:t>White Memorial Medical Center.</w:t>
      </w:r>
      <w:proofErr w:type="gramEnd"/>
      <w:r w:rsidRPr="004B267E">
        <w:rPr>
          <w:rFonts w:ascii="Arial" w:hAnsi="Arial" w:cs="Arial"/>
          <w:szCs w:val="24"/>
        </w:rPr>
        <w:t xml:space="preserve">  March 1, 1984.</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4.</w:t>
      </w:r>
      <w:r w:rsidRPr="004B267E">
        <w:rPr>
          <w:rFonts w:ascii="Arial" w:hAnsi="Arial" w:cs="Arial"/>
          <w:szCs w:val="24"/>
        </w:rPr>
        <w:tab/>
        <w:t>Lupus nephritis - prognosis and therapy.  St. Francis Hospital.  April 11, 1984.</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lastRenderedPageBreak/>
        <w:t>5.</w:t>
      </w:r>
      <w:r w:rsidRPr="004B267E">
        <w:rPr>
          <w:rFonts w:ascii="Arial" w:hAnsi="Arial" w:cs="Arial"/>
          <w:szCs w:val="24"/>
        </w:rPr>
        <w:tab/>
        <w:t xml:space="preserve">Newer serologic and therapeutic maneuvers in lupus nephritis.  </w:t>
      </w:r>
      <w:proofErr w:type="gramStart"/>
      <w:r w:rsidRPr="004B267E">
        <w:rPr>
          <w:rFonts w:ascii="Arial" w:hAnsi="Arial" w:cs="Arial"/>
          <w:szCs w:val="24"/>
        </w:rPr>
        <w:t>LAC-USC Medical Center.</w:t>
      </w:r>
      <w:proofErr w:type="gramEnd"/>
      <w:r w:rsidRPr="004B267E">
        <w:rPr>
          <w:rFonts w:ascii="Arial" w:hAnsi="Arial" w:cs="Arial"/>
          <w:szCs w:val="24"/>
        </w:rPr>
        <w:t xml:space="preserve">  Los Angeles, CA.  May 31, 1984.</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6.</w:t>
      </w:r>
      <w:r w:rsidRPr="004B267E">
        <w:rPr>
          <w:rFonts w:ascii="Arial" w:hAnsi="Arial" w:cs="Arial"/>
          <w:szCs w:val="24"/>
        </w:rPr>
        <w:tab/>
        <w:t xml:space="preserve">Four lectures:  Drugs and the Kidney-Continuing Education for pharmacists and dentists.  </w:t>
      </w:r>
      <w:proofErr w:type="gramStart"/>
      <w:r w:rsidRPr="004B267E">
        <w:rPr>
          <w:rFonts w:ascii="Arial" w:hAnsi="Arial" w:cs="Arial"/>
          <w:szCs w:val="24"/>
        </w:rPr>
        <w:t>May through June 1984.</w:t>
      </w:r>
      <w:proofErr w:type="gramEnd"/>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7.</w:t>
      </w:r>
      <w:r w:rsidRPr="004B267E">
        <w:rPr>
          <w:rFonts w:ascii="Arial" w:hAnsi="Arial" w:cs="Arial"/>
          <w:szCs w:val="24"/>
        </w:rPr>
        <w:tab/>
        <w:t xml:space="preserve">Immunopathogenesis of glomerulonephritis.  </w:t>
      </w:r>
      <w:proofErr w:type="gramStart"/>
      <w:r w:rsidRPr="004B267E">
        <w:rPr>
          <w:rFonts w:ascii="Arial" w:hAnsi="Arial" w:cs="Arial"/>
          <w:szCs w:val="24"/>
        </w:rPr>
        <w:t>USC-2nd year medical Students.</w:t>
      </w:r>
      <w:proofErr w:type="gramEnd"/>
      <w:r w:rsidRPr="004B267E">
        <w:rPr>
          <w:rFonts w:ascii="Arial" w:hAnsi="Arial" w:cs="Arial"/>
          <w:szCs w:val="24"/>
        </w:rPr>
        <w:t xml:space="preserve">  Los Angeles, CA.  January 3, 1986.</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8.</w:t>
      </w:r>
      <w:r w:rsidRPr="004B267E">
        <w:rPr>
          <w:rFonts w:ascii="Arial" w:hAnsi="Arial" w:cs="Arial"/>
          <w:szCs w:val="24"/>
        </w:rPr>
        <w:tab/>
        <w:t xml:space="preserve">Multiple myeloma.  </w:t>
      </w:r>
      <w:proofErr w:type="gramStart"/>
      <w:r w:rsidRPr="004B267E">
        <w:rPr>
          <w:rFonts w:ascii="Arial" w:hAnsi="Arial" w:cs="Arial"/>
          <w:szCs w:val="24"/>
        </w:rPr>
        <w:t>St. Mary's Medical Center, Noon Conference.</w:t>
      </w:r>
      <w:proofErr w:type="gramEnd"/>
      <w:r w:rsidRPr="004B267E">
        <w:rPr>
          <w:rFonts w:ascii="Arial" w:hAnsi="Arial" w:cs="Arial"/>
          <w:szCs w:val="24"/>
        </w:rPr>
        <w:t xml:space="preserve">  Long Beach, CA.  January 10, 1986.</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9.</w:t>
      </w:r>
      <w:r w:rsidRPr="004B267E">
        <w:rPr>
          <w:rFonts w:ascii="Arial" w:hAnsi="Arial" w:cs="Arial"/>
          <w:szCs w:val="24"/>
        </w:rPr>
        <w:tab/>
        <w:t xml:space="preserve">Update on lupus nephritis.  </w:t>
      </w:r>
      <w:proofErr w:type="gramStart"/>
      <w:r w:rsidRPr="004B267E">
        <w:rPr>
          <w:rFonts w:ascii="Arial" w:hAnsi="Arial" w:cs="Arial"/>
          <w:szCs w:val="24"/>
        </w:rPr>
        <w:t>Pediatric Nephrology Grand Rounds - UCLA.</w:t>
      </w:r>
      <w:proofErr w:type="gramEnd"/>
      <w:r w:rsidRPr="004B267E">
        <w:rPr>
          <w:rFonts w:ascii="Arial" w:hAnsi="Arial" w:cs="Arial"/>
          <w:szCs w:val="24"/>
        </w:rPr>
        <w:t xml:space="preserve">  Los Angeles, CA.  February 5, 1986.</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10.</w:t>
      </w:r>
      <w:r w:rsidRPr="004B267E">
        <w:rPr>
          <w:rFonts w:ascii="Arial" w:hAnsi="Arial" w:cs="Arial"/>
          <w:szCs w:val="24"/>
        </w:rPr>
        <w:tab/>
        <w:t xml:space="preserve">Medical Grand Rounds.  </w:t>
      </w:r>
      <w:proofErr w:type="gramStart"/>
      <w:r w:rsidRPr="004B267E">
        <w:rPr>
          <w:rFonts w:ascii="Arial" w:hAnsi="Arial" w:cs="Arial"/>
          <w:szCs w:val="24"/>
        </w:rPr>
        <w:t>St. Francis' Hospital.</w:t>
      </w:r>
      <w:proofErr w:type="gramEnd"/>
      <w:r w:rsidRPr="004B267E">
        <w:rPr>
          <w:rFonts w:ascii="Arial" w:hAnsi="Arial" w:cs="Arial"/>
          <w:szCs w:val="24"/>
        </w:rPr>
        <w:t xml:space="preserve">  </w:t>
      </w:r>
      <w:proofErr w:type="gramStart"/>
      <w:r w:rsidRPr="004B267E">
        <w:rPr>
          <w:rFonts w:ascii="Arial" w:hAnsi="Arial" w:cs="Arial"/>
          <w:szCs w:val="24"/>
        </w:rPr>
        <w:t>Diet and the progression of renal insufficiency.</w:t>
      </w:r>
      <w:proofErr w:type="gramEnd"/>
      <w:r w:rsidRPr="004B267E">
        <w:rPr>
          <w:rFonts w:ascii="Arial" w:hAnsi="Arial" w:cs="Arial"/>
          <w:szCs w:val="24"/>
        </w:rPr>
        <w:t xml:space="preserve">  September 25, 1986.</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11.</w:t>
      </w:r>
      <w:r w:rsidRPr="004B267E">
        <w:rPr>
          <w:rFonts w:ascii="Arial" w:hAnsi="Arial" w:cs="Arial"/>
          <w:szCs w:val="24"/>
        </w:rPr>
        <w:tab/>
        <w:t xml:space="preserve">Wadsworth V.A. Research Conference.  </w:t>
      </w:r>
      <w:proofErr w:type="gramStart"/>
      <w:r w:rsidRPr="004B267E">
        <w:rPr>
          <w:rFonts w:ascii="Arial" w:hAnsi="Arial" w:cs="Arial"/>
          <w:szCs w:val="24"/>
        </w:rPr>
        <w:t>Properties of the glomerular mesangial cell.</w:t>
      </w:r>
      <w:proofErr w:type="gramEnd"/>
      <w:r w:rsidRPr="004B267E">
        <w:rPr>
          <w:rFonts w:ascii="Arial" w:hAnsi="Arial" w:cs="Arial"/>
          <w:szCs w:val="24"/>
        </w:rPr>
        <w:t xml:space="preserve">  Los Angeles, CA.  October 24, 1986.</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12.</w:t>
      </w:r>
      <w:r w:rsidRPr="004B267E">
        <w:rPr>
          <w:rFonts w:ascii="Arial" w:hAnsi="Arial" w:cs="Arial"/>
          <w:szCs w:val="24"/>
        </w:rPr>
        <w:tab/>
        <w:t xml:space="preserve">Medical Grand Rounds.  </w:t>
      </w:r>
      <w:proofErr w:type="gramStart"/>
      <w:r w:rsidRPr="004B267E">
        <w:rPr>
          <w:rFonts w:ascii="Arial" w:hAnsi="Arial" w:cs="Arial"/>
          <w:szCs w:val="24"/>
        </w:rPr>
        <w:t>Martin Luther King Medical Center.</w:t>
      </w:r>
      <w:proofErr w:type="gramEnd"/>
      <w:r w:rsidRPr="004B267E">
        <w:rPr>
          <w:rFonts w:ascii="Arial" w:hAnsi="Arial" w:cs="Arial"/>
          <w:szCs w:val="24"/>
        </w:rPr>
        <w:t xml:space="preserve">  Progression of chronic renal insufficiency - effects of diet and pharmacologic manipulation.  Los Angeles, CA.  December 16, 1986.</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13.</w:t>
      </w:r>
      <w:r w:rsidRPr="004B267E">
        <w:rPr>
          <w:rFonts w:ascii="Arial" w:hAnsi="Arial" w:cs="Arial"/>
          <w:szCs w:val="24"/>
        </w:rPr>
        <w:tab/>
        <w:t>Pediatric Nephrology Grand Rounds.  Update on lupus nephritis.  December 17, 1986.</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14.</w:t>
      </w:r>
      <w:r w:rsidRPr="004B267E">
        <w:rPr>
          <w:rFonts w:ascii="Arial" w:hAnsi="Arial" w:cs="Arial"/>
          <w:szCs w:val="24"/>
        </w:rPr>
        <w:tab/>
        <w:t xml:space="preserve">Nephrology Grand Rounds - USC.  </w:t>
      </w:r>
      <w:proofErr w:type="gramStart"/>
      <w:r w:rsidRPr="004B267E">
        <w:rPr>
          <w:rFonts w:ascii="Arial" w:hAnsi="Arial" w:cs="Arial"/>
          <w:szCs w:val="24"/>
        </w:rPr>
        <w:t>Light chain nephropathy.</w:t>
      </w:r>
      <w:proofErr w:type="gramEnd"/>
      <w:r w:rsidRPr="004B267E">
        <w:rPr>
          <w:rFonts w:ascii="Arial" w:hAnsi="Arial" w:cs="Arial"/>
          <w:szCs w:val="24"/>
        </w:rPr>
        <w:t xml:space="preserve">  Los Angeles, CA. December 18, 1986.</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15.</w:t>
      </w:r>
      <w:r w:rsidRPr="004B267E">
        <w:rPr>
          <w:rFonts w:ascii="Arial" w:hAnsi="Arial" w:cs="Arial"/>
          <w:szCs w:val="24"/>
        </w:rPr>
        <w:tab/>
        <w:t xml:space="preserve">Renal pathophysiology. </w:t>
      </w:r>
      <w:proofErr w:type="gramStart"/>
      <w:r w:rsidRPr="004B267E">
        <w:rPr>
          <w:rFonts w:ascii="Arial" w:hAnsi="Arial" w:cs="Arial"/>
          <w:szCs w:val="24"/>
        </w:rPr>
        <w:t>2nd year medical students - USC.</w:t>
      </w:r>
      <w:proofErr w:type="gramEnd"/>
      <w:r w:rsidRPr="004B267E">
        <w:rPr>
          <w:rFonts w:ascii="Arial" w:hAnsi="Arial" w:cs="Arial"/>
          <w:szCs w:val="24"/>
        </w:rPr>
        <w:t xml:space="preserve"> </w:t>
      </w:r>
      <w:proofErr w:type="gramStart"/>
      <w:r w:rsidRPr="004B267E">
        <w:rPr>
          <w:rFonts w:ascii="Arial" w:hAnsi="Arial" w:cs="Arial"/>
          <w:szCs w:val="24"/>
        </w:rPr>
        <w:t>Immunopathogenesis of glomerulonephritis.</w:t>
      </w:r>
      <w:proofErr w:type="gramEnd"/>
      <w:r w:rsidRPr="004B267E">
        <w:rPr>
          <w:rFonts w:ascii="Arial" w:hAnsi="Arial" w:cs="Arial"/>
          <w:szCs w:val="24"/>
        </w:rPr>
        <w:t xml:space="preserve">  Los Angeles, CA.  January 27, 1987.</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16.</w:t>
      </w:r>
      <w:r w:rsidRPr="004B267E">
        <w:rPr>
          <w:rFonts w:ascii="Arial" w:hAnsi="Arial" w:cs="Arial"/>
          <w:szCs w:val="24"/>
        </w:rPr>
        <w:tab/>
        <w:t>Noon Conference - Diabetes mellitus and the kidney (Attended by fellows, housestaff, students, and attending staff).  January 26, 1987.</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17.</w:t>
      </w:r>
      <w:r w:rsidRPr="004B267E">
        <w:rPr>
          <w:rFonts w:ascii="Arial" w:hAnsi="Arial" w:cs="Arial"/>
          <w:szCs w:val="24"/>
        </w:rPr>
        <w:tab/>
        <w:t xml:space="preserve">Research in progress talk for Dr. Walter Hörl.  </w:t>
      </w:r>
      <w:proofErr w:type="gramStart"/>
      <w:r w:rsidRPr="004B267E">
        <w:rPr>
          <w:rFonts w:ascii="Arial" w:hAnsi="Arial" w:cs="Arial"/>
          <w:szCs w:val="24"/>
        </w:rPr>
        <w:t>Type IV procollagen gene expression in rats undergoing 1 5/6 nephrectomy.</w:t>
      </w:r>
      <w:proofErr w:type="gramEnd"/>
      <w:r w:rsidRPr="004B267E">
        <w:rPr>
          <w:rFonts w:ascii="Arial" w:hAnsi="Arial" w:cs="Arial"/>
          <w:szCs w:val="24"/>
        </w:rPr>
        <w:t xml:space="preserve">  January 26, 1987.</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18.</w:t>
      </w:r>
      <w:r w:rsidRPr="004B267E">
        <w:rPr>
          <w:rFonts w:ascii="Arial" w:hAnsi="Arial" w:cs="Arial"/>
          <w:szCs w:val="24"/>
        </w:rPr>
        <w:tab/>
        <w:t xml:space="preserve">Research in progress for Dr. Helmut Rennke.  </w:t>
      </w:r>
      <w:proofErr w:type="gramStart"/>
      <w:r w:rsidRPr="004B267E">
        <w:rPr>
          <w:rFonts w:ascii="Arial" w:hAnsi="Arial" w:cs="Arial"/>
          <w:szCs w:val="24"/>
        </w:rPr>
        <w:t>Type IV procollagen gene expression in rats undergoing 1 5/6 nephrectomy.</w:t>
      </w:r>
      <w:proofErr w:type="gramEnd"/>
      <w:r w:rsidRPr="004B267E">
        <w:rPr>
          <w:rFonts w:ascii="Arial" w:hAnsi="Arial" w:cs="Arial"/>
          <w:szCs w:val="24"/>
        </w:rPr>
        <w:t xml:space="preserve">  February 20, 1987.</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19.</w:t>
      </w:r>
      <w:r w:rsidRPr="004B267E">
        <w:rPr>
          <w:rFonts w:ascii="Arial" w:hAnsi="Arial" w:cs="Arial"/>
          <w:szCs w:val="24"/>
        </w:rPr>
        <w:tab/>
        <w:t xml:space="preserve">Pathophysiology of glomerulonephritis: 1) Goodpasture's syndrome; 2) Membranous nephropathy. </w:t>
      </w:r>
      <w:proofErr w:type="gramStart"/>
      <w:r w:rsidRPr="004B267E">
        <w:rPr>
          <w:rFonts w:ascii="Arial" w:hAnsi="Arial" w:cs="Arial"/>
          <w:szCs w:val="24"/>
        </w:rPr>
        <w:t>For UCLA Nephrology fellows and residents and students rotating on UCLA Nephrology service.</w:t>
      </w:r>
      <w:proofErr w:type="gramEnd"/>
      <w:r w:rsidRPr="004B267E">
        <w:rPr>
          <w:rFonts w:ascii="Arial" w:hAnsi="Arial" w:cs="Arial"/>
          <w:szCs w:val="24"/>
        </w:rPr>
        <w:t xml:space="preserve"> March 31, 1987.</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20.</w:t>
      </w:r>
      <w:r w:rsidRPr="004B267E">
        <w:rPr>
          <w:rFonts w:ascii="Arial" w:hAnsi="Arial" w:cs="Arial"/>
          <w:szCs w:val="24"/>
        </w:rPr>
        <w:tab/>
        <w:t>Pediatric Nephrology Grand Rounds - UCLA.  Update on lupus nephritis.  December 17, 1987.</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21.</w:t>
      </w:r>
      <w:r w:rsidRPr="004B267E">
        <w:rPr>
          <w:rFonts w:ascii="Arial" w:hAnsi="Arial" w:cs="Arial"/>
          <w:szCs w:val="24"/>
        </w:rPr>
        <w:tab/>
        <w:t>Pathophysiology of glomerulonephritis.  Lecture to 2nd year medical students at USC.  Los Angeles, CA.  January 4, 1988.</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22.</w:t>
      </w:r>
      <w:r w:rsidRPr="004B267E">
        <w:rPr>
          <w:rFonts w:ascii="Arial" w:hAnsi="Arial" w:cs="Arial"/>
          <w:szCs w:val="24"/>
        </w:rPr>
        <w:tab/>
        <w:t>Harbor-UCLA Medical Center.</w:t>
      </w:r>
      <w:proofErr w:type="gramEnd"/>
      <w:r w:rsidRPr="004B267E">
        <w:rPr>
          <w:rFonts w:ascii="Arial" w:hAnsi="Arial" w:cs="Arial"/>
          <w:szCs w:val="24"/>
        </w:rPr>
        <w:t xml:space="preserve">  </w:t>
      </w:r>
      <w:proofErr w:type="gramStart"/>
      <w:r w:rsidRPr="004B267E">
        <w:rPr>
          <w:rFonts w:ascii="Arial" w:hAnsi="Arial" w:cs="Arial"/>
          <w:szCs w:val="24"/>
        </w:rPr>
        <w:t>Medical Grand Rounds.</w:t>
      </w:r>
      <w:proofErr w:type="gramEnd"/>
      <w:r w:rsidRPr="004B267E">
        <w:rPr>
          <w:rFonts w:ascii="Arial" w:hAnsi="Arial" w:cs="Arial"/>
          <w:szCs w:val="24"/>
        </w:rPr>
        <w:t xml:space="preserve">  </w:t>
      </w:r>
      <w:proofErr w:type="gramStart"/>
      <w:r w:rsidRPr="004B267E">
        <w:rPr>
          <w:rFonts w:ascii="Arial" w:hAnsi="Arial" w:cs="Arial"/>
          <w:szCs w:val="24"/>
        </w:rPr>
        <w:t>Professors' Clinical Conference.</w:t>
      </w:r>
      <w:proofErr w:type="gramEnd"/>
      <w:r w:rsidRPr="004B267E">
        <w:rPr>
          <w:rFonts w:ascii="Arial" w:hAnsi="Arial" w:cs="Arial"/>
          <w:szCs w:val="24"/>
        </w:rPr>
        <w:t xml:space="preserve">  AIDS Nephropathy.  Torrance, CA.  January 19, 1988.</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23.</w:t>
      </w:r>
      <w:r w:rsidRPr="004B267E">
        <w:rPr>
          <w:rFonts w:ascii="Arial" w:hAnsi="Arial" w:cs="Arial"/>
          <w:szCs w:val="24"/>
        </w:rPr>
        <w:tab/>
        <w:t xml:space="preserve">Harbor-UCLA Housestaff/ Faculty Retreat.  </w:t>
      </w:r>
      <w:proofErr w:type="gramStart"/>
      <w:r w:rsidRPr="004B267E">
        <w:rPr>
          <w:rFonts w:ascii="Arial" w:hAnsi="Arial" w:cs="Arial"/>
          <w:szCs w:val="24"/>
        </w:rPr>
        <w:t>Economics and the care of indigent patients.</w:t>
      </w:r>
      <w:proofErr w:type="gramEnd"/>
      <w:r w:rsidRPr="004B267E">
        <w:rPr>
          <w:rFonts w:ascii="Arial" w:hAnsi="Arial" w:cs="Arial"/>
          <w:szCs w:val="24"/>
        </w:rPr>
        <w:t xml:space="preserve"> Palm Springs, CA.  January 30, 1988.</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24.</w:t>
      </w:r>
      <w:r w:rsidRPr="004B267E">
        <w:rPr>
          <w:rFonts w:ascii="Arial" w:hAnsi="Arial" w:cs="Arial"/>
          <w:szCs w:val="24"/>
        </w:rPr>
        <w:tab/>
        <w:t>Harbor-UCLA Medical Center.</w:t>
      </w:r>
      <w:proofErr w:type="gramEnd"/>
      <w:r w:rsidRPr="004B267E">
        <w:rPr>
          <w:rFonts w:ascii="Arial" w:hAnsi="Arial" w:cs="Arial"/>
          <w:szCs w:val="24"/>
        </w:rPr>
        <w:t xml:space="preserve">  </w:t>
      </w:r>
      <w:proofErr w:type="gramStart"/>
      <w:r w:rsidRPr="004B267E">
        <w:rPr>
          <w:rFonts w:ascii="Arial" w:hAnsi="Arial" w:cs="Arial"/>
          <w:szCs w:val="24"/>
        </w:rPr>
        <w:t>Immunology Grand Rounds.</w:t>
      </w:r>
      <w:proofErr w:type="gramEnd"/>
      <w:r w:rsidRPr="004B267E">
        <w:rPr>
          <w:rFonts w:ascii="Arial" w:hAnsi="Arial" w:cs="Arial"/>
          <w:szCs w:val="24"/>
        </w:rPr>
        <w:t xml:space="preserve">  </w:t>
      </w:r>
      <w:proofErr w:type="gramStart"/>
      <w:r w:rsidRPr="004B267E">
        <w:rPr>
          <w:rFonts w:ascii="Arial" w:hAnsi="Arial" w:cs="Arial"/>
          <w:szCs w:val="24"/>
        </w:rPr>
        <w:t>Drug hypersensitivity and the kidney.</w:t>
      </w:r>
      <w:proofErr w:type="gramEnd"/>
      <w:r w:rsidRPr="004B267E">
        <w:rPr>
          <w:rFonts w:ascii="Arial" w:hAnsi="Arial" w:cs="Arial"/>
          <w:szCs w:val="24"/>
        </w:rPr>
        <w:t xml:space="preserve"> Torrance, CA.  February 3, 1988.</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25.</w:t>
      </w:r>
      <w:r w:rsidRPr="004B267E">
        <w:rPr>
          <w:rFonts w:ascii="Arial" w:hAnsi="Arial" w:cs="Arial"/>
          <w:szCs w:val="24"/>
        </w:rPr>
        <w:tab/>
        <w:t>Systemic diseases and the kidney.   Lecture to 2nd year medical students at UCLA.  Los Angeles, CA.  April 7, 1988.</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26.</w:t>
      </w:r>
      <w:r w:rsidRPr="004B267E">
        <w:rPr>
          <w:rFonts w:ascii="Arial" w:hAnsi="Arial" w:cs="Arial"/>
          <w:szCs w:val="24"/>
        </w:rPr>
        <w:tab/>
        <w:t>Diabetic nephropathy.  Lecture to housestaff at Harbor-UCLA Medical Center.  Torrance, CA.  April 18, 1988.</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27.</w:t>
      </w:r>
      <w:r w:rsidRPr="004B267E">
        <w:rPr>
          <w:rFonts w:ascii="Arial" w:hAnsi="Arial" w:cs="Arial"/>
          <w:szCs w:val="24"/>
        </w:rPr>
        <w:tab/>
        <w:t>Harbor-UCLA Medical Center.</w:t>
      </w:r>
      <w:proofErr w:type="gramEnd"/>
      <w:r w:rsidRPr="004B267E">
        <w:rPr>
          <w:rFonts w:ascii="Arial" w:hAnsi="Arial" w:cs="Arial"/>
          <w:szCs w:val="24"/>
        </w:rPr>
        <w:t xml:space="preserve"> </w:t>
      </w:r>
      <w:proofErr w:type="gramStart"/>
      <w:r w:rsidRPr="004B267E">
        <w:rPr>
          <w:rFonts w:ascii="Arial" w:hAnsi="Arial" w:cs="Arial"/>
          <w:szCs w:val="24"/>
        </w:rPr>
        <w:t>Medical Grand Rounds.</w:t>
      </w:r>
      <w:proofErr w:type="gramEnd"/>
      <w:r w:rsidRPr="004B267E">
        <w:rPr>
          <w:rFonts w:ascii="Arial" w:hAnsi="Arial" w:cs="Arial"/>
          <w:szCs w:val="24"/>
        </w:rPr>
        <w:t xml:space="preserve"> </w:t>
      </w:r>
      <w:proofErr w:type="gramStart"/>
      <w:r w:rsidRPr="004B267E">
        <w:rPr>
          <w:rFonts w:ascii="Arial" w:hAnsi="Arial" w:cs="Arial"/>
          <w:szCs w:val="24"/>
        </w:rPr>
        <w:t>Professors' Clinical Conference.</w:t>
      </w:r>
      <w:proofErr w:type="gramEnd"/>
      <w:r w:rsidRPr="004B267E">
        <w:rPr>
          <w:rFonts w:ascii="Arial" w:hAnsi="Arial" w:cs="Arial"/>
          <w:szCs w:val="24"/>
        </w:rPr>
        <w:t xml:space="preserve">  </w:t>
      </w:r>
      <w:proofErr w:type="gramStart"/>
      <w:r w:rsidRPr="004B267E">
        <w:rPr>
          <w:rFonts w:ascii="Arial" w:hAnsi="Arial" w:cs="Arial"/>
          <w:szCs w:val="24"/>
        </w:rPr>
        <w:t>Hypercoagulability in the nephrotic syndrome.</w:t>
      </w:r>
      <w:proofErr w:type="gramEnd"/>
      <w:r w:rsidRPr="004B267E">
        <w:rPr>
          <w:rFonts w:ascii="Arial" w:hAnsi="Arial" w:cs="Arial"/>
          <w:szCs w:val="24"/>
        </w:rPr>
        <w:t xml:space="preserve">  Torrance, CA.  May 30, 1988.</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28.</w:t>
      </w:r>
      <w:r w:rsidRPr="004B267E">
        <w:rPr>
          <w:rFonts w:ascii="Arial" w:hAnsi="Arial" w:cs="Arial"/>
          <w:szCs w:val="24"/>
        </w:rPr>
        <w:tab/>
        <w:t xml:space="preserve">Lecture for the combined UCLA nephrology fellows.  </w:t>
      </w:r>
      <w:proofErr w:type="gramStart"/>
      <w:r w:rsidRPr="004B267E">
        <w:rPr>
          <w:rFonts w:ascii="Arial" w:hAnsi="Arial" w:cs="Arial"/>
          <w:szCs w:val="24"/>
        </w:rPr>
        <w:t>Pathophysiology of glomerulonephritis.</w:t>
      </w:r>
      <w:proofErr w:type="gramEnd"/>
      <w:r w:rsidRPr="004B267E">
        <w:rPr>
          <w:rFonts w:ascii="Arial" w:hAnsi="Arial" w:cs="Arial"/>
          <w:szCs w:val="24"/>
        </w:rPr>
        <w:t xml:space="preserve">  May 5, 1988.</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29.</w:t>
      </w:r>
      <w:r w:rsidRPr="004B267E">
        <w:rPr>
          <w:rFonts w:ascii="Arial" w:hAnsi="Arial" w:cs="Arial"/>
          <w:szCs w:val="24"/>
        </w:rPr>
        <w:tab/>
        <w:t>1st European Review Course on Nephrology and Urology. Two Lectures: 1) Update on glomerulonephritis.  2) Treatment of lupus nephritis.  Fiuggi, Italy.  May 11, 1988.</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30.</w:t>
      </w:r>
      <w:r w:rsidRPr="004B267E">
        <w:rPr>
          <w:rFonts w:ascii="Arial" w:hAnsi="Arial" w:cs="Arial"/>
          <w:szCs w:val="24"/>
        </w:rPr>
        <w:tab/>
        <w:t xml:space="preserve">Children's Hospital of Los Angeles. </w:t>
      </w:r>
      <w:proofErr w:type="gramStart"/>
      <w:r w:rsidRPr="004B267E">
        <w:rPr>
          <w:rFonts w:ascii="Arial" w:hAnsi="Arial" w:cs="Arial"/>
          <w:szCs w:val="24"/>
        </w:rPr>
        <w:t>Pediatric Nephrology Grand Rounds.</w:t>
      </w:r>
      <w:proofErr w:type="gramEnd"/>
      <w:r w:rsidRPr="004B267E">
        <w:rPr>
          <w:rFonts w:ascii="Arial" w:hAnsi="Arial" w:cs="Arial"/>
          <w:szCs w:val="24"/>
        </w:rPr>
        <w:t xml:space="preserve">  </w:t>
      </w:r>
      <w:proofErr w:type="gramStart"/>
      <w:r w:rsidRPr="004B267E">
        <w:rPr>
          <w:rFonts w:ascii="Arial" w:hAnsi="Arial" w:cs="Arial"/>
          <w:szCs w:val="24"/>
        </w:rPr>
        <w:t>Extracellular matrix gene expression and the pathogenesis of focal sclerosis.</w:t>
      </w:r>
      <w:proofErr w:type="gramEnd"/>
      <w:r w:rsidRPr="004B267E">
        <w:rPr>
          <w:rFonts w:ascii="Arial" w:hAnsi="Arial" w:cs="Arial"/>
          <w:szCs w:val="24"/>
        </w:rPr>
        <w:t xml:space="preserve">  Los Angeles, CA.  May 18, 1988.</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31.</w:t>
      </w:r>
      <w:r w:rsidRPr="004B267E">
        <w:rPr>
          <w:rFonts w:ascii="Arial" w:hAnsi="Arial" w:cs="Arial"/>
          <w:szCs w:val="24"/>
        </w:rPr>
        <w:tab/>
        <w:t xml:space="preserve">UCLA.  </w:t>
      </w:r>
      <w:proofErr w:type="gramStart"/>
      <w:r w:rsidRPr="004B267E">
        <w:rPr>
          <w:rFonts w:ascii="Arial" w:hAnsi="Arial" w:cs="Arial"/>
          <w:szCs w:val="24"/>
        </w:rPr>
        <w:t>Pediatric Nephrology Grand Rounds.</w:t>
      </w:r>
      <w:proofErr w:type="gramEnd"/>
      <w:r w:rsidRPr="004B267E">
        <w:rPr>
          <w:rFonts w:ascii="Arial" w:hAnsi="Arial" w:cs="Arial"/>
          <w:szCs w:val="24"/>
        </w:rPr>
        <w:t xml:space="preserve">  </w:t>
      </w:r>
      <w:proofErr w:type="gramStart"/>
      <w:r w:rsidRPr="004B267E">
        <w:rPr>
          <w:rFonts w:ascii="Arial" w:hAnsi="Arial" w:cs="Arial"/>
          <w:szCs w:val="24"/>
        </w:rPr>
        <w:t>Diabetic nephropathy.</w:t>
      </w:r>
      <w:proofErr w:type="gramEnd"/>
      <w:r w:rsidRPr="004B267E">
        <w:rPr>
          <w:rFonts w:ascii="Arial" w:hAnsi="Arial" w:cs="Arial"/>
          <w:szCs w:val="24"/>
        </w:rPr>
        <w:t xml:space="preserve">   Los Angeles, CA.  May 25, 1988.</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32.</w:t>
      </w:r>
      <w:r w:rsidRPr="004B267E">
        <w:rPr>
          <w:rFonts w:ascii="Arial" w:hAnsi="Arial" w:cs="Arial"/>
          <w:szCs w:val="24"/>
        </w:rPr>
        <w:tab/>
        <w:t>Loma Linda University Medical Center.</w:t>
      </w:r>
      <w:proofErr w:type="gramEnd"/>
      <w:r w:rsidRPr="004B267E">
        <w:rPr>
          <w:rFonts w:ascii="Arial" w:hAnsi="Arial" w:cs="Arial"/>
          <w:szCs w:val="24"/>
        </w:rPr>
        <w:t xml:space="preserve">  </w:t>
      </w:r>
      <w:proofErr w:type="gramStart"/>
      <w:r w:rsidRPr="004B267E">
        <w:rPr>
          <w:rFonts w:ascii="Arial" w:hAnsi="Arial" w:cs="Arial"/>
          <w:szCs w:val="24"/>
        </w:rPr>
        <w:t>Medical Grand Rounds.</w:t>
      </w:r>
      <w:proofErr w:type="gramEnd"/>
      <w:r w:rsidRPr="004B267E">
        <w:rPr>
          <w:rFonts w:ascii="Arial" w:hAnsi="Arial" w:cs="Arial"/>
          <w:szCs w:val="24"/>
        </w:rPr>
        <w:t xml:space="preserve">  </w:t>
      </w:r>
      <w:proofErr w:type="gramStart"/>
      <w:r w:rsidRPr="004B267E">
        <w:rPr>
          <w:rFonts w:ascii="Arial" w:hAnsi="Arial" w:cs="Arial"/>
          <w:szCs w:val="24"/>
        </w:rPr>
        <w:t>Lupus nephritis.</w:t>
      </w:r>
      <w:proofErr w:type="gramEnd"/>
      <w:r w:rsidRPr="004B267E">
        <w:rPr>
          <w:rFonts w:ascii="Arial" w:hAnsi="Arial" w:cs="Arial"/>
          <w:szCs w:val="24"/>
        </w:rPr>
        <w:t xml:space="preserve">  Loma Linda, CA.  July 27, 1988.</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33.</w:t>
      </w:r>
      <w:r w:rsidRPr="004B267E">
        <w:rPr>
          <w:rFonts w:ascii="Arial" w:hAnsi="Arial" w:cs="Arial"/>
          <w:szCs w:val="24"/>
        </w:rPr>
        <w:tab/>
        <w:t xml:space="preserve">Update on glomerulonephritis.  </w:t>
      </w:r>
      <w:proofErr w:type="gramStart"/>
      <w:r w:rsidRPr="004B267E">
        <w:rPr>
          <w:rFonts w:ascii="Arial" w:hAnsi="Arial" w:cs="Arial"/>
          <w:szCs w:val="24"/>
        </w:rPr>
        <w:t>USC ABIM Board Review course.</w:t>
      </w:r>
      <w:proofErr w:type="gramEnd"/>
      <w:r w:rsidRPr="004B267E">
        <w:rPr>
          <w:rFonts w:ascii="Arial" w:hAnsi="Arial" w:cs="Arial"/>
          <w:szCs w:val="24"/>
        </w:rPr>
        <w:t xml:space="preserve">  Los Angeles, CA.  August 5, 1988.</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lastRenderedPageBreak/>
        <w:t>34.</w:t>
      </w:r>
      <w:r w:rsidRPr="004B267E">
        <w:rPr>
          <w:rFonts w:ascii="Arial" w:hAnsi="Arial" w:cs="Arial"/>
          <w:szCs w:val="24"/>
        </w:rPr>
        <w:tab/>
        <w:t xml:space="preserve">Harbor-UCLA Collegium Board of Directors' meeting.  </w:t>
      </w:r>
      <w:proofErr w:type="gramStart"/>
      <w:r w:rsidRPr="004B267E">
        <w:rPr>
          <w:rFonts w:ascii="Arial" w:hAnsi="Arial" w:cs="Arial"/>
          <w:szCs w:val="24"/>
        </w:rPr>
        <w:t>Glomerulonephritis.</w:t>
      </w:r>
      <w:proofErr w:type="gramEnd"/>
      <w:r w:rsidRPr="004B267E">
        <w:rPr>
          <w:rFonts w:ascii="Arial" w:hAnsi="Arial" w:cs="Arial"/>
          <w:szCs w:val="24"/>
        </w:rPr>
        <w:t xml:space="preserve">  Torrance, CA.  October 29, 1988.</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35.</w:t>
      </w:r>
      <w:r w:rsidRPr="004B267E">
        <w:rPr>
          <w:rFonts w:ascii="Arial" w:hAnsi="Arial" w:cs="Arial"/>
          <w:szCs w:val="24"/>
        </w:rPr>
        <w:tab/>
        <w:t>Harbor-UCLA Medical Center.</w:t>
      </w:r>
      <w:proofErr w:type="gramEnd"/>
      <w:r w:rsidRPr="004B267E">
        <w:rPr>
          <w:rFonts w:ascii="Arial" w:hAnsi="Arial" w:cs="Arial"/>
          <w:szCs w:val="24"/>
        </w:rPr>
        <w:t xml:space="preserve">  </w:t>
      </w:r>
      <w:proofErr w:type="gramStart"/>
      <w:r w:rsidRPr="004B267E">
        <w:rPr>
          <w:rFonts w:ascii="Arial" w:hAnsi="Arial" w:cs="Arial"/>
          <w:szCs w:val="24"/>
        </w:rPr>
        <w:t>Conference for Harbor housestaff.</w:t>
      </w:r>
      <w:proofErr w:type="gramEnd"/>
      <w:r w:rsidRPr="004B267E">
        <w:rPr>
          <w:rFonts w:ascii="Arial" w:hAnsi="Arial" w:cs="Arial"/>
          <w:szCs w:val="24"/>
        </w:rPr>
        <w:t xml:space="preserve">  </w:t>
      </w:r>
      <w:proofErr w:type="gramStart"/>
      <w:r w:rsidRPr="004B267E">
        <w:rPr>
          <w:rFonts w:ascii="Arial" w:hAnsi="Arial" w:cs="Arial"/>
          <w:szCs w:val="24"/>
        </w:rPr>
        <w:t>Metabolic Acidosis and Alkalosis.</w:t>
      </w:r>
      <w:proofErr w:type="gramEnd"/>
      <w:r w:rsidRPr="004B267E">
        <w:rPr>
          <w:rFonts w:ascii="Arial" w:hAnsi="Arial" w:cs="Arial"/>
          <w:szCs w:val="24"/>
        </w:rPr>
        <w:t xml:space="preserve"> Torrance, CA.  October 20, 1988.</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36.</w:t>
      </w:r>
      <w:r w:rsidRPr="004B267E">
        <w:rPr>
          <w:rFonts w:ascii="Arial" w:hAnsi="Arial" w:cs="Arial"/>
          <w:szCs w:val="24"/>
        </w:rPr>
        <w:tab/>
        <w:t>Harbor-UCLA Medical Center.</w:t>
      </w:r>
      <w:proofErr w:type="gramEnd"/>
      <w:r w:rsidRPr="004B267E">
        <w:rPr>
          <w:rFonts w:ascii="Arial" w:hAnsi="Arial" w:cs="Arial"/>
          <w:szCs w:val="24"/>
        </w:rPr>
        <w:t xml:space="preserve">  </w:t>
      </w:r>
      <w:proofErr w:type="gramStart"/>
      <w:r w:rsidRPr="004B267E">
        <w:rPr>
          <w:rFonts w:ascii="Arial" w:hAnsi="Arial" w:cs="Arial"/>
          <w:szCs w:val="24"/>
        </w:rPr>
        <w:t>Medical Grand Rounds.</w:t>
      </w:r>
      <w:proofErr w:type="gramEnd"/>
      <w:r w:rsidRPr="004B267E">
        <w:rPr>
          <w:rFonts w:ascii="Arial" w:hAnsi="Arial" w:cs="Arial"/>
          <w:szCs w:val="24"/>
        </w:rPr>
        <w:t xml:space="preserve">  </w:t>
      </w:r>
      <w:proofErr w:type="gramStart"/>
      <w:r w:rsidRPr="004B267E">
        <w:rPr>
          <w:rFonts w:ascii="Arial" w:hAnsi="Arial" w:cs="Arial"/>
          <w:szCs w:val="24"/>
        </w:rPr>
        <w:t>Professors' Clinical Conference.</w:t>
      </w:r>
      <w:proofErr w:type="gramEnd"/>
      <w:r w:rsidRPr="004B267E">
        <w:rPr>
          <w:rFonts w:ascii="Arial" w:hAnsi="Arial" w:cs="Arial"/>
          <w:szCs w:val="24"/>
        </w:rPr>
        <w:t xml:space="preserve"> </w:t>
      </w:r>
      <w:proofErr w:type="gramStart"/>
      <w:r w:rsidRPr="004B267E">
        <w:rPr>
          <w:rFonts w:ascii="Arial" w:hAnsi="Arial" w:cs="Arial"/>
          <w:szCs w:val="24"/>
        </w:rPr>
        <w:t>Thrombotic thrombocytopenic purpura.</w:t>
      </w:r>
      <w:proofErr w:type="gramEnd"/>
      <w:r w:rsidRPr="004B267E">
        <w:rPr>
          <w:rFonts w:ascii="Arial" w:hAnsi="Arial" w:cs="Arial"/>
          <w:szCs w:val="24"/>
        </w:rPr>
        <w:t xml:space="preserve">  Torrance, CA.  November 8, 1989.</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37.</w:t>
      </w:r>
      <w:r w:rsidRPr="004B267E">
        <w:rPr>
          <w:rFonts w:ascii="Arial" w:hAnsi="Arial" w:cs="Arial"/>
          <w:szCs w:val="24"/>
        </w:rPr>
        <w:tab/>
        <w:t>Harbor-UCLA Medical Center.</w:t>
      </w:r>
      <w:proofErr w:type="gramEnd"/>
      <w:r w:rsidRPr="004B267E">
        <w:rPr>
          <w:rFonts w:ascii="Arial" w:hAnsi="Arial" w:cs="Arial"/>
          <w:szCs w:val="24"/>
        </w:rPr>
        <w:t xml:space="preserve">  </w:t>
      </w:r>
      <w:proofErr w:type="gramStart"/>
      <w:r w:rsidRPr="004B267E">
        <w:rPr>
          <w:rFonts w:ascii="Arial" w:hAnsi="Arial" w:cs="Arial"/>
          <w:szCs w:val="24"/>
        </w:rPr>
        <w:t>In-service for dialysis personnel.</w:t>
      </w:r>
      <w:proofErr w:type="gramEnd"/>
      <w:r w:rsidRPr="004B267E">
        <w:rPr>
          <w:rFonts w:ascii="Arial" w:hAnsi="Arial" w:cs="Arial"/>
          <w:szCs w:val="24"/>
        </w:rPr>
        <w:t xml:space="preserve">  </w:t>
      </w:r>
      <w:proofErr w:type="gramStart"/>
      <w:r w:rsidRPr="004B267E">
        <w:rPr>
          <w:rFonts w:ascii="Arial" w:hAnsi="Arial" w:cs="Arial"/>
          <w:szCs w:val="24"/>
        </w:rPr>
        <w:t>Erythropoietin.</w:t>
      </w:r>
      <w:proofErr w:type="gramEnd"/>
      <w:r w:rsidRPr="004B267E">
        <w:rPr>
          <w:rFonts w:ascii="Arial" w:hAnsi="Arial" w:cs="Arial"/>
          <w:szCs w:val="24"/>
        </w:rPr>
        <w:t xml:space="preserve">  Torrance, CA.  November 9, 1988.</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38.</w:t>
      </w:r>
      <w:r w:rsidRPr="004B267E">
        <w:rPr>
          <w:rFonts w:ascii="Arial" w:hAnsi="Arial" w:cs="Arial"/>
          <w:szCs w:val="24"/>
        </w:rPr>
        <w:tab/>
        <w:t>Harbor-UCLA Medical Center.</w:t>
      </w:r>
      <w:proofErr w:type="gramEnd"/>
      <w:r w:rsidRPr="004B267E">
        <w:rPr>
          <w:rFonts w:ascii="Arial" w:hAnsi="Arial" w:cs="Arial"/>
          <w:szCs w:val="24"/>
        </w:rPr>
        <w:t xml:space="preserve">  </w:t>
      </w:r>
      <w:proofErr w:type="gramStart"/>
      <w:r w:rsidRPr="004B267E">
        <w:rPr>
          <w:rFonts w:ascii="Arial" w:hAnsi="Arial" w:cs="Arial"/>
          <w:szCs w:val="24"/>
        </w:rPr>
        <w:t>Discussion of Major Diseases for 4th year medical students.</w:t>
      </w:r>
      <w:proofErr w:type="gramEnd"/>
      <w:r w:rsidRPr="004B267E">
        <w:rPr>
          <w:rFonts w:ascii="Arial" w:hAnsi="Arial" w:cs="Arial"/>
          <w:szCs w:val="24"/>
        </w:rPr>
        <w:t xml:space="preserve">  </w:t>
      </w:r>
      <w:proofErr w:type="gramStart"/>
      <w:r w:rsidRPr="004B267E">
        <w:rPr>
          <w:rFonts w:ascii="Arial" w:hAnsi="Arial" w:cs="Arial"/>
          <w:szCs w:val="24"/>
        </w:rPr>
        <w:t>Hyponatremia.</w:t>
      </w:r>
      <w:proofErr w:type="gramEnd"/>
      <w:r w:rsidRPr="004B267E">
        <w:rPr>
          <w:rFonts w:ascii="Arial" w:hAnsi="Arial" w:cs="Arial"/>
          <w:szCs w:val="24"/>
        </w:rPr>
        <w:t xml:space="preserve">  </w:t>
      </w:r>
      <w:proofErr w:type="gramStart"/>
      <w:r w:rsidRPr="004B267E">
        <w:rPr>
          <w:rFonts w:ascii="Arial" w:hAnsi="Arial" w:cs="Arial"/>
          <w:szCs w:val="24"/>
        </w:rPr>
        <w:t>Given 4 times per year.</w:t>
      </w:r>
      <w:proofErr w:type="gramEnd"/>
      <w:r w:rsidRPr="004B267E">
        <w:rPr>
          <w:rFonts w:ascii="Arial" w:hAnsi="Arial" w:cs="Arial"/>
          <w:szCs w:val="24"/>
        </w:rPr>
        <w:t xml:space="preserve">  Torrance, CA.</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39.</w:t>
      </w:r>
      <w:r w:rsidRPr="004B267E">
        <w:rPr>
          <w:rFonts w:ascii="Arial" w:hAnsi="Arial" w:cs="Arial"/>
          <w:szCs w:val="24"/>
        </w:rPr>
        <w:tab/>
        <w:t>Harbor-UCLA Medical Center.</w:t>
      </w:r>
      <w:proofErr w:type="gramEnd"/>
      <w:r w:rsidRPr="004B267E">
        <w:rPr>
          <w:rFonts w:ascii="Arial" w:hAnsi="Arial" w:cs="Arial"/>
          <w:szCs w:val="24"/>
        </w:rPr>
        <w:t xml:space="preserve">  Lecture given monthly for residents rotating on the nephrology consult service.  </w:t>
      </w:r>
      <w:proofErr w:type="gramStart"/>
      <w:r w:rsidRPr="004B267E">
        <w:rPr>
          <w:rFonts w:ascii="Arial" w:hAnsi="Arial" w:cs="Arial"/>
          <w:szCs w:val="24"/>
        </w:rPr>
        <w:t>Tubulointerstitial nephritis.</w:t>
      </w:r>
      <w:proofErr w:type="gramEnd"/>
      <w:r w:rsidRPr="004B267E">
        <w:rPr>
          <w:rFonts w:ascii="Arial" w:hAnsi="Arial" w:cs="Arial"/>
          <w:szCs w:val="24"/>
        </w:rPr>
        <w:t xml:space="preserve">  Torrance, CA.</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40.</w:t>
      </w:r>
      <w:r w:rsidRPr="004B267E">
        <w:rPr>
          <w:rFonts w:ascii="Arial" w:hAnsi="Arial" w:cs="Arial"/>
          <w:szCs w:val="24"/>
        </w:rPr>
        <w:tab/>
        <w:t>Harbor Housestaff/Faculty Retreat.  The Resource Based Relative Value System. Palm Springs, CA.  January 7, 1989.</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41.</w:t>
      </w:r>
      <w:r w:rsidRPr="004B267E">
        <w:rPr>
          <w:rFonts w:ascii="Arial" w:hAnsi="Arial" w:cs="Arial"/>
          <w:szCs w:val="24"/>
        </w:rPr>
        <w:tab/>
        <w:t>USC School of Medicine.</w:t>
      </w:r>
      <w:proofErr w:type="gramEnd"/>
      <w:r w:rsidRPr="004B267E">
        <w:rPr>
          <w:rFonts w:ascii="Arial" w:hAnsi="Arial" w:cs="Arial"/>
          <w:szCs w:val="24"/>
        </w:rPr>
        <w:t xml:space="preserve"> </w:t>
      </w:r>
      <w:proofErr w:type="gramStart"/>
      <w:r w:rsidRPr="004B267E">
        <w:rPr>
          <w:rFonts w:ascii="Arial" w:hAnsi="Arial" w:cs="Arial"/>
          <w:szCs w:val="24"/>
        </w:rPr>
        <w:t>2nd year medical student class lecture.</w:t>
      </w:r>
      <w:proofErr w:type="gramEnd"/>
      <w:r w:rsidRPr="004B267E">
        <w:rPr>
          <w:rFonts w:ascii="Arial" w:hAnsi="Arial" w:cs="Arial"/>
          <w:szCs w:val="24"/>
        </w:rPr>
        <w:t xml:space="preserve"> </w:t>
      </w:r>
      <w:proofErr w:type="gramStart"/>
      <w:r w:rsidRPr="004B267E">
        <w:rPr>
          <w:rFonts w:ascii="Arial" w:hAnsi="Arial" w:cs="Arial"/>
          <w:szCs w:val="24"/>
        </w:rPr>
        <w:t>Pathophysiology of glomerulonephritis.</w:t>
      </w:r>
      <w:proofErr w:type="gramEnd"/>
      <w:r w:rsidRPr="004B267E">
        <w:rPr>
          <w:rFonts w:ascii="Arial" w:hAnsi="Arial" w:cs="Arial"/>
          <w:szCs w:val="24"/>
        </w:rPr>
        <w:t xml:space="preserve">  Los Angeles, CA.  January 4, 1989.</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42.</w:t>
      </w:r>
      <w:r w:rsidRPr="004B267E">
        <w:rPr>
          <w:rFonts w:ascii="Arial" w:hAnsi="Arial" w:cs="Arial"/>
          <w:szCs w:val="24"/>
        </w:rPr>
        <w:tab/>
        <w:t>Harbor-UCLA Medical Center.</w:t>
      </w:r>
      <w:proofErr w:type="gramEnd"/>
      <w:r w:rsidRPr="004B267E">
        <w:rPr>
          <w:rFonts w:ascii="Arial" w:hAnsi="Arial" w:cs="Arial"/>
          <w:szCs w:val="24"/>
        </w:rPr>
        <w:t xml:space="preserve">   </w:t>
      </w:r>
      <w:proofErr w:type="gramStart"/>
      <w:r w:rsidRPr="004B267E">
        <w:rPr>
          <w:rFonts w:ascii="Arial" w:hAnsi="Arial" w:cs="Arial"/>
          <w:szCs w:val="24"/>
        </w:rPr>
        <w:t>Housestaff conference.</w:t>
      </w:r>
      <w:proofErr w:type="gramEnd"/>
      <w:r w:rsidRPr="004B267E">
        <w:rPr>
          <w:rFonts w:ascii="Arial" w:hAnsi="Arial" w:cs="Arial"/>
          <w:szCs w:val="24"/>
        </w:rPr>
        <w:t xml:space="preserve">  </w:t>
      </w:r>
      <w:proofErr w:type="gramStart"/>
      <w:r w:rsidRPr="004B267E">
        <w:rPr>
          <w:rFonts w:ascii="Arial" w:hAnsi="Arial" w:cs="Arial"/>
          <w:szCs w:val="24"/>
        </w:rPr>
        <w:t>Therapy of lupus nephritis.</w:t>
      </w:r>
      <w:proofErr w:type="gramEnd"/>
      <w:r w:rsidRPr="004B267E">
        <w:rPr>
          <w:rFonts w:ascii="Arial" w:hAnsi="Arial" w:cs="Arial"/>
          <w:szCs w:val="24"/>
        </w:rPr>
        <w:t xml:space="preserve">  Torrance, CA.  February 13, 1989.</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43.</w:t>
      </w:r>
      <w:r w:rsidRPr="004B267E">
        <w:rPr>
          <w:rFonts w:ascii="Arial" w:hAnsi="Arial" w:cs="Arial"/>
          <w:szCs w:val="24"/>
        </w:rPr>
        <w:tab/>
        <w:t>Harbor-UCLA Medical Center.</w:t>
      </w:r>
      <w:proofErr w:type="gramEnd"/>
      <w:r w:rsidRPr="004B267E">
        <w:rPr>
          <w:rFonts w:ascii="Arial" w:hAnsi="Arial" w:cs="Arial"/>
          <w:szCs w:val="24"/>
        </w:rPr>
        <w:t xml:space="preserve">  </w:t>
      </w:r>
      <w:proofErr w:type="gramStart"/>
      <w:r w:rsidRPr="004B267E">
        <w:rPr>
          <w:rFonts w:ascii="Arial" w:hAnsi="Arial" w:cs="Arial"/>
          <w:szCs w:val="24"/>
        </w:rPr>
        <w:t>Lectures for UCR 2nd year medical students.</w:t>
      </w:r>
      <w:proofErr w:type="gramEnd"/>
      <w:r w:rsidRPr="004B267E">
        <w:rPr>
          <w:rFonts w:ascii="Arial" w:hAnsi="Arial" w:cs="Arial"/>
          <w:szCs w:val="24"/>
        </w:rPr>
        <w:t xml:space="preserve">  </w:t>
      </w:r>
      <w:proofErr w:type="gramStart"/>
      <w:r w:rsidRPr="004B267E">
        <w:rPr>
          <w:rFonts w:ascii="Arial" w:hAnsi="Arial" w:cs="Arial"/>
          <w:szCs w:val="24"/>
        </w:rPr>
        <w:t>Nephrotic syndrome, acute and chronic glomerulonephritis.</w:t>
      </w:r>
      <w:proofErr w:type="gramEnd"/>
      <w:r w:rsidRPr="004B267E">
        <w:rPr>
          <w:rFonts w:ascii="Arial" w:hAnsi="Arial" w:cs="Arial"/>
          <w:szCs w:val="24"/>
        </w:rPr>
        <w:t xml:space="preserve">  Torrance, CA.  February 15, 1989.</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44.</w:t>
      </w:r>
      <w:r w:rsidRPr="004B267E">
        <w:rPr>
          <w:rFonts w:ascii="Arial" w:hAnsi="Arial" w:cs="Arial"/>
          <w:szCs w:val="24"/>
        </w:rPr>
        <w:tab/>
        <w:t>Harbor-UCLA Medical Center.</w:t>
      </w:r>
      <w:proofErr w:type="gramEnd"/>
      <w:r w:rsidRPr="004B267E">
        <w:rPr>
          <w:rFonts w:ascii="Arial" w:hAnsi="Arial" w:cs="Arial"/>
          <w:szCs w:val="24"/>
        </w:rPr>
        <w:t xml:space="preserve">  </w:t>
      </w:r>
      <w:proofErr w:type="gramStart"/>
      <w:r w:rsidRPr="004B267E">
        <w:rPr>
          <w:rFonts w:ascii="Arial" w:hAnsi="Arial" w:cs="Arial"/>
          <w:szCs w:val="24"/>
        </w:rPr>
        <w:t>Mortality and Morbidity conference.</w:t>
      </w:r>
      <w:proofErr w:type="gramEnd"/>
      <w:r w:rsidRPr="004B267E">
        <w:rPr>
          <w:rFonts w:ascii="Arial" w:hAnsi="Arial" w:cs="Arial"/>
          <w:szCs w:val="24"/>
        </w:rPr>
        <w:t xml:space="preserve">  </w:t>
      </w:r>
      <w:proofErr w:type="gramStart"/>
      <w:r w:rsidRPr="004B267E">
        <w:rPr>
          <w:rFonts w:ascii="Arial" w:hAnsi="Arial" w:cs="Arial"/>
          <w:szCs w:val="24"/>
        </w:rPr>
        <w:t>Gentamicin nephrotoxicity.</w:t>
      </w:r>
      <w:proofErr w:type="gramEnd"/>
      <w:r w:rsidRPr="004B267E">
        <w:rPr>
          <w:rFonts w:ascii="Arial" w:hAnsi="Arial" w:cs="Arial"/>
          <w:szCs w:val="24"/>
        </w:rPr>
        <w:t xml:space="preserve">  Torrance, CA.  March 9, 1989.</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45.</w:t>
      </w:r>
      <w:r w:rsidRPr="004B267E">
        <w:rPr>
          <w:rFonts w:ascii="Arial" w:hAnsi="Arial" w:cs="Arial"/>
          <w:szCs w:val="24"/>
        </w:rPr>
        <w:tab/>
        <w:t xml:space="preserve">UCLA.  </w:t>
      </w:r>
      <w:proofErr w:type="gramStart"/>
      <w:r w:rsidRPr="004B267E">
        <w:rPr>
          <w:rFonts w:ascii="Arial" w:hAnsi="Arial" w:cs="Arial"/>
          <w:szCs w:val="24"/>
        </w:rPr>
        <w:t>Pediatric Nephrology Grand Rounds.</w:t>
      </w:r>
      <w:proofErr w:type="gramEnd"/>
      <w:r w:rsidRPr="004B267E">
        <w:rPr>
          <w:rFonts w:ascii="Arial" w:hAnsi="Arial" w:cs="Arial"/>
          <w:szCs w:val="24"/>
        </w:rPr>
        <w:t xml:space="preserve">  </w:t>
      </w:r>
      <w:proofErr w:type="gramStart"/>
      <w:r w:rsidRPr="004B267E">
        <w:rPr>
          <w:rFonts w:ascii="Arial" w:hAnsi="Arial" w:cs="Arial"/>
          <w:szCs w:val="24"/>
        </w:rPr>
        <w:t>Treatment of lupus nephritis.</w:t>
      </w:r>
      <w:proofErr w:type="gramEnd"/>
      <w:r w:rsidRPr="004B267E">
        <w:rPr>
          <w:rFonts w:ascii="Arial" w:hAnsi="Arial" w:cs="Arial"/>
          <w:szCs w:val="24"/>
        </w:rPr>
        <w:t xml:space="preserve">  Los Angeles, CA.  April 19, 1989.</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46.</w:t>
      </w:r>
      <w:r w:rsidRPr="004B267E">
        <w:rPr>
          <w:rFonts w:ascii="Arial" w:hAnsi="Arial" w:cs="Arial"/>
          <w:szCs w:val="24"/>
        </w:rPr>
        <w:tab/>
        <w:t>Harbor-UCLA Medical Center.</w:t>
      </w:r>
      <w:proofErr w:type="gramEnd"/>
      <w:r w:rsidRPr="004B267E">
        <w:rPr>
          <w:rFonts w:ascii="Arial" w:hAnsi="Arial" w:cs="Arial"/>
          <w:szCs w:val="24"/>
        </w:rPr>
        <w:t xml:space="preserve">  </w:t>
      </w:r>
      <w:proofErr w:type="gramStart"/>
      <w:r w:rsidRPr="004B267E">
        <w:rPr>
          <w:rFonts w:ascii="Arial" w:hAnsi="Arial" w:cs="Arial"/>
          <w:szCs w:val="24"/>
        </w:rPr>
        <w:t>Board Review Course for Harbor Housestaff.</w:t>
      </w:r>
      <w:proofErr w:type="gramEnd"/>
      <w:r w:rsidRPr="004B267E">
        <w:rPr>
          <w:rFonts w:ascii="Arial" w:hAnsi="Arial" w:cs="Arial"/>
          <w:szCs w:val="24"/>
        </w:rPr>
        <w:t xml:space="preserve">  </w:t>
      </w:r>
      <w:proofErr w:type="gramStart"/>
      <w:r w:rsidRPr="004B267E">
        <w:rPr>
          <w:rFonts w:ascii="Arial" w:hAnsi="Arial" w:cs="Arial"/>
          <w:szCs w:val="24"/>
        </w:rPr>
        <w:t>Glomerulonephritis.</w:t>
      </w:r>
      <w:proofErr w:type="gramEnd"/>
      <w:r w:rsidRPr="004B267E">
        <w:rPr>
          <w:rFonts w:ascii="Arial" w:hAnsi="Arial" w:cs="Arial"/>
          <w:szCs w:val="24"/>
        </w:rPr>
        <w:t xml:space="preserve"> Torrance, CA.  April 27, 1989.</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47.</w:t>
      </w:r>
      <w:r w:rsidRPr="004B267E">
        <w:rPr>
          <w:rFonts w:ascii="Arial" w:hAnsi="Arial" w:cs="Arial"/>
          <w:szCs w:val="24"/>
        </w:rPr>
        <w:tab/>
        <w:t>Harbor-UCLA Medical Center.</w:t>
      </w:r>
      <w:proofErr w:type="gramEnd"/>
      <w:r w:rsidRPr="004B267E">
        <w:rPr>
          <w:rFonts w:ascii="Arial" w:hAnsi="Arial" w:cs="Arial"/>
          <w:szCs w:val="24"/>
        </w:rPr>
        <w:t xml:space="preserve">  Lecture for 2nd year UCLA medical students.  </w:t>
      </w:r>
      <w:proofErr w:type="gramStart"/>
      <w:r w:rsidRPr="004B267E">
        <w:rPr>
          <w:rFonts w:ascii="Arial" w:hAnsi="Arial" w:cs="Arial"/>
          <w:szCs w:val="24"/>
        </w:rPr>
        <w:t>The Kidney in Systemic Disease.</w:t>
      </w:r>
      <w:proofErr w:type="gramEnd"/>
      <w:r w:rsidRPr="004B267E">
        <w:rPr>
          <w:rFonts w:ascii="Arial" w:hAnsi="Arial" w:cs="Arial"/>
          <w:szCs w:val="24"/>
        </w:rPr>
        <w:t xml:space="preserve">  Torrance, CA.  April 27, 1989.</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48.</w:t>
      </w:r>
      <w:r w:rsidRPr="004B267E">
        <w:rPr>
          <w:rFonts w:ascii="Arial" w:hAnsi="Arial" w:cs="Arial"/>
          <w:szCs w:val="24"/>
        </w:rPr>
        <w:tab/>
        <w:t>USC School of Medicine.</w:t>
      </w:r>
      <w:proofErr w:type="gramEnd"/>
      <w:r w:rsidRPr="004B267E">
        <w:rPr>
          <w:rFonts w:ascii="Arial" w:hAnsi="Arial" w:cs="Arial"/>
          <w:szCs w:val="24"/>
        </w:rPr>
        <w:t xml:space="preserve">  </w:t>
      </w:r>
      <w:proofErr w:type="gramStart"/>
      <w:r w:rsidRPr="004B267E">
        <w:rPr>
          <w:rFonts w:ascii="Arial" w:hAnsi="Arial" w:cs="Arial"/>
          <w:szCs w:val="24"/>
        </w:rPr>
        <w:t>Nephrology Grand Rounds.</w:t>
      </w:r>
      <w:proofErr w:type="gramEnd"/>
      <w:r w:rsidRPr="004B267E">
        <w:rPr>
          <w:rFonts w:ascii="Arial" w:hAnsi="Arial" w:cs="Arial"/>
          <w:szCs w:val="24"/>
        </w:rPr>
        <w:t xml:space="preserve">  Update on IgA nephropathy.  Los Angeles, CA.  May 11, 1989.</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49.</w:t>
      </w:r>
      <w:r w:rsidRPr="004B267E">
        <w:rPr>
          <w:rFonts w:ascii="Arial" w:hAnsi="Arial" w:cs="Arial"/>
          <w:szCs w:val="24"/>
        </w:rPr>
        <w:tab/>
        <w:t>Cedars-Sinai Medical Center.</w:t>
      </w:r>
      <w:proofErr w:type="gramEnd"/>
      <w:r w:rsidRPr="004B267E">
        <w:rPr>
          <w:rFonts w:ascii="Arial" w:hAnsi="Arial" w:cs="Arial"/>
          <w:szCs w:val="24"/>
        </w:rPr>
        <w:t xml:space="preserve">  </w:t>
      </w:r>
      <w:proofErr w:type="gramStart"/>
      <w:r w:rsidRPr="004B267E">
        <w:rPr>
          <w:rFonts w:ascii="Arial" w:hAnsi="Arial" w:cs="Arial"/>
          <w:szCs w:val="24"/>
        </w:rPr>
        <w:t>Medical Grand Rounds.</w:t>
      </w:r>
      <w:proofErr w:type="gramEnd"/>
      <w:r w:rsidRPr="004B267E">
        <w:rPr>
          <w:rFonts w:ascii="Arial" w:hAnsi="Arial" w:cs="Arial"/>
          <w:szCs w:val="24"/>
        </w:rPr>
        <w:t xml:space="preserve">  </w:t>
      </w:r>
      <w:proofErr w:type="gramStart"/>
      <w:r w:rsidRPr="004B267E">
        <w:rPr>
          <w:rFonts w:ascii="Arial" w:hAnsi="Arial" w:cs="Arial"/>
          <w:szCs w:val="24"/>
        </w:rPr>
        <w:t>Berger's disease.</w:t>
      </w:r>
      <w:proofErr w:type="gramEnd"/>
      <w:r w:rsidRPr="004B267E">
        <w:rPr>
          <w:rFonts w:ascii="Arial" w:hAnsi="Arial" w:cs="Arial"/>
          <w:szCs w:val="24"/>
        </w:rPr>
        <w:t xml:space="preserve">  Los Angeles, CA.  May 26, 1989.</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50.</w:t>
      </w:r>
      <w:r w:rsidRPr="004B267E">
        <w:rPr>
          <w:rFonts w:ascii="Arial" w:hAnsi="Arial" w:cs="Arial"/>
          <w:szCs w:val="24"/>
        </w:rPr>
        <w:tab/>
        <w:t>Harbor-UCLA Medical Center.</w:t>
      </w:r>
      <w:proofErr w:type="gramEnd"/>
      <w:r w:rsidRPr="004B267E">
        <w:rPr>
          <w:rFonts w:ascii="Arial" w:hAnsi="Arial" w:cs="Arial"/>
          <w:szCs w:val="24"/>
        </w:rPr>
        <w:t xml:space="preserve"> </w:t>
      </w:r>
      <w:proofErr w:type="gramStart"/>
      <w:r w:rsidRPr="004B267E">
        <w:rPr>
          <w:rFonts w:ascii="Arial" w:hAnsi="Arial" w:cs="Arial"/>
          <w:szCs w:val="24"/>
        </w:rPr>
        <w:t>Medical Grand Rounds.</w:t>
      </w:r>
      <w:proofErr w:type="gramEnd"/>
      <w:r w:rsidRPr="004B267E">
        <w:rPr>
          <w:rFonts w:ascii="Arial" w:hAnsi="Arial" w:cs="Arial"/>
          <w:szCs w:val="24"/>
        </w:rPr>
        <w:t xml:space="preserve">  </w:t>
      </w:r>
      <w:proofErr w:type="gramStart"/>
      <w:r w:rsidRPr="004B267E">
        <w:rPr>
          <w:rFonts w:ascii="Arial" w:hAnsi="Arial" w:cs="Arial"/>
          <w:szCs w:val="24"/>
        </w:rPr>
        <w:t>Professors Clinical Conference.</w:t>
      </w:r>
      <w:proofErr w:type="gramEnd"/>
      <w:r w:rsidRPr="004B267E">
        <w:rPr>
          <w:rFonts w:ascii="Arial" w:hAnsi="Arial" w:cs="Arial"/>
          <w:szCs w:val="24"/>
        </w:rPr>
        <w:t xml:space="preserve">  </w:t>
      </w:r>
      <w:proofErr w:type="gramStart"/>
      <w:r w:rsidRPr="004B267E">
        <w:rPr>
          <w:rFonts w:ascii="Arial" w:hAnsi="Arial" w:cs="Arial"/>
          <w:szCs w:val="24"/>
        </w:rPr>
        <w:t>Metastatic calcification.</w:t>
      </w:r>
      <w:proofErr w:type="gramEnd"/>
      <w:r w:rsidRPr="004B267E">
        <w:rPr>
          <w:rFonts w:ascii="Arial" w:hAnsi="Arial" w:cs="Arial"/>
          <w:szCs w:val="24"/>
        </w:rPr>
        <w:t xml:space="preserve">  Torrance, CA.  June 20, 1989.</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lang w:val="it-IT"/>
        </w:rPr>
      </w:pPr>
      <w:proofErr w:type="gramStart"/>
      <w:r w:rsidRPr="004B267E">
        <w:rPr>
          <w:rFonts w:ascii="Arial" w:hAnsi="Arial" w:cs="Arial"/>
          <w:szCs w:val="24"/>
        </w:rPr>
        <w:t>51.</w:t>
      </w:r>
      <w:r w:rsidRPr="004B267E">
        <w:rPr>
          <w:rFonts w:ascii="Arial" w:hAnsi="Arial" w:cs="Arial"/>
          <w:szCs w:val="24"/>
        </w:rPr>
        <w:tab/>
        <w:t>Harbor-UCLA Medical Center.</w:t>
      </w:r>
      <w:proofErr w:type="gramEnd"/>
      <w:r w:rsidRPr="004B267E">
        <w:rPr>
          <w:rFonts w:ascii="Arial" w:hAnsi="Arial" w:cs="Arial"/>
          <w:szCs w:val="24"/>
        </w:rPr>
        <w:t xml:space="preserve">  </w:t>
      </w:r>
      <w:proofErr w:type="gramStart"/>
      <w:r w:rsidRPr="004B267E">
        <w:rPr>
          <w:rFonts w:ascii="Arial" w:hAnsi="Arial" w:cs="Arial"/>
          <w:szCs w:val="24"/>
        </w:rPr>
        <w:t>Nephrology Grand Rounds.</w:t>
      </w:r>
      <w:proofErr w:type="gramEnd"/>
      <w:r w:rsidRPr="004B267E">
        <w:rPr>
          <w:rFonts w:ascii="Arial" w:hAnsi="Arial" w:cs="Arial"/>
          <w:szCs w:val="24"/>
        </w:rPr>
        <w:t xml:space="preserve">  </w:t>
      </w:r>
      <w:r w:rsidRPr="004B267E">
        <w:rPr>
          <w:rFonts w:ascii="Arial" w:hAnsi="Arial" w:cs="Arial"/>
          <w:szCs w:val="24"/>
          <w:lang w:val="it-IT"/>
        </w:rPr>
        <w:t>IgA Nephropathy.  Torrance, CA.  August 3, 1989.</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lang w:val="it-IT"/>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52.</w:t>
      </w:r>
      <w:r w:rsidRPr="004B267E">
        <w:rPr>
          <w:rFonts w:ascii="Arial" w:hAnsi="Arial" w:cs="Arial"/>
          <w:szCs w:val="24"/>
        </w:rPr>
        <w:tab/>
        <w:t>USC American Board of Internal Medicine Review course.  Update on glomerulonephritis.  Los Angeles, CA.  August 4, 1989.</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53.</w:t>
      </w:r>
      <w:r w:rsidRPr="004B267E">
        <w:rPr>
          <w:rFonts w:ascii="Arial" w:hAnsi="Arial" w:cs="Arial"/>
          <w:szCs w:val="24"/>
        </w:rPr>
        <w:tab/>
        <w:t>Harbor-UCLA Medical Center.</w:t>
      </w:r>
      <w:proofErr w:type="gramEnd"/>
      <w:r w:rsidRPr="004B267E">
        <w:rPr>
          <w:rFonts w:ascii="Arial" w:hAnsi="Arial" w:cs="Arial"/>
          <w:szCs w:val="24"/>
        </w:rPr>
        <w:t xml:space="preserve">   </w:t>
      </w:r>
      <w:proofErr w:type="gramStart"/>
      <w:r w:rsidRPr="004B267E">
        <w:rPr>
          <w:rFonts w:ascii="Arial" w:hAnsi="Arial" w:cs="Arial"/>
          <w:szCs w:val="24"/>
        </w:rPr>
        <w:t>Housestaff conference.</w:t>
      </w:r>
      <w:proofErr w:type="gramEnd"/>
      <w:r w:rsidRPr="004B267E">
        <w:rPr>
          <w:rFonts w:ascii="Arial" w:hAnsi="Arial" w:cs="Arial"/>
          <w:szCs w:val="24"/>
        </w:rPr>
        <w:t xml:space="preserve">   </w:t>
      </w:r>
      <w:proofErr w:type="gramStart"/>
      <w:r w:rsidRPr="004B267E">
        <w:rPr>
          <w:rFonts w:ascii="Arial" w:hAnsi="Arial" w:cs="Arial"/>
          <w:szCs w:val="24"/>
        </w:rPr>
        <w:t>How to approach metabolic acidosis and alkalosis.</w:t>
      </w:r>
      <w:proofErr w:type="gramEnd"/>
      <w:r w:rsidRPr="004B267E">
        <w:rPr>
          <w:rFonts w:ascii="Arial" w:hAnsi="Arial" w:cs="Arial"/>
          <w:szCs w:val="24"/>
        </w:rPr>
        <w:t xml:space="preserve">  Torrance, CA.  August 28, 1989.</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54.</w:t>
      </w:r>
      <w:r w:rsidRPr="004B267E">
        <w:rPr>
          <w:rFonts w:ascii="Arial" w:hAnsi="Arial" w:cs="Arial"/>
          <w:szCs w:val="24"/>
        </w:rPr>
        <w:tab/>
        <w:t xml:space="preserve">Wadsworth VA Medical Center.  </w:t>
      </w:r>
      <w:proofErr w:type="gramStart"/>
      <w:r w:rsidRPr="004B267E">
        <w:rPr>
          <w:rFonts w:ascii="Arial" w:hAnsi="Arial" w:cs="Arial"/>
          <w:szCs w:val="24"/>
        </w:rPr>
        <w:t>Pathophysiology of glomerulonephritis.</w:t>
      </w:r>
      <w:proofErr w:type="gramEnd"/>
      <w:r w:rsidRPr="004B267E">
        <w:rPr>
          <w:rFonts w:ascii="Arial" w:hAnsi="Arial" w:cs="Arial"/>
          <w:szCs w:val="24"/>
        </w:rPr>
        <w:t xml:space="preserve">  Los Angeles, CA.  October 6, 1989.</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55.</w:t>
      </w:r>
      <w:r w:rsidRPr="004B267E">
        <w:rPr>
          <w:rFonts w:ascii="Arial" w:hAnsi="Arial" w:cs="Arial"/>
          <w:szCs w:val="24"/>
        </w:rPr>
        <w:tab/>
        <w:t xml:space="preserve">National meeting of the American Dietetic Association.  </w:t>
      </w:r>
      <w:proofErr w:type="gramStart"/>
      <w:r w:rsidRPr="004B267E">
        <w:rPr>
          <w:rFonts w:ascii="Arial" w:hAnsi="Arial" w:cs="Arial"/>
          <w:szCs w:val="24"/>
        </w:rPr>
        <w:t>Modification of Diet in Renal Disease Study.</w:t>
      </w:r>
      <w:proofErr w:type="gramEnd"/>
      <w:r w:rsidRPr="004B267E">
        <w:rPr>
          <w:rFonts w:ascii="Arial" w:hAnsi="Arial" w:cs="Arial"/>
          <w:szCs w:val="24"/>
        </w:rPr>
        <w:t xml:space="preserve"> </w:t>
      </w:r>
      <w:proofErr w:type="gramStart"/>
      <w:r w:rsidRPr="004B267E">
        <w:rPr>
          <w:rFonts w:ascii="Arial" w:hAnsi="Arial" w:cs="Arial"/>
          <w:szCs w:val="24"/>
        </w:rPr>
        <w:t>Medical Perspective, Hypothesis and Significance.</w:t>
      </w:r>
      <w:proofErr w:type="gramEnd"/>
      <w:r w:rsidRPr="004B267E">
        <w:rPr>
          <w:rFonts w:ascii="Arial" w:hAnsi="Arial" w:cs="Arial"/>
          <w:szCs w:val="24"/>
        </w:rPr>
        <w:t xml:space="preserve">  Kansas City, MO.  October 23, 1989.</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56.</w:t>
      </w:r>
      <w:r w:rsidRPr="004B267E">
        <w:rPr>
          <w:rFonts w:ascii="Arial" w:hAnsi="Arial" w:cs="Arial"/>
          <w:szCs w:val="24"/>
        </w:rPr>
        <w:tab/>
        <w:t>Meeting of the American Federation of Clinical Research.   Research paper presented as poster.  May 1, 1989.</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57.</w:t>
      </w:r>
      <w:r w:rsidRPr="004B267E">
        <w:rPr>
          <w:rFonts w:ascii="Arial" w:hAnsi="Arial" w:cs="Arial"/>
          <w:szCs w:val="24"/>
        </w:rPr>
        <w:tab/>
        <w:t xml:space="preserve">Program Chair - Annual Scientific Symposium of the National Kidney Foundation of Southern California.  </w:t>
      </w:r>
      <w:proofErr w:type="gramStart"/>
      <w:r w:rsidRPr="004B267E">
        <w:rPr>
          <w:rFonts w:ascii="Arial" w:hAnsi="Arial" w:cs="Arial"/>
          <w:szCs w:val="24"/>
        </w:rPr>
        <w:t>La Jolla Marriott Hotel.</w:t>
      </w:r>
      <w:proofErr w:type="gramEnd"/>
      <w:r w:rsidRPr="004B267E">
        <w:rPr>
          <w:rFonts w:ascii="Arial" w:hAnsi="Arial" w:cs="Arial"/>
          <w:szCs w:val="24"/>
        </w:rPr>
        <w:t xml:space="preserve">  La Jolla, CA.  October 14, 1989.</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58.</w:t>
      </w:r>
      <w:r w:rsidRPr="004B267E">
        <w:rPr>
          <w:rFonts w:ascii="Arial" w:hAnsi="Arial" w:cs="Arial"/>
          <w:szCs w:val="24"/>
        </w:rPr>
        <w:tab/>
        <w:t xml:space="preserve">Meeting of the American Dietitians Association.  </w:t>
      </w:r>
      <w:proofErr w:type="gramStart"/>
      <w:r w:rsidRPr="004B267E">
        <w:rPr>
          <w:rFonts w:ascii="Arial" w:hAnsi="Arial" w:cs="Arial"/>
          <w:szCs w:val="24"/>
        </w:rPr>
        <w:t>Dietary protein restriction as a therapeutic strategy for showing progression of chronic renal insufficiency.</w:t>
      </w:r>
      <w:proofErr w:type="gramEnd"/>
      <w:r w:rsidRPr="004B267E">
        <w:rPr>
          <w:rFonts w:ascii="Arial" w:hAnsi="Arial" w:cs="Arial"/>
          <w:szCs w:val="24"/>
        </w:rPr>
        <w:t xml:space="preserve">  Kansas City, MO.  October 23, 1989.</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59.</w:t>
      </w:r>
      <w:r w:rsidRPr="004B267E">
        <w:rPr>
          <w:rFonts w:ascii="Arial" w:hAnsi="Arial" w:cs="Arial"/>
          <w:szCs w:val="24"/>
        </w:rPr>
        <w:tab/>
        <w:t xml:space="preserve">University of Oklahoma at Oklahoma City.  </w:t>
      </w:r>
      <w:proofErr w:type="gramStart"/>
      <w:r w:rsidRPr="004B267E">
        <w:rPr>
          <w:rFonts w:ascii="Arial" w:hAnsi="Arial" w:cs="Arial"/>
          <w:szCs w:val="24"/>
        </w:rPr>
        <w:t>Nephrology Grand Rounds.</w:t>
      </w:r>
      <w:proofErr w:type="gramEnd"/>
      <w:r w:rsidRPr="004B267E">
        <w:rPr>
          <w:rFonts w:ascii="Arial" w:hAnsi="Arial" w:cs="Arial"/>
          <w:szCs w:val="24"/>
        </w:rPr>
        <w:t xml:space="preserve">   </w:t>
      </w:r>
      <w:proofErr w:type="gramStart"/>
      <w:r w:rsidRPr="004B267E">
        <w:rPr>
          <w:rFonts w:ascii="Arial" w:hAnsi="Arial" w:cs="Arial"/>
          <w:szCs w:val="24"/>
        </w:rPr>
        <w:t>Procollagen gene expression in glomerulosclerosis and tubulointerstitial fibrosis.</w:t>
      </w:r>
      <w:proofErr w:type="gramEnd"/>
      <w:r w:rsidRPr="004B267E">
        <w:rPr>
          <w:rFonts w:ascii="Arial" w:hAnsi="Arial" w:cs="Arial"/>
          <w:szCs w:val="24"/>
        </w:rPr>
        <w:t xml:space="preserve">  Oklahoma City, OK. November 28, 1989.</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60.</w:t>
      </w:r>
      <w:r w:rsidRPr="004B267E">
        <w:rPr>
          <w:rFonts w:ascii="Arial" w:hAnsi="Arial" w:cs="Arial"/>
          <w:szCs w:val="24"/>
        </w:rPr>
        <w:tab/>
        <w:t>Study Section - American Heart Association of Southern California.  Los Angeles, CA.  February 15, 1990.</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61.</w:t>
      </w:r>
      <w:r w:rsidRPr="004B267E">
        <w:rPr>
          <w:rFonts w:ascii="Arial" w:hAnsi="Arial" w:cs="Arial"/>
          <w:szCs w:val="24"/>
        </w:rPr>
        <w:tab/>
        <w:t>Singapore General Hospital.</w:t>
      </w:r>
      <w:proofErr w:type="gramEnd"/>
      <w:r w:rsidRPr="004B267E">
        <w:rPr>
          <w:rFonts w:ascii="Arial" w:hAnsi="Arial" w:cs="Arial"/>
          <w:szCs w:val="24"/>
        </w:rPr>
        <w:t xml:space="preserve">  </w:t>
      </w:r>
      <w:proofErr w:type="gramStart"/>
      <w:r w:rsidRPr="004B267E">
        <w:rPr>
          <w:rFonts w:ascii="Arial" w:hAnsi="Arial" w:cs="Arial"/>
          <w:szCs w:val="24"/>
        </w:rPr>
        <w:t>Visiting Professorship.</w:t>
      </w:r>
      <w:proofErr w:type="gramEnd"/>
      <w:r w:rsidRPr="004B267E">
        <w:rPr>
          <w:rFonts w:ascii="Arial" w:hAnsi="Arial" w:cs="Arial"/>
          <w:szCs w:val="24"/>
        </w:rPr>
        <w:t xml:space="preserve">  Singapore.  July 15 - August 5, 1990.</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62.</w:t>
      </w:r>
      <w:r w:rsidRPr="004B267E">
        <w:rPr>
          <w:rFonts w:ascii="Arial" w:hAnsi="Arial" w:cs="Arial"/>
          <w:szCs w:val="24"/>
        </w:rPr>
        <w:tab/>
        <w:t xml:space="preserve">USC Nephrology Grand Rounds.  </w:t>
      </w:r>
      <w:proofErr w:type="gramStart"/>
      <w:r w:rsidRPr="004B267E">
        <w:rPr>
          <w:rFonts w:ascii="Arial" w:hAnsi="Arial" w:cs="Arial"/>
          <w:szCs w:val="24"/>
        </w:rPr>
        <w:t>Recent developments in lupus nephritis.</w:t>
      </w:r>
      <w:proofErr w:type="gramEnd"/>
      <w:r w:rsidRPr="004B267E">
        <w:rPr>
          <w:rFonts w:ascii="Arial" w:hAnsi="Arial" w:cs="Arial"/>
          <w:szCs w:val="24"/>
        </w:rPr>
        <w:t xml:space="preserve">  Los Angeles, CA.  September 27, 1990.</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lastRenderedPageBreak/>
        <w:t>63.</w:t>
      </w:r>
      <w:r w:rsidRPr="004B267E">
        <w:rPr>
          <w:rFonts w:ascii="Arial" w:hAnsi="Arial" w:cs="Arial"/>
          <w:szCs w:val="24"/>
        </w:rPr>
        <w:tab/>
        <w:t>National Kidney Foundation meeting.  Structure/Function Implications in Diabetic Nephropathy.  Washington, D.C.  December 2, 1990.</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64.</w:t>
      </w:r>
      <w:r w:rsidRPr="004B267E">
        <w:rPr>
          <w:rFonts w:ascii="Arial" w:hAnsi="Arial" w:cs="Arial"/>
          <w:szCs w:val="24"/>
        </w:rPr>
        <w:tab/>
        <w:t xml:space="preserve">USC Pathophysiology Course for 2nd Year Medical Students. </w:t>
      </w:r>
      <w:proofErr w:type="gramStart"/>
      <w:r w:rsidRPr="004B267E">
        <w:rPr>
          <w:rFonts w:ascii="Arial" w:hAnsi="Arial" w:cs="Arial"/>
          <w:szCs w:val="24"/>
        </w:rPr>
        <w:t>Pathophysiology of glomerulonephritis.</w:t>
      </w:r>
      <w:proofErr w:type="gramEnd"/>
      <w:r w:rsidRPr="004B267E">
        <w:rPr>
          <w:rFonts w:ascii="Arial" w:hAnsi="Arial" w:cs="Arial"/>
          <w:szCs w:val="24"/>
        </w:rPr>
        <w:t xml:space="preserve"> Los Angeles, CA.  January 3, 1991.</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65.</w:t>
      </w:r>
      <w:r w:rsidRPr="004B267E">
        <w:rPr>
          <w:rFonts w:ascii="Arial" w:hAnsi="Arial" w:cs="Arial"/>
          <w:szCs w:val="24"/>
        </w:rPr>
        <w:tab/>
        <w:t xml:space="preserve">UC San Francisco Nephrology Grand Rounds.  </w:t>
      </w:r>
      <w:proofErr w:type="gramStart"/>
      <w:r w:rsidRPr="004B267E">
        <w:rPr>
          <w:rFonts w:ascii="Arial" w:hAnsi="Arial" w:cs="Arial"/>
          <w:szCs w:val="24"/>
        </w:rPr>
        <w:t>Renal procollagen gene expression in diabetes and focal and segmental glomerulosclerosis.</w:t>
      </w:r>
      <w:proofErr w:type="gramEnd"/>
      <w:r w:rsidRPr="004B267E">
        <w:rPr>
          <w:rFonts w:ascii="Arial" w:hAnsi="Arial" w:cs="Arial"/>
          <w:szCs w:val="24"/>
        </w:rPr>
        <w:t xml:space="preserve">  San Francisco, CA.  March 27, 1991.</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66.</w:t>
      </w:r>
      <w:r w:rsidRPr="004B267E">
        <w:rPr>
          <w:rFonts w:ascii="Arial" w:hAnsi="Arial" w:cs="Arial"/>
          <w:szCs w:val="24"/>
        </w:rPr>
        <w:tab/>
        <w:t>USC Diabetes Grand Rounds. Renal procollagen gene expression in the streptozotocin induced model of diabetes in the rat.  Los Angeles, CA.  March 29, 1991.</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67.</w:t>
      </w:r>
      <w:r w:rsidRPr="004B267E">
        <w:rPr>
          <w:rFonts w:ascii="Arial" w:hAnsi="Arial" w:cs="Arial"/>
          <w:szCs w:val="24"/>
        </w:rPr>
        <w:tab/>
        <w:t>Holy Cross Hospital Medical Grand Rounds.</w:t>
      </w:r>
      <w:proofErr w:type="gramEnd"/>
      <w:r w:rsidRPr="004B267E">
        <w:rPr>
          <w:rFonts w:ascii="Arial" w:hAnsi="Arial" w:cs="Arial"/>
          <w:szCs w:val="24"/>
        </w:rPr>
        <w:t xml:space="preserve">  Glomerulonephritis - An overview.  June 5, 1991.</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68.</w:t>
      </w:r>
      <w:r w:rsidRPr="004B267E">
        <w:rPr>
          <w:rFonts w:ascii="Arial" w:hAnsi="Arial" w:cs="Arial"/>
          <w:szCs w:val="24"/>
        </w:rPr>
        <w:tab/>
        <w:t xml:space="preserve">Children’s Hospital of Los Angeles.  </w:t>
      </w:r>
      <w:proofErr w:type="gramStart"/>
      <w:r w:rsidRPr="004B267E">
        <w:rPr>
          <w:rFonts w:ascii="Arial" w:hAnsi="Arial" w:cs="Arial"/>
          <w:szCs w:val="24"/>
        </w:rPr>
        <w:t>Pediatric Nephrology Grand Rounds.</w:t>
      </w:r>
      <w:proofErr w:type="gramEnd"/>
      <w:r w:rsidRPr="004B267E">
        <w:rPr>
          <w:rFonts w:ascii="Arial" w:hAnsi="Arial" w:cs="Arial"/>
          <w:szCs w:val="24"/>
        </w:rPr>
        <w:t xml:space="preserve">  </w:t>
      </w:r>
      <w:proofErr w:type="gramStart"/>
      <w:r w:rsidRPr="004B267E">
        <w:rPr>
          <w:rFonts w:ascii="Arial" w:hAnsi="Arial" w:cs="Arial"/>
          <w:szCs w:val="24"/>
        </w:rPr>
        <w:t>Extracellular matrix gene expression in glomerulosclerosis and tubulointerstitial fibrosis.</w:t>
      </w:r>
      <w:proofErr w:type="gramEnd"/>
      <w:r w:rsidRPr="004B267E">
        <w:rPr>
          <w:rFonts w:ascii="Arial" w:hAnsi="Arial" w:cs="Arial"/>
          <w:szCs w:val="24"/>
        </w:rPr>
        <w:t xml:space="preserve">  Los Angeles, CA.  June 6, 1991.</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69.</w:t>
      </w:r>
      <w:r w:rsidRPr="004B267E">
        <w:rPr>
          <w:rFonts w:ascii="Arial" w:hAnsi="Arial" w:cs="Arial"/>
          <w:szCs w:val="24"/>
        </w:rPr>
        <w:tab/>
        <w:t xml:space="preserve">Regional meeting of the American College of Physicians.  </w:t>
      </w:r>
      <w:proofErr w:type="gramStart"/>
      <w:r w:rsidRPr="004B267E">
        <w:rPr>
          <w:rFonts w:ascii="Arial" w:hAnsi="Arial" w:cs="Arial"/>
          <w:szCs w:val="24"/>
        </w:rPr>
        <w:t>Future directions in the treatment of diabetic nephropathy.</w:t>
      </w:r>
      <w:proofErr w:type="gramEnd"/>
      <w:r w:rsidRPr="004B267E">
        <w:rPr>
          <w:rFonts w:ascii="Arial" w:hAnsi="Arial" w:cs="Arial"/>
          <w:szCs w:val="24"/>
        </w:rPr>
        <w:t xml:space="preserve">  June 7, 1991.</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70.</w:t>
      </w:r>
      <w:r w:rsidRPr="004B267E">
        <w:rPr>
          <w:rFonts w:ascii="Arial" w:hAnsi="Arial" w:cs="Arial"/>
          <w:szCs w:val="24"/>
        </w:rPr>
        <w:tab/>
        <w:t xml:space="preserve">University of Texas at San Antonio.  </w:t>
      </w:r>
      <w:proofErr w:type="gramStart"/>
      <w:r w:rsidRPr="004B267E">
        <w:rPr>
          <w:rFonts w:ascii="Arial" w:hAnsi="Arial" w:cs="Arial"/>
          <w:szCs w:val="24"/>
        </w:rPr>
        <w:t>Division of Nephrology.</w:t>
      </w:r>
      <w:proofErr w:type="gramEnd"/>
      <w:r w:rsidRPr="004B267E">
        <w:rPr>
          <w:rFonts w:ascii="Arial" w:hAnsi="Arial" w:cs="Arial"/>
          <w:szCs w:val="24"/>
        </w:rPr>
        <w:t xml:space="preserve">  </w:t>
      </w:r>
      <w:proofErr w:type="gramStart"/>
      <w:r w:rsidRPr="004B267E">
        <w:rPr>
          <w:rFonts w:ascii="Arial" w:hAnsi="Arial" w:cs="Arial"/>
          <w:szCs w:val="24"/>
        </w:rPr>
        <w:t>Procollagen gene expression in the kidney after subtotal renal ablation.</w:t>
      </w:r>
      <w:proofErr w:type="gramEnd"/>
      <w:r w:rsidRPr="004B267E">
        <w:rPr>
          <w:rFonts w:ascii="Arial" w:hAnsi="Arial" w:cs="Arial"/>
          <w:szCs w:val="24"/>
        </w:rPr>
        <w:t xml:space="preserve">  San Antonio, TX.  July 17, 1991.</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71.</w:t>
      </w:r>
      <w:r w:rsidRPr="004B267E">
        <w:rPr>
          <w:rFonts w:ascii="Arial" w:hAnsi="Arial" w:cs="Arial"/>
          <w:szCs w:val="24"/>
        </w:rPr>
        <w:tab/>
        <w:t>USC-ABIM Review Course.  Glomerulonephritis - An overview.  Los Angeles, CA. August 8, 1991.</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72.</w:t>
      </w:r>
      <w:r w:rsidRPr="004B267E">
        <w:rPr>
          <w:rFonts w:ascii="Arial" w:hAnsi="Arial" w:cs="Arial"/>
          <w:szCs w:val="24"/>
        </w:rPr>
        <w:tab/>
        <w:t xml:space="preserve">National Kidney Foundation meeting.   </w:t>
      </w:r>
      <w:proofErr w:type="gramStart"/>
      <w:r w:rsidRPr="004B267E">
        <w:rPr>
          <w:rFonts w:ascii="Arial" w:hAnsi="Arial" w:cs="Arial"/>
          <w:szCs w:val="24"/>
        </w:rPr>
        <w:t>Renal Pathology Workshop.</w:t>
      </w:r>
      <w:proofErr w:type="gramEnd"/>
      <w:r w:rsidRPr="004B267E">
        <w:rPr>
          <w:rFonts w:ascii="Arial" w:hAnsi="Arial" w:cs="Arial"/>
          <w:szCs w:val="24"/>
        </w:rPr>
        <w:t xml:space="preserve">  Baltimore, MD. November 16, 1991.</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73.</w:t>
      </w:r>
      <w:r w:rsidRPr="004B267E">
        <w:rPr>
          <w:rFonts w:ascii="Arial" w:hAnsi="Arial" w:cs="Arial"/>
          <w:szCs w:val="24"/>
        </w:rPr>
        <w:tab/>
        <w:t xml:space="preserve">University of Southern California. </w:t>
      </w:r>
      <w:proofErr w:type="gramStart"/>
      <w:r w:rsidRPr="004B267E">
        <w:rPr>
          <w:rFonts w:ascii="Arial" w:hAnsi="Arial" w:cs="Arial"/>
          <w:szCs w:val="24"/>
        </w:rPr>
        <w:t>2nd year medical students.</w:t>
      </w:r>
      <w:proofErr w:type="gramEnd"/>
      <w:r w:rsidRPr="004B267E">
        <w:rPr>
          <w:rFonts w:ascii="Arial" w:hAnsi="Arial" w:cs="Arial"/>
          <w:szCs w:val="24"/>
        </w:rPr>
        <w:t xml:space="preserve"> </w:t>
      </w:r>
      <w:proofErr w:type="gramStart"/>
      <w:r w:rsidRPr="004B267E">
        <w:rPr>
          <w:rFonts w:ascii="Arial" w:hAnsi="Arial" w:cs="Arial"/>
          <w:szCs w:val="24"/>
        </w:rPr>
        <w:t>Pathophysiology course.</w:t>
      </w:r>
      <w:proofErr w:type="gramEnd"/>
      <w:r w:rsidRPr="004B267E">
        <w:rPr>
          <w:rFonts w:ascii="Arial" w:hAnsi="Arial" w:cs="Arial"/>
          <w:szCs w:val="24"/>
        </w:rPr>
        <w:t xml:space="preserve">  </w:t>
      </w:r>
      <w:proofErr w:type="gramStart"/>
      <w:r w:rsidRPr="004B267E">
        <w:rPr>
          <w:rFonts w:ascii="Arial" w:hAnsi="Arial" w:cs="Arial"/>
          <w:szCs w:val="24"/>
        </w:rPr>
        <w:t>Pathophysiology of glomerulonephritis.</w:t>
      </w:r>
      <w:proofErr w:type="gramEnd"/>
      <w:r w:rsidRPr="004B267E">
        <w:rPr>
          <w:rFonts w:ascii="Arial" w:hAnsi="Arial" w:cs="Arial"/>
          <w:szCs w:val="24"/>
        </w:rPr>
        <w:t xml:space="preserve">  Los Angeles, CA. January 4, 1992.</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74.</w:t>
      </w:r>
      <w:r w:rsidRPr="004B267E">
        <w:rPr>
          <w:rFonts w:ascii="Arial" w:hAnsi="Arial" w:cs="Arial"/>
          <w:szCs w:val="24"/>
        </w:rPr>
        <w:tab/>
        <w:t>Harbor-UCLA Medical Center.</w:t>
      </w:r>
      <w:proofErr w:type="gramEnd"/>
      <w:r w:rsidRPr="004B267E">
        <w:rPr>
          <w:rFonts w:ascii="Arial" w:hAnsi="Arial" w:cs="Arial"/>
          <w:szCs w:val="24"/>
        </w:rPr>
        <w:t xml:space="preserve">  </w:t>
      </w:r>
      <w:proofErr w:type="gramStart"/>
      <w:r w:rsidRPr="004B267E">
        <w:rPr>
          <w:rFonts w:ascii="Arial" w:hAnsi="Arial" w:cs="Arial"/>
          <w:szCs w:val="24"/>
        </w:rPr>
        <w:t>Nephrology case discussion - Grand Rounds.</w:t>
      </w:r>
      <w:proofErr w:type="gramEnd"/>
      <w:r w:rsidRPr="004B267E">
        <w:rPr>
          <w:rFonts w:ascii="Arial" w:hAnsi="Arial" w:cs="Arial"/>
          <w:szCs w:val="24"/>
        </w:rPr>
        <w:t xml:space="preserve">  </w:t>
      </w:r>
      <w:proofErr w:type="gramStart"/>
      <w:r w:rsidRPr="004B267E">
        <w:rPr>
          <w:rFonts w:ascii="Arial" w:hAnsi="Arial" w:cs="Arial"/>
          <w:szCs w:val="24"/>
        </w:rPr>
        <w:t>A patient with SLE and salmonellosis.</w:t>
      </w:r>
      <w:proofErr w:type="gramEnd"/>
      <w:r w:rsidRPr="004B267E">
        <w:rPr>
          <w:rFonts w:ascii="Arial" w:hAnsi="Arial" w:cs="Arial"/>
          <w:szCs w:val="24"/>
        </w:rPr>
        <w:t xml:space="preserve">  Torrance, CA.  February 6, 1992.</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75.</w:t>
      </w:r>
      <w:r w:rsidRPr="004B267E">
        <w:rPr>
          <w:rFonts w:ascii="Arial" w:hAnsi="Arial" w:cs="Arial"/>
          <w:szCs w:val="24"/>
        </w:rPr>
        <w:tab/>
        <w:t>UC Riverside Biomedical Program.</w:t>
      </w:r>
      <w:proofErr w:type="gramEnd"/>
      <w:r w:rsidRPr="004B267E">
        <w:rPr>
          <w:rFonts w:ascii="Arial" w:hAnsi="Arial" w:cs="Arial"/>
          <w:szCs w:val="24"/>
        </w:rPr>
        <w:t xml:space="preserve"> </w:t>
      </w:r>
      <w:proofErr w:type="gramStart"/>
      <w:r w:rsidRPr="004B267E">
        <w:rPr>
          <w:rFonts w:ascii="Arial" w:hAnsi="Arial" w:cs="Arial"/>
          <w:szCs w:val="24"/>
        </w:rPr>
        <w:t>Renal Pathophysiology course.</w:t>
      </w:r>
      <w:proofErr w:type="gramEnd"/>
      <w:r w:rsidRPr="004B267E">
        <w:rPr>
          <w:rFonts w:ascii="Arial" w:hAnsi="Arial" w:cs="Arial"/>
          <w:szCs w:val="24"/>
        </w:rPr>
        <w:t xml:space="preserve"> </w:t>
      </w:r>
      <w:proofErr w:type="gramStart"/>
      <w:r w:rsidRPr="004B267E">
        <w:rPr>
          <w:rFonts w:ascii="Arial" w:hAnsi="Arial" w:cs="Arial"/>
          <w:szCs w:val="24"/>
        </w:rPr>
        <w:t>Nephrotic syndrome.</w:t>
      </w:r>
      <w:proofErr w:type="gramEnd"/>
      <w:r w:rsidRPr="004B267E">
        <w:rPr>
          <w:rFonts w:ascii="Arial" w:hAnsi="Arial" w:cs="Arial"/>
          <w:szCs w:val="24"/>
        </w:rPr>
        <w:t xml:space="preserve"> Torrance, CA.  January 12, 1992.</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76.</w:t>
      </w:r>
      <w:r w:rsidRPr="004B267E">
        <w:rPr>
          <w:rFonts w:ascii="Arial" w:hAnsi="Arial" w:cs="Arial"/>
          <w:szCs w:val="24"/>
        </w:rPr>
        <w:tab/>
        <w:t>UC Riverside Biomedical Program.</w:t>
      </w:r>
      <w:proofErr w:type="gramEnd"/>
      <w:r w:rsidRPr="004B267E">
        <w:rPr>
          <w:rFonts w:ascii="Arial" w:hAnsi="Arial" w:cs="Arial"/>
          <w:szCs w:val="24"/>
        </w:rPr>
        <w:t xml:space="preserve">  </w:t>
      </w:r>
      <w:proofErr w:type="gramStart"/>
      <w:r w:rsidRPr="004B267E">
        <w:rPr>
          <w:rFonts w:ascii="Arial" w:hAnsi="Arial" w:cs="Arial"/>
          <w:szCs w:val="24"/>
        </w:rPr>
        <w:t>Acute and chronic glomerulonephritis.</w:t>
      </w:r>
      <w:proofErr w:type="gramEnd"/>
      <w:r w:rsidRPr="004B267E">
        <w:rPr>
          <w:rFonts w:ascii="Arial" w:hAnsi="Arial" w:cs="Arial"/>
          <w:szCs w:val="24"/>
        </w:rPr>
        <w:t xml:space="preserve">  Torrance, CA.  January 12, 1992.</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77.</w:t>
      </w:r>
      <w:r w:rsidRPr="004B267E">
        <w:rPr>
          <w:rFonts w:ascii="Arial" w:hAnsi="Arial" w:cs="Arial"/>
          <w:szCs w:val="24"/>
        </w:rPr>
        <w:tab/>
        <w:t>UC Riverside Biomedical Program.</w:t>
      </w:r>
      <w:proofErr w:type="gramEnd"/>
      <w:r w:rsidRPr="004B267E">
        <w:rPr>
          <w:rFonts w:ascii="Arial" w:hAnsi="Arial" w:cs="Arial"/>
          <w:szCs w:val="24"/>
        </w:rPr>
        <w:t xml:space="preserve">  Glomerulonephritis case discussion.  Torrance, CA. January 12, 1992.</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78.</w:t>
      </w:r>
      <w:r w:rsidRPr="004B267E">
        <w:rPr>
          <w:rFonts w:ascii="Arial" w:hAnsi="Arial" w:cs="Arial"/>
          <w:szCs w:val="24"/>
        </w:rPr>
        <w:tab/>
        <w:t>Harbor-UCLA Medical Center.</w:t>
      </w:r>
      <w:proofErr w:type="gramEnd"/>
      <w:r w:rsidRPr="004B267E">
        <w:rPr>
          <w:rFonts w:ascii="Arial" w:hAnsi="Arial" w:cs="Arial"/>
          <w:szCs w:val="24"/>
        </w:rPr>
        <w:t xml:space="preserve">  </w:t>
      </w:r>
      <w:proofErr w:type="gramStart"/>
      <w:r w:rsidRPr="004B267E">
        <w:rPr>
          <w:rFonts w:ascii="Arial" w:hAnsi="Arial" w:cs="Arial"/>
          <w:szCs w:val="24"/>
        </w:rPr>
        <w:t>Internal Medicine Outpatient Clinical Services Conferences.</w:t>
      </w:r>
      <w:proofErr w:type="gramEnd"/>
      <w:r w:rsidRPr="004B267E">
        <w:rPr>
          <w:rFonts w:ascii="Arial" w:hAnsi="Arial" w:cs="Arial"/>
          <w:szCs w:val="24"/>
        </w:rPr>
        <w:t xml:space="preserve"> </w:t>
      </w:r>
      <w:proofErr w:type="gramStart"/>
      <w:r w:rsidRPr="004B267E">
        <w:rPr>
          <w:rFonts w:ascii="Arial" w:hAnsi="Arial" w:cs="Arial"/>
          <w:szCs w:val="24"/>
        </w:rPr>
        <w:t>Acid-Base clinical problems.</w:t>
      </w:r>
      <w:proofErr w:type="gramEnd"/>
      <w:r w:rsidRPr="004B267E">
        <w:rPr>
          <w:rFonts w:ascii="Arial" w:hAnsi="Arial" w:cs="Arial"/>
          <w:szCs w:val="24"/>
        </w:rPr>
        <w:t xml:space="preserve">  Torrance, CA.  February 19, 1992.</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79.</w:t>
      </w:r>
      <w:r w:rsidRPr="004B267E">
        <w:rPr>
          <w:rFonts w:ascii="Arial" w:hAnsi="Arial" w:cs="Arial"/>
          <w:szCs w:val="24"/>
        </w:rPr>
        <w:tab/>
        <w:t>National Kidney Foundation Spring Clinical meeting.</w:t>
      </w:r>
      <w:proofErr w:type="gramEnd"/>
      <w:r w:rsidRPr="004B267E">
        <w:rPr>
          <w:rFonts w:ascii="Arial" w:hAnsi="Arial" w:cs="Arial"/>
          <w:szCs w:val="24"/>
        </w:rPr>
        <w:t xml:space="preserve">  </w:t>
      </w:r>
      <w:proofErr w:type="gramStart"/>
      <w:r w:rsidRPr="004B267E">
        <w:rPr>
          <w:rFonts w:ascii="Arial" w:hAnsi="Arial" w:cs="Arial"/>
          <w:szCs w:val="24"/>
        </w:rPr>
        <w:t>Renal biopsy conference.</w:t>
      </w:r>
      <w:proofErr w:type="gramEnd"/>
      <w:r w:rsidRPr="004B267E">
        <w:rPr>
          <w:rFonts w:ascii="Arial" w:hAnsi="Arial" w:cs="Arial"/>
          <w:szCs w:val="24"/>
        </w:rPr>
        <w:t xml:space="preserve">  Chicago, IL.  April 11, 1992.</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80.</w:t>
      </w:r>
      <w:r w:rsidRPr="004B267E">
        <w:rPr>
          <w:rFonts w:ascii="Arial" w:hAnsi="Arial" w:cs="Arial"/>
          <w:szCs w:val="24"/>
        </w:rPr>
        <w:tab/>
        <w:t>National Kidney Foundation Spring Clinical meeting.</w:t>
      </w:r>
      <w:proofErr w:type="gramEnd"/>
      <w:r w:rsidRPr="004B267E">
        <w:rPr>
          <w:rFonts w:ascii="Arial" w:hAnsi="Arial" w:cs="Arial"/>
          <w:szCs w:val="24"/>
        </w:rPr>
        <w:t xml:space="preserve">  </w:t>
      </w:r>
      <w:proofErr w:type="gramStart"/>
      <w:r w:rsidRPr="004B267E">
        <w:rPr>
          <w:rFonts w:ascii="Arial" w:hAnsi="Arial" w:cs="Arial"/>
          <w:szCs w:val="24"/>
        </w:rPr>
        <w:t>Management problems in SLE nephritis.</w:t>
      </w:r>
      <w:proofErr w:type="gramEnd"/>
      <w:r w:rsidRPr="004B267E">
        <w:rPr>
          <w:rFonts w:ascii="Arial" w:hAnsi="Arial" w:cs="Arial"/>
          <w:szCs w:val="24"/>
        </w:rPr>
        <w:t xml:space="preserve">  Chicago, IL.  April 11, 1992.</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81.</w:t>
      </w:r>
      <w:r w:rsidRPr="004B267E">
        <w:rPr>
          <w:rFonts w:ascii="Arial" w:hAnsi="Arial" w:cs="Arial"/>
          <w:szCs w:val="24"/>
        </w:rPr>
        <w:tab/>
        <w:t>Harbor-UCLA Medical Center.</w:t>
      </w:r>
      <w:proofErr w:type="gramEnd"/>
      <w:r w:rsidRPr="004B267E">
        <w:rPr>
          <w:rFonts w:ascii="Arial" w:hAnsi="Arial" w:cs="Arial"/>
          <w:szCs w:val="24"/>
        </w:rPr>
        <w:t xml:space="preserve">  </w:t>
      </w:r>
      <w:proofErr w:type="gramStart"/>
      <w:r w:rsidRPr="004B267E">
        <w:rPr>
          <w:rFonts w:ascii="Arial" w:hAnsi="Arial" w:cs="Arial"/>
          <w:szCs w:val="24"/>
        </w:rPr>
        <w:t>Rheumatology Grand Rounds.</w:t>
      </w:r>
      <w:proofErr w:type="gramEnd"/>
      <w:r w:rsidRPr="004B267E">
        <w:rPr>
          <w:rFonts w:ascii="Arial" w:hAnsi="Arial" w:cs="Arial"/>
          <w:szCs w:val="24"/>
        </w:rPr>
        <w:t xml:space="preserve">  </w:t>
      </w:r>
      <w:proofErr w:type="gramStart"/>
      <w:r w:rsidRPr="004B267E">
        <w:rPr>
          <w:rFonts w:ascii="Arial" w:hAnsi="Arial" w:cs="Arial"/>
          <w:szCs w:val="24"/>
        </w:rPr>
        <w:t>Treatment of lupus nephritis.</w:t>
      </w:r>
      <w:proofErr w:type="gramEnd"/>
      <w:r w:rsidRPr="004B267E">
        <w:rPr>
          <w:rFonts w:ascii="Arial" w:hAnsi="Arial" w:cs="Arial"/>
          <w:szCs w:val="24"/>
        </w:rPr>
        <w:t xml:space="preserve">  Torrance, CA.  May 7, 1992.</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82.</w:t>
      </w:r>
      <w:r w:rsidRPr="004B267E">
        <w:rPr>
          <w:rFonts w:ascii="Arial" w:hAnsi="Arial" w:cs="Arial"/>
          <w:szCs w:val="24"/>
        </w:rPr>
        <w:tab/>
        <w:t xml:space="preserve">Asian Pacific Colloquium of Nephrology.  </w:t>
      </w:r>
      <w:proofErr w:type="gramStart"/>
      <w:r w:rsidRPr="004B267E">
        <w:rPr>
          <w:rFonts w:ascii="Arial" w:hAnsi="Arial" w:cs="Arial"/>
          <w:szCs w:val="24"/>
        </w:rPr>
        <w:t>Extracellular matrix in the pathogenesis of glomerulosclerosis.</w:t>
      </w:r>
      <w:proofErr w:type="gramEnd"/>
      <w:r w:rsidRPr="004B267E">
        <w:rPr>
          <w:rFonts w:ascii="Arial" w:hAnsi="Arial" w:cs="Arial"/>
          <w:szCs w:val="24"/>
        </w:rPr>
        <w:t xml:space="preserve">  Seoul, Korea.  May 18, 1992.</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83.</w:t>
      </w:r>
      <w:r w:rsidRPr="004B267E">
        <w:rPr>
          <w:rFonts w:ascii="Arial" w:hAnsi="Arial" w:cs="Arial"/>
          <w:szCs w:val="24"/>
        </w:rPr>
        <w:tab/>
        <w:t>Harbor-UCLA Medical Center.</w:t>
      </w:r>
      <w:proofErr w:type="gramEnd"/>
      <w:r w:rsidRPr="004B267E">
        <w:rPr>
          <w:rFonts w:ascii="Arial" w:hAnsi="Arial" w:cs="Arial"/>
          <w:szCs w:val="24"/>
        </w:rPr>
        <w:t xml:space="preserve">  </w:t>
      </w:r>
      <w:proofErr w:type="gramStart"/>
      <w:r w:rsidRPr="004B267E">
        <w:rPr>
          <w:rFonts w:ascii="Arial" w:hAnsi="Arial" w:cs="Arial"/>
          <w:szCs w:val="24"/>
        </w:rPr>
        <w:t>Internal Medicine (ABIM) Review.</w:t>
      </w:r>
      <w:proofErr w:type="gramEnd"/>
      <w:r w:rsidRPr="004B267E">
        <w:rPr>
          <w:rFonts w:ascii="Arial" w:hAnsi="Arial" w:cs="Arial"/>
          <w:szCs w:val="24"/>
        </w:rPr>
        <w:t xml:space="preserve">  </w:t>
      </w:r>
      <w:proofErr w:type="gramStart"/>
      <w:r w:rsidRPr="004B267E">
        <w:rPr>
          <w:rFonts w:ascii="Arial" w:hAnsi="Arial" w:cs="Arial"/>
          <w:szCs w:val="24"/>
        </w:rPr>
        <w:t>Glomerulo-nephritis.</w:t>
      </w:r>
      <w:proofErr w:type="gramEnd"/>
      <w:r w:rsidRPr="004B267E">
        <w:rPr>
          <w:rFonts w:ascii="Arial" w:hAnsi="Arial" w:cs="Arial"/>
          <w:szCs w:val="24"/>
        </w:rPr>
        <w:t xml:space="preserve">  Torrance, CA. June 4, 1992.</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84.</w:t>
      </w:r>
      <w:r w:rsidRPr="004B267E">
        <w:rPr>
          <w:rFonts w:ascii="Arial" w:hAnsi="Arial" w:cs="Arial"/>
          <w:szCs w:val="24"/>
        </w:rPr>
        <w:tab/>
        <w:t>Harbor-UCLA Medical Center.</w:t>
      </w:r>
      <w:proofErr w:type="gramEnd"/>
      <w:r w:rsidRPr="004B267E">
        <w:rPr>
          <w:rFonts w:ascii="Arial" w:hAnsi="Arial" w:cs="Arial"/>
          <w:szCs w:val="24"/>
        </w:rPr>
        <w:t xml:space="preserve">  </w:t>
      </w:r>
      <w:proofErr w:type="gramStart"/>
      <w:r w:rsidRPr="004B267E">
        <w:rPr>
          <w:rFonts w:ascii="Arial" w:hAnsi="Arial" w:cs="Arial"/>
          <w:szCs w:val="24"/>
        </w:rPr>
        <w:t>Residents rotating on Nephrology consultation service.</w:t>
      </w:r>
      <w:proofErr w:type="gramEnd"/>
      <w:r w:rsidRPr="004B267E">
        <w:rPr>
          <w:rFonts w:ascii="Arial" w:hAnsi="Arial" w:cs="Arial"/>
          <w:szCs w:val="24"/>
        </w:rPr>
        <w:t xml:space="preserve">  </w:t>
      </w:r>
      <w:proofErr w:type="gramStart"/>
      <w:r w:rsidRPr="004B267E">
        <w:rPr>
          <w:rFonts w:ascii="Arial" w:hAnsi="Arial" w:cs="Arial"/>
          <w:szCs w:val="24"/>
        </w:rPr>
        <w:t>Tubulointerstitial nephritis - Monthly.</w:t>
      </w:r>
      <w:proofErr w:type="gramEnd"/>
      <w:r w:rsidRPr="004B267E">
        <w:rPr>
          <w:rFonts w:ascii="Arial" w:hAnsi="Arial" w:cs="Arial"/>
          <w:szCs w:val="24"/>
        </w:rPr>
        <w:t xml:space="preserve">  Torrance, CA.</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85.</w:t>
      </w:r>
      <w:r w:rsidRPr="004B267E">
        <w:rPr>
          <w:rFonts w:ascii="Arial" w:hAnsi="Arial" w:cs="Arial"/>
          <w:szCs w:val="24"/>
        </w:rPr>
        <w:tab/>
        <w:t>Harbor-UCLA Medical Center.</w:t>
      </w:r>
      <w:proofErr w:type="gramEnd"/>
      <w:r w:rsidRPr="004B267E">
        <w:rPr>
          <w:rFonts w:ascii="Arial" w:hAnsi="Arial" w:cs="Arial"/>
          <w:szCs w:val="24"/>
        </w:rPr>
        <w:t xml:space="preserve"> </w:t>
      </w:r>
      <w:proofErr w:type="gramStart"/>
      <w:r w:rsidRPr="004B267E">
        <w:rPr>
          <w:rFonts w:ascii="Arial" w:hAnsi="Arial" w:cs="Arial"/>
          <w:szCs w:val="24"/>
        </w:rPr>
        <w:t>Discussion of major diseases.</w:t>
      </w:r>
      <w:proofErr w:type="gramEnd"/>
      <w:r w:rsidRPr="004B267E">
        <w:rPr>
          <w:rFonts w:ascii="Arial" w:hAnsi="Arial" w:cs="Arial"/>
          <w:szCs w:val="24"/>
        </w:rPr>
        <w:t xml:space="preserve">  </w:t>
      </w:r>
      <w:proofErr w:type="gramStart"/>
      <w:r w:rsidRPr="004B267E">
        <w:rPr>
          <w:rFonts w:ascii="Arial" w:hAnsi="Arial" w:cs="Arial"/>
          <w:szCs w:val="24"/>
        </w:rPr>
        <w:t>3rd year medical students (UCLA).</w:t>
      </w:r>
      <w:proofErr w:type="gramEnd"/>
      <w:r w:rsidRPr="004B267E">
        <w:rPr>
          <w:rFonts w:ascii="Arial" w:hAnsi="Arial" w:cs="Arial"/>
          <w:szCs w:val="24"/>
        </w:rPr>
        <w:t xml:space="preserve">  </w:t>
      </w:r>
      <w:proofErr w:type="gramStart"/>
      <w:r w:rsidRPr="004B267E">
        <w:rPr>
          <w:rFonts w:ascii="Arial" w:hAnsi="Arial" w:cs="Arial"/>
          <w:szCs w:val="24"/>
        </w:rPr>
        <w:t>Hyponatremia.</w:t>
      </w:r>
      <w:proofErr w:type="gramEnd"/>
      <w:r w:rsidRPr="004B267E">
        <w:rPr>
          <w:rFonts w:ascii="Arial" w:hAnsi="Arial" w:cs="Arial"/>
          <w:szCs w:val="24"/>
        </w:rPr>
        <w:t xml:space="preserve">  </w:t>
      </w:r>
      <w:proofErr w:type="gramStart"/>
      <w:r w:rsidRPr="004B267E">
        <w:rPr>
          <w:rFonts w:ascii="Arial" w:hAnsi="Arial" w:cs="Arial"/>
          <w:szCs w:val="24"/>
        </w:rPr>
        <w:t>Quarterly.</w:t>
      </w:r>
      <w:proofErr w:type="gramEnd"/>
      <w:r w:rsidRPr="004B267E">
        <w:rPr>
          <w:rFonts w:ascii="Arial" w:hAnsi="Arial" w:cs="Arial"/>
          <w:szCs w:val="24"/>
        </w:rPr>
        <w:t xml:space="preserve">  Torrance, CA.</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86.</w:t>
      </w:r>
      <w:r w:rsidRPr="004B267E">
        <w:rPr>
          <w:rFonts w:ascii="Arial" w:hAnsi="Arial" w:cs="Arial"/>
          <w:szCs w:val="24"/>
        </w:rPr>
        <w:tab/>
        <w:t>University of Southern California ABIM Review course</w:t>
      </w:r>
      <w:proofErr w:type="gramEnd"/>
      <w:r w:rsidRPr="004B267E">
        <w:rPr>
          <w:rFonts w:ascii="Arial" w:hAnsi="Arial" w:cs="Arial"/>
          <w:szCs w:val="24"/>
        </w:rPr>
        <w:t xml:space="preserve">.  </w:t>
      </w:r>
      <w:proofErr w:type="gramStart"/>
      <w:r w:rsidRPr="004B267E">
        <w:rPr>
          <w:rFonts w:ascii="Arial" w:hAnsi="Arial" w:cs="Arial"/>
          <w:szCs w:val="24"/>
        </w:rPr>
        <w:t>Glomerulonephritis.</w:t>
      </w:r>
      <w:proofErr w:type="gramEnd"/>
      <w:r w:rsidRPr="004B267E">
        <w:rPr>
          <w:rFonts w:ascii="Arial" w:hAnsi="Arial" w:cs="Arial"/>
          <w:szCs w:val="24"/>
        </w:rPr>
        <w:t xml:space="preserve">  Los Angeles, CA.  August 4, 1992.</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lang w:val="fr-FR"/>
        </w:rPr>
      </w:pPr>
      <w:proofErr w:type="gramStart"/>
      <w:r w:rsidRPr="004B267E">
        <w:rPr>
          <w:rFonts w:ascii="Arial" w:hAnsi="Arial" w:cs="Arial"/>
          <w:szCs w:val="24"/>
        </w:rPr>
        <w:t>87.</w:t>
      </w:r>
      <w:r w:rsidRPr="004B267E">
        <w:rPr>
          <w:rFonts w:ascii="Arial" w:hAnsi="Arial" w:cs="Arial"/>
          <w:szCs w:val="24"/>
        </w:rPr>
        <w:tab/>
        <w:t>Harbor-UCLA Medical Center.</w:t>
      </w:r>
      <w:proofErr w:type="gramEnd"/>
      <w:r w:rsidRPr="004B267E">
        <w:rPr>
          <w:rFonts w:ascii="Arial" w:hAnsi="Arial" w:cs="Arial"/>
          <w:szCs w:val="24"/>
        </w:rPr>
        <w:t xml:space="preserve">  </w:t>
      </w:r>
      <w:proofErr w:type="gramStart"/>
      <w:r w:rsidRPr="004B267E">
        <w:rPr>
          <w:rFonts w:ascii="Arial" w:hAnsi="Arial" w:cs="Arial"/>
          <w:szCs w:val="24"/>
        </w:rPr>
        <w:t>Nephrology Grand Rounds.</w:t>
      </w:r>
      <w:proofErr w:type="gramEnd"/>
      <w:r w:rsidRPr="004B267E">
        <w:rPr>
          <w:rFonts w:ascii="Arial" w:hAnsi="Arial" w:cs="Arial"/>
          <w:szCs w:val="24"/>
        </w:rPr>
        <w:t xml:space="preserve">  </w:t>
      </w:r>
      <w:r w:rsidRPr="004B267E">
        <w:rPr>
          <w:rFonts w:ascii="Arial" w:hAnsi="Arial" w:cs="Arial"/>
          <w:szCs w:val="24"/>
          <w:lang w:val="fr-FR"/>
        </w:rPr>
        <w:t>Lupus nephritis.  Torrance, CA.  August 6, 1993.</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lang w:val="fr-FR"/>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88.</w:t>
      </w:r>
      <w:r w:rsidRPr="004B267E">
        <w:rPr>
          <w:rFonts w:ascii="Arial" w:hAnsi="Arial" w:cs="Arial"/>
          <w:szCs w:val="24"/>
        </w:rPr>
        <w:tab/>
        <w:t xml:space="preserve">UCLA Nutrition Conference.  </w:t>
      </w:r>
      <w:proofErr w:type="gramStart"/>
      <w:r w:rsidRPr="004B267E">
        <w:rPr>
          <w:rFonts w:ascii="Arial" w:hAnsi="Arial" w:cs="Arial"/>
          <w:szCs w:val="24"/>
        </w:rPr>
        <w:t>The Modification of Diet in Renal Disease (MDRD) Study.</w:t>
      </w:r>
      <w:proofErr w:type="gramEnd"/>
      <w:r w:rsidRPr="004B267E">
        <w:rPr>
          <w:rFonts w:ascii="Arial" w:hAnsi="Arial" w:cs="Arial"/>
          <w:szCs w:val="24"/>
        </w:rPr>
        <w:t xml:space="preserve">  Los Angeles, CA.  January 22, 1993.</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89.</w:t>
      </w:r>
      <w:r w:rsidRPr="004B267E">
        <w:rPr>
          <w:rFonts w:ascii="Arial" w:hAnsi="Arial" w:cs="Arial"/>
          <w:szCs w:val="24"/>
        </w:rPr>
        <w:tab/>
        <w:t xml:space="preserve">University of Southern California 2nd year medical student class. </w:t>
      </w:r>
      <w:proofErr w:type="gramStart"/>
      <w:r w:rsidRPr="004B267E">
        <w:rPr>
          <w:rFonts w:ascii="Arial" w:hAnsi="Arial" w:cs="Arial"/>
          <w:szCs w:val="24"/>
        </w:rPr>
        <w:t>Pathogenesis of glomerulonephritis.</w:t>
      </w:r>
      <w:proofErr w:type="gramEnd"/>
      <w:r w:rsidRPr="004B267E">
        <w:rPr>
          <w:rFonts w:ascii="Arial" w:hAnsi="Arial" w:cs="Arial"/>
          <w:szCs w:val="24"/>
        </w:rPr>
        <w:t xml:space="preserve"> Los Angeles, CA.  February 3, 1993.</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90.</w:t>
      </w:r>
      <w:r w:rsidRPr="004B267E">
        <w:rPr>
          <w:rFonts w:ascii="Arial" w:hAnsi="Arial" w:cs="Arial"/>
          <w:szCs w:val="24"/>
        </w:rPr>
        <w:tab/>
        <w:t>UC Riverside 2nd year medical students.</w:t>
      </w:r>
      <w:proofErr w:type="gramEnd"/>
      <w:r w:rsidRPr="004B267E">
        <w:rPr>
          <w:rFonts w:ascii="Arial" w:hAnsi="Arial" w:cs="Arial"/>
          <w:szCs w:val="24"/>
        </w:rPr>
        <w:t xml:space="preserve"> </w:t>
      </w:r>
      <w:proofErr w:type="gramStart"/>
      <w:r w:rsidRPr="004B267E">
        <w:rPr>
          <w:rFonts w:ascii="Arial" w:hAnsi="Arial" w:cs="Arial"/>
          <w:szCs w:val="24"/>
        </w:rPr>
        <w:t>Nephrotic syndrome.</w:t>
      </w:r>
      <w:proofErr w:type="gramEnd"/>
      <w:r w:rsidRPr="004B267E">
        <w:rPr>
          <w:rFonts w:ascii="Arial" w:hAnsi="Arial" w:cs="Arial"/>
          <w:szCs w:val="24"/>
        </w:rPr>
        <w:t xml:space="preserve"> </w:t>
      </w:r>
      <w:proofErr w:type="gramStart"/>
      <w:r w:rsidRPr="004B267E">
        <w:rPr>
          <w:rFonts w:ascii="Arial" w:hAnsi="Arial" w:cs="Arial"/>
          <w:szCs w:val="24"/>
        </w:rPr>
        <w:t>Acute and chronic glomerulonephritis; Case discussions.</w:t>
      </w:r>
      <w:proofErr w:type="gramEnd"/>
      <w:r w:rsidRPr="004B267E">
        <w:rPr>
          <w:rFonts w:ascii="Arial" w:hAnsi="Arial" w:cs="Arial"/>
          <w:szCs w:val="24"/>
        </w:rPr>
        <w:t xml:space="preserve">  Torrance, CA.  February 12, 1993.</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91.</w:t>
      </w:r>
      <w:r w:rsidRPr="004B267E">
        <w:rPr>
          <w:rFonts w:ascii="Arial" w:hAnsi="Arial" w:cs="Arial"/>
          <w:szCs w:val="24"/>
        </w:rPr>
        <w:tab/>
        <w:t>Harbor-UCLA Medical Center.</w:t>
      </w:r>
      <w:proofErr w:type="gramEnd"/>
      <w:r w:rsidRPr="004B267E">
        <w:rPr>
          <w:rFonts w:ascii="Arial" w:hAnsi="Arial" w:cs="Arial"/>
          <w:szCs w:val="24"/>
        </w:rPr>
        <w:t xml:space="preserve">  </w:t>
      </w:r>
      <w:proofErr w:type="gramStart"/>
      <w:r w:rsidRPr="004B267E">
        <w:rPr>
          <w:rFonts w:ascii="Arial" w:hAnsi="Arial" w:cs="Arial"/>
          <w:szCs w:val="24"/>
        </w:rPr>
        <w:t>Pathology Grand Rounds.</w:t>
      </w:r>
      <w:proofErr w:type="gramEnd"/>
      <w:r w:rsidRPr="004B267E">
        <w:rPr>
          <w:rFonts w:ascii="Arial" w:hAnsi="Arial" w:cs="Arial"/>
          <w:szCs w:val="24"/>
        </w:rPr>
        <w:t xml:space="preserve">  </w:t>
      </w:r>
      <w:proofErr w:type="gramStart"/>
      <w:r w:rsidRPr="004B267E">
        <w:rPr>
          <w:rFonts w:ascii="Arial" w:hAnsi="Arial" w:cs="Arial"/>
          <w:szCs w:val="24"/>
        </w:rPr>
        <w:t>Extracellular matrix in the pathogenesis of glomerulonephritis.</w:t>
      </w:r>
      <w:proofErr w:type="gramEnd"/>
      <w:r w:rsidRPr="004B267E">
        <w:rPr>
          <w:rFonts w:ascii="Arial" w:hAnsi="Arial" w:cs="Arial"/>
          <w:szCs w:val="24"/>
        </w:rPr>
        <w:t xml:space="preserve">  Torrance, CA.  March 26, 1993.</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lastRenderedPageBreak/>
        <w:t>92.</w:t>
      </w:r>
      <w:r w:rsidRPr="004B267E">
        <w:rPr>
          <w:rFonts w:ascii="Arial" w:hAnsi="Arial" w:cs="Arial"/>
          <w:szCs w:val="24"/>
        </w:rPr>
        <w:tab/>
        <w:t>University of Singapore</w:t>
      </w:r>
      <w:proofErr w:type="gramEnd"/>
      <w:r w:rsidRPr="004B267E">
        <w:rPr>
          <w:rFonts w:ascii="Arial" w:hAnsi="Arial" w:cs="Arial"/>
          <w:szCs w:val="24"/>
        </w:rPr>
        <w:t xml:space="preserve"> Master of Medicine Program.  </w:t>
      </w:r>
      <w:proofErr w:type="gramStart"/>
      <w:r w:rsidRPr="004B267E">
        <w:rPr>
          <w:rFonts w:ascii="Arial" w:hAnsi="Arial" w:cs="Arial"/>
          <w:szCs w:val="24"/>
        </w:rPr>
        <w:t>Visiting Professorship.</w:t>
      </w:r>
      <w:proofErr w:type="gramEnd"/>
      <w:r w:rsidRPr="004B267E">
        <w:rPr>
          <w:rFonts w:ascii="Arial" w:hAnsi="Arial" w:cs="Arial"/>
          <w:szCs w:val="24"/>
        </w:rPr>
        <w:t xml:space="preserve">  Singapore.  April 17-24, 1993.</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93.</w:t>
      </w:r>
      <w:r w:rsidRPr="004B267E">
        <w:rPr>
          <w:rFonts w:ascii="Arial" w:hAnsi="Arial" w:cs="Arial"/>
          <w:szCs w:val="24"/>
        </w:rPr>
        <w:tab/>
        <w:t>Cedars-Sinai Medical Center.</w:t>
      </w:r>
      <w:proofErr w:type="gramEnd"/>
      <w:r w:rsidRPr="004B267E">
        <w:rPr>
          <w:rFonts w:ascii="Arial" w:hAnsi="Arial" w:cs="Arial"/>
          <w:szCs w:val="24"/>
        </w:rPr>
        <w:t xml:space="preserve">  </w:t>
      </w:r>
      <w:proofErr w:type="gramStart"/>
      <w:r w:rsidRPr="004B267E">
        <w:rPr>
          <w:rFonts w:ascii="Arial" w:hAnsi="Arial" w:cs="Arial"/>
          <w:szCs w:val="24"/>
        </w:rPr>
        <w:t>Nephrology Grand Rounds.</w:t>
      </w:r>
      <w:proofErr w:type="gramEnd"/>
      <w:r w:rsidRPr="004B267E">
        <w:rPr>
          <w:rFonts w:ascii="Arial" w:hAnsi="Arial" w:cs="Arial"/>
          <w:szCs w:val="24"/>
        </w:rPr>
        <w:t xml:space="preserve">  </w:t>
      </w:r>
      <w:proofErr w:type="gramStart"/>
      <w:r w:rsidRPr="004B267E">
        <w:rPr>
          <w:rFonts w:ascii="Arial" w:hAnsi="Arial" w:cs="Arial"/>
          <w:szCs w:val="24"/>
        </w:rPr>
        <w:t>The kidney in systemic vasculitis.</w:t>
      </w:r>
      <w:proofErr w:type="gramEnd"/>
      <w:r w:rsidRPr="004B267E">
        <w:rPr>
          <w:rFonts w:ascii="Arial" w:hAnsi="Arial" w:cs="Arial"/>
          <w:szCs w:val="24"/>
        </w:rPr>
        <w:t xml:space="preserve">  Los Angeles, CA.  May 4, 1993.</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94.</w:t>
      </w:r>
      <w:r w:rsidRPr="004B267E">
        <w:rPr>
          <w:rFonts w:ascii="Arial" w:hAnsi="Arial" w:cs="Arial"/>
          <w:szCs w:val="24"/>
        </w:rPr>
        <w:tab/>
        <w:t>Harbor-UCLA Medical Center.</w:t>
      </w:r>
      <w:proofErr w:type="gramEnd"/>
      <w:r w:rsidRPr="004B267E">
        <w:rPr>
          <w:rFonts w:ascii="Arial" w:hAnsi="Arial" w:cs="Arial"/>
          <w:szCs w:val="24"/>
        </w:rPr>
        <w:t xml:space="preserve">  </w:t>
      </w:r>
      <w:proofErr w:type="gramStart"/>
      <w:r w:rsidRPr="004B267E">
        <w:rPr>
          <w:rFonts w:ascii="Arial" w:hAnsi="Arial" w:cs="Arial"/>
          <w:szCs w:val="24"/>
        </w:rPr>
        <w:t>Rheumatology Grand Rounds.</w:t>
      </w:r>
      <w:proofErr w:type="gramEnd"/>
      <w:r w:rsidRPr="004B267E">
        <w:rPr>
          <w:rFonts w:ascii="Arial" w:hAnsi="Arial" w:cs="Arial"/>
          <w:szCs w:val="24"/>
        </w:rPr>
        <w:t xml:space="preserve">  </w:t>
      </w:r>
      <w:proofErr w:type="gramStart"/>
      <w:r w:rsidRPr="004B267E">
        <w:rPr>
          <w:rFonts w:ascii="Arial" w:hAnsi="Arial" w:cs="Arial"/>
          <w:szCs w:val="24"/>
        </w:rPr>
        <w:t>The kidney in systemic vasculitis.</w:t>
      </w:r>
      <w:proofErr w:type="gramEnd"/>
      <w:r w:rsidRPr="004B267E">
        <w:rPr>
          <w:rFonts w:ascii="Arial" w:hAnsi="Arial" w:cs="Arial"/>
          <w:szCs w:val="24"/>
        </w:rPr>
        <w:t xml:space="preserve">  Torrance, CA.  June 24, 1993.</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95.</w:t>
      </w:r>
      <w:r w:rsidRPr="004B267E">
        <w:rPr>
          <w:rFonts w:ascii="Arial" w:hAnsi="Arial" w:cs="Arial"/>
          <w:szCs w:val="24"/>
        </w:rPr>
        <w:tab/>
        <w:t>Harbor-UCLA Medical Center.</w:t>
      </w:r>
      <w:proofErr w:type="gramEnd"/>
      <w:r w:rsidRPr="004B267E">
        <w:rPr>
          <w:rFonts w:ascii="Arial" w:hAnsi="Arial" w:cs="Arial"/>
          <w:szCs w:val="24"/>
        </w:rPr>
        <w:t xml:space="preserve">  </w:t>
      </w:r>
      <w:proofErr w:type="gramStart"/>
      <w:r w:rsidRPr="004B267E">
        <w:rPr>
          <w:rFonts w:ascii="Arial" w:hAnsi="Arial" w:cs="Arial"/>
          <w:szCs w:val="24"/>
        </w:rPr>
        <w:t>Nephrology Grand Rounds.</w:t>
      </w:r>
      <w:proofErr w:type="gramEnd"/>
      <w:r w:rsidRPr="004B267E">
        <w:rPr>
          <w:rFonts w:ascii="Arial" w:hAnsi="Arial" w:cs="Arial"/>
          <w:szCs w:val="24"/>
        </w:rPr>
        <w:t xml:space="preserve">    </w:t>
      </w:r>
      <w:proofErr w:type="gramStart"/>
      <w:r w:rsidRPr="004B267E">
        <w:rPr>
          <w:rFonts w:ascii="Arial" w:hAnsi="Arial" w:cs="Arial"/>
          <w:szCs w:val="24"/>
        </w:rPr>
        <w:t>The kidney in vasculitis syndromes.</w:t>
      </w:r>
      <w:proofErr w:type="gramEnd"/>
      <w:r w:rsidRPr="004B267E">
        <w:rPr>
          <w:rFonts w:ascii="Arial" w:hAnsi="Arial" w:cs="Arial"/>
          <w:szCs w:val="24"/>
        </w:rPr>
        <w:t xml:space="preserve">  Torrance, CA.  July 1, 1993.</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96.</w:t>
      </w:r>
      <w:r w:rsidRPr="004B267E">
        <w:rPr>
          <w:rFonts w:ascii="Arial" w:hAnsi="Arial" w:cs="Arial"/>
          <w:szCs w:val="24"/>
        </w:rPr>
        <w:tab/>
        <w:t>Harbor-UCLA Medical Center.</w:t>
      </w:r>
      <w:proofErr w:type="gramEnd"/>
      <w:r w:rsidRPr="004B267E">
        <w:rPr>
          <w:rFonts w:ascii="Arial" w:hAnsi="Arial" w:cs="Arial"/>
          <w:szCs w:val="24"/>
        </w:rPr>
        <w:t xml:space="preserve"> </w:t>
      </w:r>
      <w:proofErr w:type="gramStart"/>
      <w:r w:rsidRPr="004B267E">
        <w:rPr>
          <w:rFonts w:ascii="Arial" w:hAnsi="Arial" w:cs="Arial"/>
          <w:szCs w:val="24"/>
        </w:rPr>
        <w:t>Medical Grand Rounds.</w:t>
      </w:r>
      <w:proofErr w:type="gramEnd"/>
      <w:r w:rsidRPr="004B267E">
        <w:rPr>
          <w:rFonts w:ascii="Arial" w:hAnsi="Arial" w:cs="Arial"/>
          <w:szCs w:val="24"/>
        </w:rPr>
        <w:t xml:space="preserve"> Update on diabetic nephropathy.  Torrance, CA.  August 3, 1993.</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97.</w:t>
      </w:r>
      <w:r w:rsidRPr="004B267E">
        <w:rPr>
          <w:rFonts w:ascii="Arial" w:hAnsi="Arial" w:cs="Arial"/>
          <w:szCs w:val="24"/>
        </w:rPr>
        <w:tab/>
        <w:t xml:space="preserve">American Society of Nephrology.  </w:t>
      </w:r>
      <w:proofErr w:type="gramStart"/>
      <w:r w:rsidRPr="004B267E">
        <w:rPr>
          <w:rFonts w:ascii="Arial" w:hAnsi="Arial" w:cs="Arial"/>
          <w:szCs w:val="24"/>
        </w:rPr>
        <w:t>The extracellular matrix in diabetic nephropathy.</w:t>
      </w:r>
      <w:proofErr w:type="gramEnd"/>
      <w:r w:rsidRPr="004B267E">
        <w:rPr>
          <w:rFonts w:ascii="Arial" w:hAnsi="Arial" w:cs="Arial"/>
          <w:szCs w:val="24"/>
        </w:rPr>
        <w:t xml:space="preserve">  Boston, MA.  November 15, 1993.</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98.</w:t>
      </w:r>
      <w:r w:rsidRPr="004B267E">
        <w:rPr>
          <w:rFonts w:ascii="Arial" w:hAnsi="Arial" w:cs="Arial"/>
          <w:szCs w:val="24"/>
        </w:rPr>
        <w:tab/>
        <w:t>Controlling the Complications of Diabetes:  Update on Nephropathy.</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1440" w:hanging="720"/>
        <w:rPr>
          <w:rFonts w:ascii="Arial" w:hAnsi="Arial" w:cs="Arial"/>
          <w:szCs w:val="24"/>
        </w:rPr>
      </w:pPr>
      <w:proofErr w:type="gramStart"/>
      <w:r w:rsidRPr="004B267E">
        <w:rPr>
          <w:rFonts w:ascii="Arial" w:hAnsi="Arial" w:cs="Arial"/>
          <w:szCs w:val="24"/>
        </w:rPr>
        <w:t>a</w:t>
      </w:r>
      <w:proofErr w:type="gramEnd"/>
      <w:r w:rsidRPr="004B267E">
        <w:rPr>
          <w:rFonts w:ascii="Arial" w:hAnsi="Arial" w:cs="Arial"/>
          <w:szCs w:val="24"/>
        </w:rPr>
        <w:t xml:space="preserve">.  </w:t>
      </w:r>
      <w:r w:rsidRPr="004B267E">
        <w:rPr>
          <w:rFonts w:ascii="Arial" w:hAnsi="Arial" w:cs="Arial"/>
          <w:szCs w:val="24"/>
        </w:rPr>
        <w:tab/>
        <w:t xml:space="preserve">St. Mary Medical Center.  </w:t>
      </w:r>
      <w:proofErr w:type="gramStart"/>
      <w:r w:rsidRPr="004B267E">
        <w:rPr>
          <w:rFonts w:ascii="Arial" w:hAnsi="Arial" w:cs="Arial"/>
          <w:szCs w:val="24"/>
        </w:rPr>
        <w:t>Medical Grand Rounds.</w:t>
      </w:r>
      <w:proofErr w:type="gramEnd"/>
      <w:r w:rsidRPr="004B267E">
        <w:rPr>
          <w:rFonts w:ascii="Arial" w:hAnsi="Arial" w:cs="Arial"/>
          <w:szCs w:val="24"/>
        </w:rPr>
        <w:t xml:space="preserve">  Long Beach, CA.  5/4/94.</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1440" w:hanging="720"/>
        <w:rPr>
          <w:rFonts w:ascii="Arial" w:hAnsi="Arial" w:cs="Arial"/>
          <w:szCs w:val="24"/>
        </w:rPr>
      </w:pPr>
      <w:proofErr w:type="gramStart"/>
      <w:r w:rsidRPr="004B267E">
        <w:rPr>
          <w:rFonts w:ascii="Arial" w:hAnsi="Arial" w:cs="Arial"/>
          <w:szCs w:val="24"/>
        </w:rPr>
        <w:t>b</w:t>
      </w:r>
      <w:proofErr w:type="gramEnd"/>
      <w:r w:rsidRPr="004B267E">
        <w:rPr>
          <w:rFonts w:ascii="Arial" w:hAnsi="Arial" w:cs="Arial"/>
          <w:szCs w:val="24"/>
        </w:rPr>
        <w:t>.</w:t>
      </w:r>
      <w:r w:rsidRPr="004B267E">
        <w:rPr>
          <w:rFonts w:ascii="Arial" w:hAnsi="Arial" w:cs="Arial"/>
          <w:szCs w:val="24"/>
        </w:rPr>
        <w:tab/>
        <w:t xml:space="preserve">San Jose Medical Center.  </w:t>
      </w:r>
      <w:proofErr w:type="gramStart"/>
      <w:r w:rsidRPr="004B267E">
        <w:rPr>
          <w:rFonts w:ascii="Arial" w:hAnsi="Arial" w:cs="Arial"/>
          <w:szCs w:val="24"/>
        </w:rPr>
        <w:t>Medical Grand Rounds.</w:t>
      </w:r>
      <w:proofErr w:type="gramEnd"/>
      <w:r w:rsidRPr="004B267E">
        <w:rPr>
          <w:rFonts w:ascii="Arial" w:hAnsi="Arial" w:cs="Arial"/>
          <w:szCs w:val="24"/>
        </w:rPr>
        <w:t xml:space="preserve">  San Jose, CA.  5/5/94.</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1440" w:hanging="720"/>
        <w:rPr>
          <w:rFonts w:ascii="Arial" w:hAnsi="Arial" w:cs="Arial"/>
          <w:szCs w:val="24"/>
        </w:rPr>
      </w:pPr>
      <w:r w:rsidRPr="004B267E">
        <w:rPr>
          <w:rFonts w:ascii="Arial" w:hAnsi="Arial" w:cs="Arial"/>
          <w:szCs w:val="24"/>
        </w:rPr>
        <w:t>c.</w:t>
      </w:r>
      <w:r w:rsidRPr="004B267E">
        <w:rPr>
          <w:rFonts w:ascii="Arial" w:hAnsi="Arial" w:cs="Arial"/>
          <w:szCs w:val="24"/>
        </w:rPr>
        <w:tab/>
        <w:t xml:space="preserve">La Jolla Veteran's Administration.  </w:t>
      </w:r>
      <w:proofErr w:type="gramStart"/>
      <w:r w:rsidRPr="004B267E">
        <w:rPr>
          <w:rFonts w:ascii="Arial" w:hAnsi="Arial" w:cs="Arial"/>
          <w:szCs w:val="24"/>
        </w:rPr>
        <w:t>Endocrinology Grand Rounds.</w:t>
      </w:r>
      <w:proofErr w:type="gramEnd"/>
      <w:r w:rsidRPr="004B267E">
        <w:rPr>
          <w:rFonts w:ascii="Arial" w:hAnsi="Arial" w:cs="Arial"/>
          <w:szCs w:val="24"/>
        </w:rPr>
        <w:t xml:space="preserve">  5/11/94.</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1440" w:hanging="720"/>
        <w:rPr>
          <w:rFonts w:ascii="Arial" w:hAnsi="Arial" w:cs="Arial"/>
          <w:szCs w:val="24"/>
        </w:rPr>
      </w:pPr>
      <w:r w:rsidRPr="004B267E">
        <w:rPr>
          <w:rFonts w:ascii="Arial" w:hAnsi="Arial" w:cs="Arial"/>
          <w:szCs w:val="24"/>
        </w:rPr>
        <w:t>d.</w:t>
      </w:r>
      <w:r w:rsidRPr="004B267E">
        <w:rPr>
          <w:rFonts w:ascii="Arial" w:hAnsi="Arial" w:cs="Arial"/>
          <w:szCs w:val="24"/>
        </w:rPr>
        <w:tab/>
        <w:t xml:space="preserve">O'Connor Hospital.  </w:t>
      </w:r>
      <w:proofErr w:type="gramStart"/>
      <w:r w:rsidRPr="004B267E">
        <w:rPr>
          <w:rFonts w:ascii="Arial" w:hAnsi="Arial" w:cs="Arial"/>
          <w:szCs w:val="24"/>
        </w:rPr>
        <w:t>Medical Grand Rounds.</w:t>
      </w:r>
      <w:proofErr w:type="gramEnd"/>
      <w:r w:rsidRPr="004B267E">
        <w:rPr>
          <w:rFonts w:ascii="Arial" w:hAnsi="Arial" w:cs="Arial"/>
          <w:szCs w:val="24"/>
        </w:rPr>
        <w:t xml:space="preserve">  San Jose, CA.  5/24/94.</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1440" w:hanging="720"/>
        <w:rPr>
          <w:rFonts w:ascii="Arial" w:hAnsi="Arial" w:cs="Arial"/>
          <w:szCs w:val="24"/>
        </w:rPr>
      </w:pPr>
      <w:proofErr w:type="gramStart"/>
      <w:r w:rsidRPr="004B267E">
        <w:rPr>
          <w:rFonts w:ascii="Arial" w:hAnsi="Arial" w:cs="Arial"/>
          <w:szCs w:val="24"/>
        </w:rPr>
        <w:t>e.</w:t>
      </w:r>
      <w:r w:rsidRPr="004B267E">
        <w:rPr>
          <w:rFonts w:ascii="Arial" w:hAnsi="Arial" w:cs="Arial"/>
          <w:szCs w:val="24"/>
        </w:rPr>
        <w:tab/>
        <w:t>University</w:t>
      </w:r>
      <w:proofErr w:type="gramEnd"/>
      <w:r w:rsidRPr="004B267E">
        <w:rPr>
          <w:rFonts w:ascii="Arial" w:hAnsi="Arial" w:cs="Arial"/>
          <w:szCs w:val="24"/>
        </w:rPr>
        <w:t xml:space="preserve"> of California, Irvine.  </w:t>
      </w:r>
      <w:proofErr w:type="gramStart"/>
      <w:r w:rsidRPr="004B267E">
        <w:rPr>
          <w:rFonts w:ascii="Arial" w:hAnsi="Arial" w:cs="Arial"/>
          <w:szCs w:val="24"/>
        </w:rPr>
        <w:t>Medical Grand Rounds.</w:t>
      </w:r>
      <w:proofErr w:type="gramEnd"/>
      <w:r w:rsidRPr="004B267E">
        <w:rPr>
          <w:rFonts w:ascii="Arial" w:hAnsi="Arial" w:cs="Arial"/>
          <w:szCs w:val="24"/>
        </w:rPr>
        <w:t xml:space="preserve">  Irvine, CA.  6/2/94.</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1440" w:hanging="720"/>
        <w:rPr>
          <w:rFonts w:ascii="Arial" w:hAnsi="Arial" w:cs="Arial"/>
          <w:szCs w:val="24"/>
        </w:rPr>
      </w:pPr>
      <w:proofErr w:type="gramStart"/>
      <w:r w:rsidRPr="004B267E">
        <w:rPr>
          <w:rFonts w:ascii="Arial" w:hAnsi="Arial" w:cs="Arial"/>
          <w:szCs w:val="24"/>
        </w:rPr>
        <w:t>f.</w:t>
      </w:r>
      <w:r w:rsidRPr="004B267E">
        <w:rPr>
          <w:rFonts w:ascii="Arial" w:hAnsi="Arial" w:cs="Arial"/>
          <w:szCs w:val="24"/>
        </w:rPr>
        <w:tab/>
        <w:t>University</w:t>
      </w:r>
      <w:proofErr w:type="gramEnd"/>
      <w:r w:rsidRPr="004B267E">
        <w:rPr>
          <w:rFonts w:ascii="Arial" w:hAnsi="Arial" w:cs="Arial"/>
          <w:szCs w:val="24"/>
        </w:rPr>
        <w:t xml:space="preserve"> of Southern California.  </w:t>
      </w:r>
      <w:proofErr w:type="gramStart"/>
      <w:r w:rsidRPr="004B267E">
        <w:rPr>
          <w:rFonts w:ascii="Arial" w:hAnsi="Arial" w:cs="Arial"/>
          <w:szCs w:val="24"/>
        </w:rPr>
        <w:t>Nephrology Grand Rounds.</w:t>
      </w:r>
      <w:proofErr w:type="gramEnd"/>
      <w:r w:rsidRPr="004B267E">
        <w:rPr>
          <w:rFonts w:ascii="Arial" w:hAnsi="Arial" w:cs="Arial"/>
          <w:szCs w:val="24"/>
        </w:rPr>
        <w:t xml:space="preserve">  Los Angeles, CA.  6/16/94.</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1440" w:hanging="720"/>
        <w:rPr>
          <w:rFonts w:ascii="Arial" w:hAnsi="Arial" w:cs="Arial"/>
          <w:szCs w:val="24"/>
        </w:rPr>
      </w:pPr>
      <w:r w:rsidRPr="004B267E">
        <w:rPr>
          <w:rFonts w:ascii="Arial" w:hAnsi="Arial" w:cs="Arial"/>
          <w:szCs w:val="24"/>
        </w:rPr>
        <w:t>g.</w:t>
      </w:r>
      <w:r w:rsidRPr="004B267E">
        <w:rPr>
          <w:rFonts w:ascii="Arial" w:hAnsi="Arial" w:cs="Arial"/>
          <w:szCs w:val="24"/>
        </w:rPr>
        <w:tab/>
        <w:t xml:space="preserve">Long Beach VA.  </w:t>
      </w:r>
      <w:proofErr w:type="gramStart"/>
      <w:r w:rsidRPr="004B267E">
        <w:rPr>
          <w:rFonts w:ascii="Arial" w:hAnsi="Arial" w:cs="Arial"/>
          <w:szCs w:val="24"/>
        </w:rPr>
        <w:t>Medical Grand Rounds.</w:t>
      </w:r>
      <w:proofErr w:type="gramEnd"/>
      <w:r w:rsidRPr="004B267E">
        <w:rPr>
          <w:rFonts w:ascii="Arial" w:hAnsi="Arial" w:cs="Arial"/>
          <w:szCs w:val="24"/>
        </w:rPr>
        <w:t xml:space="preserve">  6/24/94.</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1440" w:hanging="720"/>
        <w:rPr>
          <w:rFonts w:ascii="Arial" w:hAnsi="Arial" w:cs="Arial"/>
          <w:szCs w:val="24"/>
        </w:rPr>
      </w:pPr>
      <w:proofErr w:type="gramStart"/>
      <w:r w:rsidRPr="004B267E">
        <w:rPr>
          <w:rFonts w:ascii="Arial" w:hAnsi="Arial" w:cs="Arial"/>
          <w:szCs w:val="24"/>
        </w:rPr>
        <w:t>h</w:t>
      </w:r>
      <w:proofErr w:type="gramEnd"/>
      <w:r w:rsidRPr="004B267E">
        <w:rPr>
          <w:rFonts w:ascii="Arial" w:hAnsi="Arial" w:cs="Arial"/>
          <w:szCs w:val="24"/>
        </w:rPr>
        <w:t>.</w:t>
      </w:r>
      <w:r w:rsidRPr="004B267E">
        <w:rPr>
          <w:rFonts w:ascii="Arial" w:hAnsi="Arial" w:cs="Arial"/>
          <w:szCs w:val="24"/>
        </w:rPr>
        <w:tab/>
        <w:t xml:space="preserve">Good Samaritan Hospital.  </w:t>
      </w:r>
      <w:proofErr w:type="gramStart"/>
      <w:r w:rsidRPr="004B267E">
        <w:rPr>
          <w:rFonts w:ascii="Arial" w:hAnsi="Arial" w:cs="Arial"/>
          <w:szCs w:val="24"/>
        </w:rPr>
        <w:t>Medical Grand Rounds.</w:t>
      </w:r>
      <w:proofErr w:type="gramEnd"/>
      <w:r w:rsidRPr="004B267E">
        <w:rPr>
          <w:rFonts w:ascii="Arial" w:hAnsi="Arial" w:cs="Arial"/>
          <w:szCs w:val="24"/>
        </w:rPr>
        <w:t xml:space="preserve">  Santa Clara, CA.  6/28/94.</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1440" w:hanging="720"/>
        <w:rPr>
          <w:rFonts w:ascii="Arial" w:hAnsi="Arial" w:cs="Arial"/>
          <w:szCs w:val="24"/>
        </w:rPr>
      </w:pPr>
      <w:r w:rsidRPr="004B267E">
        <w:rPr>
          <w:rFonts w:ascii="Arial" w:hAnsi="Arial" w:cs="Arial"/>
          <w:szCs w:val="24"/>
        </w:rPr>
        <w:t>I.</w:t>
      </w:r>
      <w:r w:rsidRPr="004B267E">
        <w:rPr>
          <w:rFonts w:ascii="Arial" w:hAnsi="Arial" w:cs="Arial"/>
          <w:szCs w:val="24"/>
        </w:rPr>
        <w:tab/>
        <w:t xml:space="preserve">U.S. Public Health Service Hospital.  </w:t>
      </w:r>
      <w:proofErr w:type="gramStart"/>
      <w:r w:rsidRPr="004B267E">
        <w:rPr>
          <w:rFonts w:ascii="Arial" w:hAnsi="Arial" w:cs="Arial"/>
          <w:szCs w:val="24"/>
        </w:rPr>
        <w:t>Medical Grand Rounds.</w:t>
      </w:r>
      <w:proofErr w:type="gramEnd"/>
      <w:r w:rsidRPr="004B267E">
        <w:rPr>
          <w:rFonts w:ascii="Arial" w:hAnsi="Arial" w:cs="Arial"/>
          <w:szCs w:val="24"/>
        </w:rPr>
        <w:t xml:space="preserve">  Anchorage, Alaska.  8/17/94.</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1440" w:hanging="720"/>
        <w:rPr>
          <w:rFonts w:ascii="Arial" w:hAnsi="Arial" w:cs="Arial"/>
          <w:szCs w:val="24"/>
        </w:rPr>
      </w:pPr>
      <w:proofErr w:type="gramStart"/>
      <w:r w:rsidRPr="004B267E">
        <w:rPr>
          <w:rFonts w:ascii="Arial" w:hAnsi="Arial" w:cs="Arial"/>
          <w:szCs w:val="24"/>
        </w:rPr>
        <w:t>j</w:t>
      </w:r>
      <w:proofErr w:type="gramEnd"/>
      <w:r w:rsidRPr="004B267E">
        <w:rPr>
          <w:rFonts w:ascii="Arial" w:hAnsi="Arial" w:cs="Arial"/>
          <w:szCs w:val="24"/>
        </w:rPr>
        <w:t>.</w:t>
      </w:r>
      <w:r w:rsidRPr="004B267E">
        <w:rPr>
          <w:rFonts w:ascii="Arial" w:hAnsi="Arial" w:cs="Arial"/>
          <w:szCs w:val="24"/>
        </w:rPr>
        <w:tab/>
        <w:t xml:space="preserve">Harbor-UCLA Medical Center.  </w:t>
      </w:r>
      <w:proofErr w:type="gramStart"/>
      <w:r w:rsidRPr="004B267E">
        <w:rPr>
          <w:rFonts w:ascii="Arial" w:hAnsi="Arial" w:cs="Arial"/>
          <w:szCs w:val="24"/>
        </w:rPr>
        <w:t>Endocrinology Grand Rounds.</w:t>
      </w:r>
      <w:proofErr w:type="gramEnd"/>
      <w:r w:rsidRPr="004B267E">
        <w:rPr>
          <w:rFonts w:ascii="Arial" w:hAnsi="Arial" w:cs="Arial"/>
          <w:szCs w:val="24"/>
        </w:rPr>
        <w:t xml:space="preserve">  Los Angeles, CA.  10/12/94.</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99.</w:t>
      </w:r>
      <w:r w:rsidRPr="004B267E">
        <w:rPr>
          <w:rFonts w:ascii="Arial" w:hAnsi="Arial" w:cs="Arial"/>
          <w:szCs w:val="24"/>
        </w:rPr>
        <w:tab/>
        <w:t>Harbor-UCLA Medical Center.</w:t>
      </w:r>
      <w:proofErr w:type="gramEnd"/>
      <w:r w:rsidRPr="004B267E">
        <w:rPr>
          <w:rFonts w:ascii="Arial" w:hAnsi="Arial" w:cs="Arial"/>
          <w:szCs w:val="24"/>
        </w:rPr>
        <w:t xml:space="preserve">  </w:t>
      </w:r>
      <w:proofErr w:type="gramStart"/>
      <w:r w:rsidRPr="004B267E">
        <w:rPr>
          <w:rFonts w:ascii="Arial" w:hAnsi="Arial" w:cs="Arial"/>
          <w:szCs w:val="24"/>
        </w:rPr>
        <w:t>Nephrology Grand Rounds.</w:t>
      </w:r>
      <w:proofErr w:type="gramEnd"/>
      <w:r w:rsidRPr="004B267E">
        <w:rPr>
          <w:rFonts w:ascii="Arial" w:hAnsi="Arial" w:cs="Arial"/>
          <w:szCs w:val="24"/>
        </w:rPr>
        <w:t xml:space="preserve">  Structural - </w:t>
      </w:r>
      <w:r w:rsidRPr="004B267E">
        <w:rPr>
          <w:rFonts w:ascii="Arial" w:hAnsi="Arial" w:cs="Arial"/>
          <w:szCs w:val="24"/>
        </w:rPr>
        <w:lastRenderedPageBreak/>
        <w:t>Functional Correlates in Diabetic Nephropathy.  Torrance, CA.  December 30, 1994.</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100.</w:t>
      </w:r>
      <w:r w:rsidRPr="004B267E">
        <w:rPr>
          <w:rFonts w:ascii="Arial" w:hAnsi="Arial" w:cs="Arial"/>
          <w:szCs w:val="24"/>
        </w:rPr>
        <w:tab/>
        <w:t>Harbor-UCLA Medical Center.</w:t>
      </w:r>
      <w:proofErr w:type="gramEnd"/>
      <w:r w:rsidRPr="004B267E">
        <w:rPr>
          <w:rFonts w:ascii="Arial" w:hAnsi="Arial" w:cs="Arial"/>
          <w:szCs w:val="24"/>
        </w:rPr>
        <w:t xml:space="preserve">  </w:t>
      </w:r>
      <w:proofErr w:type="gramStart"/>
      <w:r w:rsidRPr="004B267E">
        <w:rPr>
          <w:rFonts w:ascii="Arial" w:hAnsi="Arial" w:cs="Arial"/>
          <w:szCs w:val="24"/>
        </w:rPr>
        <w:t>Medical Grand Rounds.</w:t>
      </w:r>
      <w:proofErr w:type="gramEnd"/>
      <w:r w:rsidRPr="004B267E">
        <w:rPr>
          <w:rFonts w:ascii="Arial" w:hAnsi="Arial" w:cs="Arial"/>
          <w:szCs w:val="24"/>
        </w:rPr>
        <w:t xml:space="preserve">  The Glomerulonephritis Associated with Hepatitis C.  Torrance, CA.  January 4, 1994.</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101.</w:t>
      </w:r>
      <w:r w:rsidRPr="004B267E">
        <w:rPr>
          <w:rFonts w:ascii="Arial" w:hAnsi="Arial" w:cs="Arial"/>
          <w:szCs w:val="24"/>
        </w:rPr>
        <w:tab/>
        <w:t>UC Riverside 2nd Year Medical Student Pathophysiology Course.</w:t>
      </w:r>
      <w:proofErr w:type="gramEnd"/>
      <w:r w:rsidRPr="004B267E">
        <w:rPr>
          <w:rFonts w:ascii="Arial" w:hAnsi="Arial" w:cs="Arial"/>
          <w:szCs w:val="24"/>
        </w:rPr>
        <w:t xml:space="preserve"> </w:t>
      </w:r>
      <w:proofErr w:type="gramStart"/>
      <w:r w:rsidRPr="004B267E">
        <w:rPr>
          <w:rFonts w:ascii="Arial" w:hAnsi="Arial" w:cs="Arial"/>
          <w:szCs w:val="24"/>
        </w:rPr>
        <w:t>Nephrotic Syndrome (February 9, 1994); Acute and Chronic Glomerulonephritis (February 9, 1994); Tubulointerstitial Nephritis (February 11, 1994).</w:t>
      </w:r>
      <w:proofErr w:type="gramEnd"/>
      <w:r w:rsidRPr="004B267E">
        <w:rPr>
          <w:rFonts w:ascii="Arial" w:hAnsi="Arial" w:cs="Arial"/>
          <w:szCs w:val="24"/>
        </w:rPr>
        <w:t xml:space="preserve">  Torrance, CA.</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102.</w:t>
      </w:r>
      <w:r w:rsidRPr="004B267E">
        <w:rPr>
          <w:rFonts w:ascii="Arial" w:hAnsi="Arial" w:cs="Arial"/>
          <w:szCs w:val="24"/>
        </w:rPr>
        <w:tab/>
        <w:t>Harbor-UCLA Medical Center.</w:t>
      </w:r>
      <w:proofErr w:type="gramEnd"/>
      <w:r w:rsidRPr="004B267E">
        <w:rPr>
          <w:rFonts w:ascii="Arial" w:hAnsi="Arial" w:cs="Arial"/>
          <w:szCs w:val="24"/>
        </w:rPr>
        <w:t xml:space="preserve">  Acid-Base Problem Solving.  Housestaff Conference.  Torrance, CA.  February 9, 1994.</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103.</w:t>
      </w:r>
      <w:r w:rsidRPr="004B267E">
        <w:rPr>
          <w:rFonts w:ascii="Arial" w:hAnsi="Arial" w:cs="Arial"/>
          <w:szCs w:val="24"/>
        </w:rPr>
        <w:tab/>
        <w:t xml:space="preserve">Wadsworth VA Medical Center.  </w:t>
      </w:r>
      <w:proofErr w:type="gramStart"/>
      <w:r w:rsidRPr="004B267E">
        <w:rPr>
          <w:rFonts w:ascii="Arial" w:hAnsi="Arial" w:cs="Arial"/>
          <w:szCs w:val="24"/>
        </w:rPr>
        <w:t>Pathophysiology of Glomerulonephritis.</w:t>
      </w:r>
      <w:proofErr w:type="gramEnd"/>
      <w:r w:rsidRPr="004B267E">
        <w:rPr>
          <w:rFonts w:ascii="Arial" w:hAnsi="Arial" w:cs="Arial"/>
          <w:szCs w:val="24"/>
        </w:rPr>
        <w:t xml:space="preserve">  Los Angeles, CA.  February 27, 1994.</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104.</w:t>
      </w:r>
      <w:r w:rsidRPr="004B267E">
        <w:rPr>
          <w:rFonts w:ascii="Arial" w:hAnsi="Arial" w:cs="Arial"/>
          <w:szCs w:val="24"/>
        </w:rPr>
        <w:tab/>
        <w:t xml:space="preserve">Southwest Renal Society.  </w:t>
      </w:r>
      <w:proofErr w:type="gramStart"/>
      <w:r w:rsidRPr="004B267E">
        <w:rPr>
          <w:rFonts w:ascii="Arial" w:hAnsi="Arial" w:cs="Arial"/>
          <w:szCs w:val="24"/>
        </w:rPr>
        <w:t>Recent Innovations in the Pathogenesis and Treatment of Focal and Segmental Glomerulosclerosis.</w:t>
      </w:r>
      <w:proofErr w:type="gramEnd"/>
      <w:r w:rsidRPr="004B267E">
        <w:rPr>
          <w:rFonts w:ascii="Arial" w:hAnsi="Arial" w:cs="Arial"/>
          <w:szCs w:val="24"/>
        </w:rPr>
        <w:t xml:space="preserve">  El Paso, TX.  July 20, 1994.</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105.</w:t>
      </w:r>
      <w:r w:rsidRPr="004B267E">
        <w:rPr>
          <w:rFonts w:ascii="Arial" w:hAnsi="Arial" w:cs="Arial"/>
          <w:szCs w:val="24"/>
        </w:rPr>
        <w:tab/>
        <w:t xml:space="preserve">Texas Tech.   </w:t>
      </w:r>
      <w:proofErr w:type="gramStart"/>
      <w:r w:rsidRPr="004B267E">
        <w:rPr>
          <w:rFonts w:ascii="Arial" w:hAnsi="Arial" w:cs="Arial"/>
          <w:szCs w:val="24"/>
        </w:rPr>
        <w:t>Lupus Nephritis - Pathogenesis and Treatment.</w:t>
      </w:r>
      <w:proofErr w:type="gramEnd"/>
      <w:r w:rsidRPr="004B267E">
        <w:rPr>
          <w:rFonts w:ascii="Arial" w:hAnsi="Arial" w:cs="Arial"/>
          <w:szCs w:val="24"/>
        </w:rPr>
        <w:t xml:space="preserve">  El Paso, TX.  July 20, 1994.</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106.</w:t>
      </w:r>
      <w:r w:rsidRPr="004B267E">
        <w:rPr>
          <w:rFonts w:ascii="Arial" w:hAnsi="Arial" w:cs="Arial"/>
          <w:szCs w:val="24"/>
        </w:rPr>
        <w:tab/>
        <w:t xml:space="preserve">American Diabetes Association Consensus Workshop.  </w:t>
      </w:r>
      <w:proofErr w:type="gramStart"/>
      <w:r w:rsidRPr="004B267E">
        <w:rPr>
          <w:rFonts w:ascii="Arial" w:hAnsi="Arial" w:cs="Arial"/>
          <w:szCs w:val="24"/>
        </w:rPr>
        <w:t>Rationale for Treatment Standards in Type 1 Diabetic Nephropathy.</w:t>
      </w:r>
      <w:proofErr w:type="gramEnd"/>
      <w:r w:rsidRPr="004B267E">
        <w:rPr>
          <w:rFonts w:ascii="Arial" w:hAnsi="Arial" w:cs="Arial"/>
          <w:szCs w:val="24"/>
        </w:rPr>
        <w:t xml:space="preserve">  San Francisco, CA.  August 10, 1994.</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107.</w:t>
      </w:r>
      <w:r w:rsidRPr="004B267E">
        <w:rPr>
          <w:rFonts w:ascii="Arial" w:hAnsi="Arial" w:cs="Arial"/>
          <w:szCs w:val="24"/>
        </w:rPr>
        <w:tab/>
        <w:t xml:space="preserve">National Kidney Foundation of Southern California.  </w:t>
      </w:r>
      <w:proofErr w:type="gramStart"/>
      <w:r w:rsidRPr="004B267E">
        <w:rPr>
          <w:rFonts w:ascii="Arial" w:hAnsi="Arial" w:cs="Arial"/>
          <w:szCs w:val="24"/>
        </w:rPr>
        <w:t>Annual Scientific Symposium.</w:t>
      </w:r>
      <w:proofErr w:type="gramEnd"/>
      <w:r w:rsidRPr="004B267E">
        <w:rPr>
          <w:rFonts w:ascii="Arial" w:hAnsi="Arial" w:cs="Arial"/>
          <w:szCs w:val="24"/>
        </w:rPr>
        <w:t xml:space="preserve"> </w:t>
      </w:r>
      <w:proofErr w:type="gramStart"/>
      <w:r w:rsidRPr="004B267E">
        <w:rPr>
          <w:rFonts w:ascii="Arial" w:hAnsi="Arial" w:cs="Arial"/>
          <w:szCs w:val="24"/>
        </w:rPr>
        <w:t>Focal sclerosis - Update on Pathogenesis and Treatment.</w:t>
      </w:r>
      <w:proofErr w:type="gramEnd"/>
      <w:r w:rsidRPr="004B267E">
        <w:rPr>
          <w:rFonts w:ascii="Arial" w:hAnsi="Arial" w:cs="Arial"/>
          <w:szCs w:val="24"/>
        </w:rPr>
        <w:t xml:space="preserve">  Los Angeles, CA.  October 17, 1994.</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 xml:space="preserve">108. </w:t>
      </w:r>
      <w:r w:rsidRPr="004B267E">
        <w:rPr>
          <w:rFonts w:ascii="Arial" w:hAnsi="Arial" w:cs="Arial"/>
          <w:szCs w:val="24"/>
        </w:rPr>
        <w:tab/>
        <w:t xml:space="preserve">Wadsworth VA Medical Center.  </w:t>
      </w:r>
      <w:proofErr w:type="gramStart"/>
      <w:r w:rsidRPr="004B267E">
        <w:rPr>
          <w:rFonts w:ascii="Arial" w:hAnsi="Arial" w:cs="Arial"/>
          <w:szCs w:val="24"/>
        </w:rPr>
        <w:t>Nephrology Grand Rounds.</w:t>
      </w:r>
      <w:proofErr w:type="gramEnd"/>
      <w:r w:rsidRPr="004B267E">
        <w:rPr>
          <w:rFonts w:ascii="Arial" w:hAnsi="Arial" w:cs="Arial"/>
          <w:szCs w:val="24"/>
        </w:rPr>
        <w:t xml:space="preserve">  </w:t>
      </w:r>
      <w:proofErr w:type="gramStart"/>
      <w:r w:rsidRPr="004B267E">
        <w:rPr>
          <w:rFonts w:ascii="Arial" w:hAnsi="Arial" w:cs="Arial"/>
          <w:szCs w:val="24"/>
        </w:rPr>
        <w:t>Rationale for Treatment Standards in Type 1 Diabetic Nephropathy.</w:t>
      </w:r>
      <w:proofErr w:type="gramEnd"/>
      <w:r w:rsidRPr="004B267E">
        <w:rPr>
          <w:rFonts w:ascii="Arial" w:hAnsi="Arial" w:cs="Arial"/>
          <w:szCs w:val="24"/>
        </w:rPr>
        <w:t xml:space="preserve">  Los Angeles, CA.  November 17, 1994.</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numPr>
          <w:ilvl w:val="0"/>
          <w:numId w:val="4"/>
        </w:numPr>
        <w:tabs>
          <w:tab w:val="clear" w:pos="525"/>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Holy Cross Medical Center. Grand Rounds. Update on glomerulonephritis. May 5, 1994.</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numPr>
          <w:ilvl w:val="0"/>
          <w:numId w:val="4"/>
        </w:numPr>
        <w:tabs>
          <w:tab w:val="clear" w:pos="525"/>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Wadsworth VA Medical Center. Renal Pathophysiology Course. Pathogenesis of glomerylonephritis. May 11, 1994.</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numPr>
          <w:ilvl w:val="0"/>
          <w:numId w:val="4"/>
        </w:numPr>
        <w:tabs>
          <w:tab w:val="clear" w:pos="525"/>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Cedars-Sinai Medical Center. Nephrology Grand Rounds.  Diabetic nephropathy. June 27, 1994.</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numPr>
          <w:ilvl w:val="0"/>
          <w:numId w:val="4"/>
        </w:numPr>
        <w:tabs>
          <w:tab w:val="clear" w:pos="525"/>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University of Southern California. Nephrology Grand Rounds. Diabetic nephropathy. August 24, 1994.</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numPr>
          <w:ilvl w:val="0"/>
          <w:numId w:val="4"/>
        </w:numPr>
        <w:tabs>
          <w:tab w:val="clear" w:pos="525"/>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Kaiser Permanente Medical Symposium. Sheraton Hotel, LA. Diabetic nephropathy. September 30, 1994.</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numPr>
          <w:ilvl w:val="0"/>
          <w:numId w:val="4"/>
        </w:numPr>
        <w:tabs>
          <w:tab w:val="clear" w:pos="525"/>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Wadsworth VA Medical Center. Nephrology Grand Rounds. Pathogenesis of membranous nephropathy. October 12, 1994.</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numPr>
          <w:ilvl w:val="0"/>
          <w:numId w:val="4"/>
        </w:numPr>
        <w:tabs>
          <w:tab w:val="clear" w:pos="525"/>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Holy Cross Medical Center. Grand Rounds. Pathogenesis of diabetic nephropathy. November 21, 1994.</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116.</w:t>
      </w:r>
      <w:r w:rsidRPr="004B267E">
        <w:rPr>
          <w:rFonts w:ascii="Arial" w:hAnsi="Arial" w:cs="Arial"/>
          <w:szCs w:val="24"/>
        </w:rPr>
        <w:tab/>
        <w:t>UCLA ABIM Review Course.</w:t>
      </w:r>
      <w:proofErr w:type="gramEnd"/>
      <w:r w:rsidRPr="004B267E">
        <w:rPr>
          <w:rFonts w:ascii="Arial" w:hAnsi="Arial" w:cs="Arial"/>
          <w:szCs w:val="24"/>
        </w:rPr>
        <w:t xml:space="preserve">  </w:t>
      </w:r>
      <w:proofErr w:type="gramStart"/>
      <w:r w:rsidRPr="004B267E">
        <w:rPr>
          <w:rFonts w:ascii="Arial" w:hAnsi="Arial" w:cs="Arial"/>
          <w:szCs w:val="24"/>
        </w:rPr>
        <w:t>Glomerulonephritis.</w:t>
      </w:r>
      <w:proofErr w:type="gramEnd"/>
      <w:r w:rsidRPr="004B267E">
        <w:rPr>
          <w:rFonts w:ascii="Arial" w:hAnsi="Arial" w:cs="Arial"/>
          <w:szCs w:val="24"/>
        </w:rPr>
        <w:t xml:space="preserve">  Los Angeles, CA.  July 1, 1996.</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numPr>
          <w:ilvl w:val="0"/>
          <w:numId w:val="6"/>
        </w:numPr>
        <w:tabs>
          <w:tab w:val="clear" w:pos="525"/>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UCLA ABIM Nephrology Review Course.  Goodpasture's syndrome.   Los Angeles, CA.     August 3, 1996.</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numPr>
          <w:ilvl w:val="0"/>
          <w:numId w:val="6"/>
        </w:numPr>
        <w:tabs>
          <w:tab w:val="clear" w:pos="525"/>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North Shore Medical Center, Manhasset, NY. Special Lecture at Research Institute.           Pathogenesis of Diabetic Nephropathy. October, 1994.</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pStyle w:val="BodyTextIndent2"/>
        <w:tabs>
          <w:tab w:val="clear" w:pos="522"/>
          <w:tab w:val="left" w:pos="3690"/>
        </w:tabs>
        <w:jc w:val="left"/>
        <w:rPr>
          <w:rFonts w:cs="Arial"/>
          <w:color w:val="000000"/>
          <w:szCs w:val="24"/>
        </w:rPr>
      </w:pPr>
      <w:proofErr w:type="gramStart"/>
      <w:r w:rsidRPr="004B267E">
        <w:rPr>
          <w:rFonts w:cs="Arial"/>
          <w:color w:val="000000"/>
          <w:szCs w:val="24"/>
        </w:rPr>
        <w:t>119.</w:t>
      </w:r>
      <w:r w:rsidRPr="004B267E">
        <w:rPr>
          <w:rFonts w:cs="Arial"/>
          <w:color w:val="000000"/>
          <w:szCs w:val="24"/>
        </w:rPr>
        <w:tab/>
        <w:t>UCLA ABIM Nephrology Review Course.</w:t>
      </w:r>
      <w:proofErr w:type="gramEnd"/>
      <w:r w:rsidRPr="004B267E">
        <w:rPr>
          <w:rFonts w:cs="Arial"/>
          <w:color w:val="000000"/>
          <w:szCs w:val="24"/>
        </w:rPr>
        <w:t xml:space="preserve">  </w:t>
      </w:r>
      <w:proofErr w:type="gramStart"/>
      <w:r w:rsidRPr="004B267E">
        <w:rPr>
          <w:rFonts w:cs="Arial"/>
          <w:color w:val="000000"/>
          <w:szCs w:val="24"/>
        </w:rPr>
        <w:t>Pathogenesis and mechanisms of glomerular disease.</w:t>
      </w:r>
      <w:proofErr w:type="gramEnd"/>
      <w:r w:rsidRPr="004B267E">
        <w:rPr>
          <w:rFonts w:cs="Arial"/>
          <w:color w:val="000000"/>
          <w:szCs w:val="24"/>
        </w:rPr>
        <w:t xml:space="preserve">  Los Angeles, CA.  August 3, 1996.</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120.</w:t>
      </w:r>
      <w:r w:rsidRPr="004B267E">
        <w:rPr>
          <w:rFonts w:ascii="Arial" w:hAnsi="Arial" w:cs="Arial"/>
          <w:szCs w:val="24"/>
        </w:rPr>
        <w:tab/>
        <w:t>UCLA ABIM Nephrology Review Course.</w:t>
      </w:r>
      <w:proofErr w:type="gramEnd"/>
      <w:r w:rsidRPr="004B267E">
        <w:rPr>
          <w:rFonts w:ascii="Arial" w:hAnsi="Arial" w:cs="Arial"/>
          <w:szCs w:val="24"/>
        </w:rPr>
        <w:t xml:space="preserve">  </w:t>
      </w:r>
      <w:proofErr w:type="gramStart"/>
      <w:r w:rsidRPr="004B267E">
        <w:rPr>
          <w:rFonts w:ascii="Arial" w:hAnsi="Arial" w:cs="Arial"/>
          <w:szCs w:val="24"/>
        </w:rPr>
        <w:t>Minimal change and focal sclerosis.</w:t>
      </w:r>
      <w:proofErr w:type="gramEnd"/>
      <w:r w:rsidRPr="004B267E">
        <w:rPr>
          <w:rFonts w:ascii="Arial" w:hAnsi="Arial" w:cs="Arial"/>
          <w:szCs w:val="24"/>
        </w:rPr>
        <w:t xml:space="preserve">  Los Angeles, CA.  August 3, 1996.</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121.</w:t>
      </w:r>
      <w:r w:rsidRPr="004B267E">
        <w:rPr>
          <w:rFonts w:ascii="Arial" w:hAnsi="Arial" w:cs="Arial"/>
          <w:szCs w:val="24"/>
        </w:rPr>
        <w:tab/>
        <w:t>UCLA ABIM Nephrology Review Course.</w:t>
      </w:r>
      <w:proofErr w:type="gramEnd"/>
      <w:r w:rsidRPr="004B267E">
        <w:rPr>
          <w:rFonts w:ascii="Arial" w:hAnsi="Arial" w:cs="Arial"/>
          <w:szCs w:val="24"/>
        </w:rPr>
        <w:t xml:space="preserve">  </w:t>
      </w:r>
      <w:proofErr w:type="gramStart"/>
      <w:r w:rsidRPr="004B267E">
        <w:rPr>
          <w:rFonts w:ascii="Arial" w:hAnsi="Arial" w:cs="Arial"/>
          <w:szCs w:val="24"/>
        </w:rPr>
        <w:t>Problem solving in glomerulonephritis.</w:t>
      </w:r>
      <w:proofErr w:type="gramEnd"/>
      <w:r w:rsidRPr="004B267E">
        <w:rPr>
          <w:rFonts w:ascii="Arial" w:hAnsi="Arial" w:cs="Arial"/>
          <w:szCs w:val="24"/>
        </w:rPr>
        <w:t xml:space="preserve">   Los Angeles, CA.  August 3, 1996.</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122.</w:t>
      </w:r>
      <w:r w:rsidRPr="004B267E">
        <w:rPr>
          <w:rFonts w:ascii="Arial" w:hAnsi="Arial" w:cs="Arial"/>
          <w:szCs w:val="24"/>
        </w:rPr>
        <w:tab/>
        <w:t xml:space="preserve">American Society of Nephrology. </w:t>
      </w:r>
      <w:proofErr w:type="gramStart"/>
      <w:r w:rsidRPr="004B267E">
        <w:rPr>
          <w:rFonts w:ascii="Arial" w:hAnsi="Arial" w:cs="Arial"/>
          <w:szCs w:val="24"/>
        </w:rPr>
        <w:t>Short course.</w:t>
      </w:r>
      <w:proofErr w:type="gramEnd"/>
      <w:r w:rsidRPr="004B267E">
        <w:rPr>
          <w:rFonts w:ascii="Arial" w:hAnsi="Arial" w:cs="Arial"/>
          <w:szCs w:val="24"/>
        </w:rPr>
        <w:t xml:space="preserve"> Solutions to problems raised by MKSAP.  November, 1996.</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123.</w:t>
      </w:r>
      <w:r w:rsidRPr="004B267E">
        <w:rPr>
          <w:rFonts w:ascii="Arial" w:hAnsi="Arial" w:cs="Arial"/>
          <w:szCs w:val="24"/>
        </w:rPr>
        <w:tab/>
        <w:t>NIH Consensus Conference.</w:t>
      </w:r>
      <w:proofErr w:type="gramEnd"/>
      <w:r w:rsidRPr="004B267E">
        <w:rPr>
          <w:rFonts w:ascii="Arial" w:hAnsi="Arial" w:cs="Arial"/>
          <w:szCs w:val="24"/>
        </w:rPr>
        <w:t xml:space="preserve">  </w:t>
      </w:r>
      <w:proofErr w:type="gramStart"/>
      <w:r w:rsidRPr="004B267E">
        <w:rPr>
          <w:rFonts w:ascii="Arial" w:hAnsi="Arial" w:cs="Arial"/>
          <w:szCs w:val="24"/>
        </w:rPr>
        <w:t>Expanding the use of the renal biopsy as a predictor of progression.</w:t>
      </w:r>
      <w:proofErr w:type="gramEnd"/>
      <w:r w:rsidRPr="004B267E">
        <w:rPr>
          <w:rFonts w:ascii="Arial" w:hAnsi="Arial" w:cs="Arial"/>
          <w:szCs w:val="24"/>
        </w:rPr>
        <w:t xml:space="preserve"> September 11, 1996.</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 xml:space="preserve"> </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124.</w:t>
      </w:r>
      <w:r w:rsidRPr="004B267E">
        <w:rPr>
          <w:rFonts w:ascii="Arial" w:hAnsi="Arial" w:cs="Arial"/>
          <w:szCs w:val="24"/>
        </w:rPr>
        <w:tab/>
        <w:t xml:space="preserve">11th Asian Colloquium in Nephrology.  </w:t>
      </w:r>
      <w:proofErr w:type="gramStart"/>
      <w:r w:rsidRPr="004B267E">
        <w:rPr>
          <w:rFonts w:ascii="Arial" w:hAnsi="Arial" w:cs="Arial"/>
          <w:szCs w:val="24"/>
        </w:rPr>
        <w:t>A critical review of clinical trials on retarding the progression of renal failure.</w:t>
      </w:r>
      <w:proofErr w:type="gramEnd"/>
      <w:r w:rsidRPr="004B267E">
        <w:rPr>
          <w:rFonts w:ascii="Arial" w:hAnsi="Arial" w:cs="Arial"/>
          <w:szCs w:val="24"/>
        </w:rPr>
        <w:t xml:space="preserve">   Singapore.  September, 1996.</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125.</w:t>
      </w:r>
      <w:r w:rsidRPr="004B267E">
        <w:rPr>
          <w:rFonts w:ascii="Arial" w:hAnsi="Arial" w:cs="Arial"/>
          <w:szCs w:val="24"/>
        </w:rPr>
        <w:tab/>
        <w:t xml:space="preserve">11th Asian Colloquium in Nephrology.  </w:t>
      </w:r>
      <w:proofErr w:type="gramStart"/>
      <w:r w:rsidRPr="004B267E">
        <w:rPr>
          <w:rFonts w:ascii="Arial" w:hAnsi="Arial" w:cs="Arial"/>
          <w:szCs w:val="24"/>
        </w:rPr>
        <w:t>Cell proliferation and repair.</w:t>
      </w:r>
      <w:proofErr w:type="gramEnd"/>
      <w:r w:rsidRPr="004B267E">
        <w:rPr>
          <w:rFonts w:ascii="Arial" w:hAnsi="Arial" w:cs="Arial"/>
          <w:szCs w:val="24"/>
        </w:rPr>
        <w:t xml:space="preserve">  Singapore.  September, 1996.</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126.</w:t>
      </w:r>
      <w:r w:rsidRPr="004B267E">
        <w:rPr>
          <w:rFonts w:ascii="Arial" w:hAnsi="Arial" w:cs="Arial"/>
          <w:szCs w:val="24"/>
        </w:rPr>
        <w:tab/>
        <w:t xml:space="preserve">Third International Symposium on the Pathogenesis of Diabetic Nephropathy. </w:t>
      </w:r>
      <w:proofErr w:type="gramStart"/>
      <w:r w:rsidRPr="004B267E">
        <w:rPr>
          <w:rFonts w:ascii="Arial" w:hAnsi="Arial" w:cs="Arial"/>
          <w:szCs w:val="24"/>
        </w:rPr>
        <w:t>Extracellular matrix alterations and structural functional relationships in diabetic nephropathy.</w:t>
      </w:r>
      <w:proofErr w:type="gramEnd"/>
      <w:r w:rsidRPr="004B267E">
        <w:rPr>
          <w:rFonts w:ascii="Arial" w:hAnsi="Arial" w:cs="Arial"/>
          <w:szCs w:val="24"/>
        </w:rPr>
        <w:t xml:space="preserve">  Seoul, Korea.  January 25, 1997.</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127.</w:t>
      </w:r>
      <w:r w:rsidRPr="004B267E">
        <w:rPr>
          <w:rFonts w:ascii="Arial" w:hAnsi="Arial" w:cs="Arial"/>
          <w:szCs w:val="24"/>
        </w:rPr>
        <w:tab/>
        <w:t xml:space="preserve">Carnitine Investigation Meeting.  </w:t>
      </w:r>
      <w:proofErr w:type="gramStart"/>
      <w:r w:rsidRPr="004B267E">
        <w:rPr>
          <w:rFonts w:ascii="Arial" w:hAnsi="Arial" w:cs="Arial"/>
          <w:szCs w:val="24"/>
        </w:rPr>
        <w:t>The role of the nephrologist in implementing the protocol.</w:t>
      </w:r>
      <w:proofErr w:type="gramEnd"/>
      <w:r w:rsidRPr="004B267E">
        <w:rPr>
          <w:rFonts w:ascii="Arial" w:hAnsi="Arial" w:cs="Arial"/>
          <w:szCs w:val="24"/>
        </w:rPr>
        <w:t xml:space="preserve">  </w:t>
      </w:r>
      <w:proofErr w:type="gramStart"/>
      <w:r w:rsidRPr="004B267E">
        <w:rPr>
          <w:rFonts w:ascii="Arial" w:hAnsi="Arial" w:cs="Arial"/>
          <w:szCs w:val="24"/>
        </w:rPr>
        <w:t>Hilton Hotel.</w:t>
      </w:r>
      <w:proofErr w:type="gramEnd"/>
      <w:r w:rsidRPr="004B267E">
        <w:rPr>
          <w:rFonts w:ascii="Arial" w:hAnsi="Arial" w:cs="Arial"/>
          <w:szCs w:val="24"/>
        </w:rPr>
        <w:t xml:space="preserve">  Los Angeles, CA.  January 4, 1997.</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128.</w:t>
      </w:r>
      <w:r w:rsidRPr="004B267E">
        <w:rPr>
          <w:rFonts w:ascii="Arial" w:hAnsi="Arial" w:cs="Arial"/>
          <w:szCs w:val="24"/>
        </w:rPr>
        <w:tab/>
        <w:t>UC Riverside Course.</w:t>
      </w:r>
      <w:proofErr w:type="gramEnd"/>
      <w:r w:rsidRPr="004B267E">
        <w:rPr>
          <w:rFonts w:ascii="Arial" w:hAnsi="Arial" w:cs="Arial"/>
          <w:szCs w:val="24"/>
        </w:rPr>
        <w:t xml:space="preserve">  </w:t>
      </w:r>
      <w:proofErr w:type="gramStart"/>
      <w:r w:rsidRPr="004B267E">
        <w:rPr>
          <w:rFonts w:ascii="Arial" w:hAnsi="Arial" w:cs="Arial"/>
          <w:szCs w:val="24"/>
        </w:rPr>
        <w:t>Clinical Syndromes and Pathogenesis of Glomerulonephritis.</w:t>
      </w:r>
      <w:proofErr w:type="gramEnd"/>
      <w:r w:rsidRPr="004B267E">
        <w:rPr>
          <w:rFonts w:ascii="Arial" w:hAnsi="Arial" w:cs="Arial"/>
          <w:szCs w:val="24"/>
        </w:rPr>
        <w:t xml:space="preserve">  </w:t>
      </w:r>
      <w:proofErr w:type="gramStart"/>
      <w:r w:rsidRPr="004B267E">
        <w:rPr>
          <w:rFonts w:ascii="Arial" w:hAnsi="Arial" w:cs="Arial"/>
          <w:szCs w:val="24"/>
        </w:rPr>
        <w:t>Harbor-UCLA Medical Center.</w:t>
      </w:r>
      <w:proofErr w:type="gramEnd"/>
      <w:r w:rsidRPr="004B267E">
        <w:rPr>
          <w:rFonts w:ascii="Arial" w:hAnsi="Arial" w:cs="Arial"/>
          <w:szCs w:val="24"/>
        </w:rPr>
        <w:t xml:space="preserve">  Torrance, CA.   February 14, 1997.</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129.</w:t>
      </w:r>
      <w:r w:rsidRPr="004B267E">
        <w:rPr>
          <w:rFonts w:ascii="Arial" w:hAnsi="Arial" w:cs="Arial"/>
          <w:szCs w:val="24"/>
        </w:rPr>
        <w:tab/>
        <w:t>Harbor-UCLA Medical Center.</w:t>
      </w:r>
      <w:proofErr w:type="gramEnd"/>
      <w:r w:rsidRPr="004B267E">
        <w:rPr>
          <w:rFonts w:ascii="Arial" w:hAnsi="Arial" w:cs="Arial"/>
          <w:szCs w:val="24"/>
        </w:rPr>
        <w:t xml:space="preserve"> </w:t>
      </w:r>
      <w:proofErr w:type="gramStart"/>
      <w:r w:rsidRPr="004B267E">
        <w:rPr>
          <w:rFonts w:ascii="Arial" w:hAnsi="Arial" w:cs="Arial"/>
          <w:szCs w:val="24"/>
        </w:rPr>
        <w:t>Endocrinology Grand Rounds.</w:t>
      </w:r>
      <w:proofErr w:type="gramEnd"/>
      <w:r w:rsidRPr="004B267E">
        <w:rPr>
          <w:rFonts w:ascii="Arial" w:hAnsi="Arial" w:cs="Arial"/>
          <w:szCs w:val="24"/>
        </w:rPr>
        <w:t xml:space="preserve">  </w:t>
      </w:r>
      <w:proofErr w:type="gramStart"/>
      <w:r w:rsidRPr="004B267E">
        <w:rPr>
          <w:rFonts w:ascii="Arial" w:hAnsi="Arial" w:cs="Arial"/>
          <w:szCs w:val="24"/>
        </w:rPr>
        <w:t>A patient with diabetes, proteinuria, and inflammatory vascular eye disease.</w:t>
      </w:r>
      <w:proofErr w:type="gramEnd"/>
      <w:r w:rsidRPr="004B267E">
        <w:rPr>
          <w:rFonts w:ascii="Arial" w:hAnsi="Arial" w:cs="Arial"/>
          <w:szCs w:val="24"/>
        </w:rPr>
        <w:t xml:space="preserve">  Torrance, CA. February 19, 1997.</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130.</w:t>
      </w:r>
      <w:r w:rsidRPr="004B267E">
        <w:rPr>
          <w:rFonts w:ascii="Arial" w:hAnsi="Arial" w:cs="Arial"/>
          <w:szCs w:val="24"/>
        </w:rPr>
        <w:tab/>
        <w:t>Harbor-UCLA Medical Center.</w:t>
      </w:r>
      <w:proofErr w:type="gramEnd"/>
      <w:r w:rsidRPr="004B267E">
        <w:rPr>
          <w:rFonts w:ascii="Arial" w:hAnsi="Arial" w:cs="Arial"/>
          <w:szCs w:val="24"/>
        </w:rPr>
        <w:t xml:space="preserve"> </w:t>
      </w:r>
      <w:proofErr w:type="gramStart"/>
      <w:r w:rsidRPr="004B267E">
        <w:rPr>
          <w:rFonts w:ascii="Arial" w:hAnsi="Arial" w:cs="Arial"/>
          <w:szCs w:val="24"/>
        </w:rPr>
        <w:t>UC Riverside Course.</w:t>
      </w:r>
      <w:proofErr w:type="gramEnd"/>
      <w:r w:rsidRPr="004B267E">
        <w:rPr>
          <w:rFonts w:ascii="Arial" w:hAnsi="Arial" w:cs="Arial"/>
          <w:szCs w:val="24"/>
        </w:rPr>
        <w:t xml:space="preserve">  </w:t>
      </w:r>
      <w:proofErr w:type="gramStart"/>
      <w:r w:rsidRPr="004B267E">
        <w:rPr>
          <w:rFonts w:ascii="Arial" w:hAnsi="Arial" w:cs="Arial"/>
          <w:szCs w:val="24"/>
        </w:rPr>
        <w:t>Tubulointerstitial nephritis.</w:t>
      </w:r>
      <w:proofErr w:type="gramEnd"/>
      <w:r w:rsidRPr="004B267E">
        <w:rPr>
          <w:rFonts w:ascii="Arial" w:hAnsi="Arial" w:cs="Arial"/>
          <w:szCs w:val="24"/>
        </w:rPr>
        <w:t xml:space="preserve">  Torrance, CA.   February 21, 1997.</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131.</w:t>
      </w:r>
      <w:r w:rsidRPr="004B267E">
        <w:rPr>
          <w:rFonts w:ascii="Arial" w:hAnsi="Arial" w:cs="Arial"/>
          <w:szCs w:val="24"/>
        </w:rPr>
        <w:tab/>
        <w:t xml:space="preserve">University of Medicine and Dentistry of New Jersey.  </w:t>
      </w:r>
      <w:proofErr w:type="gramStart"/>
      <w:r w:rsidRPr="004B267E">
        <w:rPr>
          <w:rFonts w:ascii="Arial" w:hAnsi="Arial" w:cs="Arial"/>
          <w:szCs w:val="24"/>
        </w:rPr>
        <w:t>Robert Wood Johnson Medical Center.</w:t>
      </w:r>
      <w:proofErr w:type="gramEnd"/>
      <w:r w:rsidRPr="004B267E">
        <w:rPr>
          <w:rFonts w:ascii="Arial" w:hAnsi="Arial" w:cs="Arial"/>
          <w:szCs w:val="24"/>
        </w:rPr>
        <w:t xml:space="preserve">  </w:t>
      </w:r>
      <w:proofErr w:type="gramStart"/>
      <w:r w:rsidRPr="004B267E">
        <w:rPr>
          <w:rFonts w:ascii="Arial" w:hAnsi="Arial" w:cs="Arial"/>
          <w:szCs w:val="24"/>
        </w:rPr>
        <w:t>Nephrology Grand Rounds.</w:t>
      </w:r>
      <w:proofErr w:type="gramEnd"/>
      <w:r w:rsidRPr="004B267E">
        <w:rPr>
          <w:rFonts w:ascii="Arial" w:hAnsi="Arial" w:cs="Arial"/>
          <w:szCs w:val="24"/>
        </w:rPr>
        <w:t xml:space="preserve">  </w:t>
      </w:r>
      <w:proofErr w:type="gramStart"/>
      <w:r w:rsidRPr="004B267E">
        <w:rPr>
          <w:rFonts w:ascii="Arial" w:hAnsi="Arial" w:cs="Arial"/>
          <w:szCs w:val="24"/>
        </w:rPr>
        <w:t>Pathogenesis of matrix expansion in glomerular disorders.</w:t>
      </w:r>
      <w:proofErr w:type="gramEnd"/>
      <w:r w:rsidRPr="004B267E">
        <w:rPr>
          <w:rFonts w:ascii="Arial" w:hAnsi="Arial" w:cs="Arial"/>
          <w:szCs w:val="24"/>
        </w:rPr>
        <w:t xml:space="preserve">  New Brunswick, New Jersey.  March 5, 1997.</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132.</w:t>
      </w:r>
      <w:r w:rsidRPr="004B267E">
        <w:rPr>
          <w:rFonts w:ascii="Arial" w:hAnsi="Arial" w:cs="Arial"/>
          <w:szCs w:val="24"/>
        </w:rPr>
        <w:tab/>
        <w:t xml:space="preserve">Wadsworth VA.  </w:t>
      </w:r>
      <w:proofErr w:type="gramStart"/>
      <w:r w:rsidRPr="004B267E">
        <w:rPr>
          <w:rFonts w:ascii="Arial" w:hAnsi="Arial" w:cs="Arial"/>
          <w:szCs w:val="24"/>
        </w:rPr>
        <w:t>Renal Pathophysiology Course.</w:t>
      </w:r>
      <w:proofErr w:type="gramEnd"/>
      <w:r w:rsidRPr="004B267E">
        <w:rPr>
          <w:rFonts w:ascii="Arial" w:hAnsi="Arial" w:cs="Arial"/>
          <w:szCs w:val="24"/>
        </w:rPr>
        <w:t xml:space="preserve">  </w:t>
      </w:r>
      <w:proofErr w:type="gramStart"/>
      <w:r w:rsidRPr="004B267E">
        <w:rPr>
          <w:rFonts w:ascii="Arial" w:hAnsi="Arial" w:cs="Arial"/>
          <w:szCs w:val="24"/>
        </w:rPr>
        <w:t>Pathogenesis of glomerulo-nephritis.</w:t>
      </w:r>
      <w:proofErr w:type="gramEnd"/>
      <w:r w:rsidRPr="004B267E">
        <w:rPr>
          <w:rFonts w:ascii="Arial" w:hAnsi="Arial" w:cs="Arial"/>
          <w:szCs w:val="24"/>
        </w:rPr>
        <w:t xml:space="preserve">  Los Angeles, CA.  June 13, 1997.</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133</w:t>
      </w:r>
      <w:r w:rsidRPr="004B267E">
        <w:rPr>
          <w:rFonts w:ascii="Arial" w:hAnsi="Arial" w:cs="Arial"/>
          <w:szCs w:val="24"/>
        </w:rPr>
        <w:tab/>
        <w:t>Harbor-UCLA Medical Center.</w:t>
      </w:r>
      <w:proofErr w:type="gramEnd"/>
      <w:r w:rsidRPr="004B267E">
        <w:rPr>
          <w:rFonts w:ascii="Arial" w:hAnsi="Arial" w:cs="Arial"/>
          <w:szCs w:val="24"/>
        </w:rPr>
        <w:t xml:space="preserve">  </w:t>
      </w:r>
      <w:proofErr w:type="gramStart"/>
      <w:r w:rsidRPr="004B267E">
        <w:rPr>
          <w:rFonts w:ascii="Arial" w:hAnsi="Arial" w:cs="Arial"/>
          <w:szCs w:val="24"/>
        </w:rPr>
        <w:t>Nephrology Grand Rounds.</w:t>
      </w:r>
      <w:proofErr w:type="gramEnd"/>
      <w:r w:rsidRPr="004B267E">
        <w:rPr>
          <w:rFonts w:ascii="Arial" w:hAnsi="Arial" w:cs="Arial"/>
          <w:szCs w:val="24"/>
        </w:rPr>
        <w:t xml:space="preserve">  </w:t>
      </w:r>
      <w:proofErr w:type="gramStart"/>
      <w:r w:rsidRPr="004B267E">
        <w:rPr>
          <w:rFonts w:ascii="Arial" w:hAnsi="Arial" w:cs="Arial"/>
          <w:szCs w:val="24"/>
        </w:rPr>
        <w:t>Structure-function relationships in diabetic nephropathy.</w:t>
      </w:r>
      <w:proofErr w:type="gramEnd"/>
      <w:r w:rsidRPr="004B267E">
        <w:rPr>
          <w:rFonts w:ascii="Arial" w:hAnsi="Arial" w:cs="Arial"/>
          <w:szCs w:val="24"/>
        </w:rPr>
        <w:t xml:space="preserve">  Torrance, CA.  July 14, 1997.</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134.</w:t>
      </w:r>
      <w:r w:rsidRPr="004B267E">
        <w:rPr>
          <w:rFonts w:ascii="Arial" w:hAnsi="Arial" w:cs="Arial"/>
          <w:szCs w:val="24"/>
        </w:rPr>
        <w:tab/>
        <w:t xml:space="preserve">UCLA-ABIM Internal Medicine Board Review Course. </w:t>
      </w:r>
      <w:proofErr w:type="gramStart"/>
      <w:r w:rsidRPr="004B267E">
        <w:rPr>
          <w:rFonts w:ascii="Arial" w:hAnsi="Arial" w:cs="Arial"/>
          <w:szCs w:val="24"/>
        </w:rPr>
        <w:t>Universal City Hilton Hotel.</w:t>
      </w:r>
      <w:proofErr w:type="gramEnd"/>
      <w:r w:rsidRPr="004B267E">
        <w:rPr>
          <w:rFonts w:ascii="Arial" w:hAnsi="Arial" w:cs="Arial"/>
          <w:szCs w:val="24"/>
        </w:rPr>
        <w:t xml:space="preserve">  </w:t>
      </w:r>
      <w:proofErr w:type="gramStart"/>
      <w:r w:rsidRPr="004B267E">
        <w:rPr>
          <w:rFonts w:ascii="Arial" w:hAnsi="Arial" w:cs="Arial"/>
          <w:szCs w:val="24"/>
        </w:rPr>
        <w:t>Glomerulonephritis.</w:t>
      </w:r>
      <w:proofErr w:type="gramEnd"/>
      <w:r w:rsidRPr="004B267E">
        <w:rPr>
          <w:rFonts w:ascii="Arial" w:hAnsi="Arial" w:cs="Arial"/>
          <w:szCs w:val="24"/>
        </w:rPr>
        <w:t xml:space="preserve"> Universal City, CA.  July 16, 1997.</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 xml:space="preserve">135.  </w:t>
      </w:r>
      <w:r w:rsidRPr="004B267E">
        <w:rPr>
          <w:rFonts w:ascii="Arial" w:hAnsi="Arial" w:cs="Arial"/>
          <w:szCs w:val="24"/>
        </w:rPr>
        <w:tab/>
        <w:t>UCLA Center for the Health Sciences.</w:t>
      </w:r>
      <w:proofErr w:type="gramEnd"/>
      <w:r w:rsidRPr="004B267E">
        <w:rPr>
          <w:rFonts w:ascii="Arial" w:hAnsi="Arial" w:cs="Arial"/>
          <w:szCs w:val="24"/>
        </w:rPr>
        <w:t xml:space="preserve">  </w:t>
      </w:r>
      <w:proofErr w:type="gramStart"/>
      <w:r w:rsidRPr="004B267E">
        <w:rPr>
          <w:rFonts w:ascii="Arial" w:hAnsi="Arial" w:cs="Arial"/>
          <w:szCs w:val="24"/>
        </w:rPr>
        <w:t>Medical Grand Rounds.</w:t>
      </w:r>
      <w:proofErr w:type="gramEnd"/>
      <w:r w:rsidRPr="004B267E">
        <w:rPr>
          <w:rFonts w:ascii="Arial" w:hAnsi="Arial" w:cs="Arial"/>
          <w:szCs w:val="24"/>
        </w:rPr>
        <w:t xml:space="preserve">  Update on the pathogenesis of diabetic nephropathy.  Los Angeles, CA.  January 28, 1998.</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136.</w:t>
      </w:r>
      <w:r w:rsidRPr="004B267E">
        <w:rPr>
          <w:rFonts w:ascii="Arial" w:hAnsi="Arial" w:cs="Arial"/>
          <w:szCs w:val="24"/>
        </w:rPr>
        <w:tab/>
        <w:t xml:space="preserve">UC San Diego Nephrology Review Course.  </w:t>
      </w:r>
      <w:proofErr w:type="gramStart"/>
      <w:r w:rsidRPr="004B267E">
        <w:rPr>
          <w:rFonts w:ascii="Arial" w:hAnsi="Arial" w:cs="Arial"/>
          <w:szCs w:val="24"/>
        </w:rPr>
        <w:t>Dietary protein restriction as a therapy to slow the progression of renal insufficiency.</w:t>
      </w:r>
      <w:proofErr w:type="gramEnd"/>
      <w:r w:rsidRPr="004B267E">
        <w:rPr>
          <w:rFonts w:ascii="Arial" w:hAnsi="Arial" w:cs="Arial"/>
          <w:szCs w:val="24"/>
        </w:rPr>
        <w:t xml:space="preserve">  </w:t>
      </w:r>
      <w:proofErr w:type="gramStart"/>
      <w:r w:rsidRPr="004B267E">
        <w:rPr>
          <w:rFonts w:ascii="Arial" w:hAnsi="Arial" w:cs="Arial"/>
          <w:szCs w:val="24"/>
        </w:rPr>
        <w:t>A critical review of the literature.</w:t>
      </w:r>
      <w:proofErr w:type="gramEnd"/>
      <w:r w:rsidRPr="004B267E">
        <w:rPr>
          <w:rFonts w:ascii="Arial" w:hAnsi="Arial" w:cs="Arial"/>
          <w:szCs w:val="24"/>
        </w:rPr>
        <w:t xml:space="preserve">  La Jolla, CA.  February 6, 1997.</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137.</w:t>
      </w:r>
      <w:r w:rsidRPr="004B267E">
        <w:rPr>
          <w:rFonts w:ascii="Arial" w:hAnsi="Arial" w:cs="Arial"/>
          <w:szCs w:val="24"/>
        </w:rPr>
        <w:tab/>
        <w:t>Cedars-Sinai Medical Center.</w:t>
      </w:r>
      <w:proofErr w:type="gramEnd"/>
      <w:r w:rsidRPr="004B267E">
        <w:rPr>
          <w:rFonts w:ascii="Arial" w:hAnsi="Arial" w:cs="Arial"/>
          <w:szCs w:val="24"/>
        </w:rPr>
        <w:t xml:space="preserve">  </w:t>
      </w:r>
      <w:proofErr w:type="gramStart"/>
      <w:r w:rsidRPr="004B267E">
        <w:rPr>
          <w:rFonts w:ascii="Arial" w:hAnsi="Arial" w:cs="Arial"/>
          <w:szCs w:val="24"/>
        </w:rPr>
        <w:t>Nephrology Grand Rounds.</w:t>
      </w:r>
      <w:proofErr w:type="gramEnd"/>
      <w:r w:rsidRPr="004B267E">
        <w:rPr>
          <w:rFonts w:ascii="Arial" w:hAnsi="Arial" w:cs="Arial"/>
          <w:szCs w:val="24"/>
        </w:rPr>
        <w:t xml:space="preserve">  </w:t>
      </w:r>
      <w:proofErr w:type="gramStart"/>
      <w:r w:rsidRPr="004B267E">
        <w:rPr>
          <w:rFonts w:ascii="Arial" w:hAnsi="Arial" w:cs="Arial"/>
          <w:szCs w:val="24"/>
        </w:rPr>
        <w:t>Pathogenesis of diabetic nephropathy.</w:t>
      </w:r>
      <w:proofErr w:type="gramEnd"/>
      <w:r w:rsidRPr="004B267E">
        <w:rPr>
          <w:rFonts w:ascii="Arial" w:hAnsi="Arial" w:cs="Arial"/>
          <w:szCs w:val="24"/>
        </w:rPr>
        <w:t xml:space="preserve"> Los Angeles, CA.  June 17, 1997.</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138.</w:t>
      </w:r>
      <w:r w:rsidRPr="004B267E">
        <w:rPr>
          <w:rFonts w:ascii="Arial" w:hAnsi="Arial" w:cs="Arial"/>
          <w:szCs w:val="24"/>
        </w:rPr>
        <w:tab/>
        <w:t>Harbor-UCLA Medical Center.</w:t>
      </w:r>
      <w:proofErr w:type="gramEnd"/>
      <w:r w:rsidRPr="004B267E">
        <w:rPr>
          <w:rFonts w:ascii="Arial" w:hAnsi="Arial" w:cs="Arial"/>
          <w:szCs w:val="24"/>
        </w:rPr>
        <w:t xml:space="preserve">  </w:t>
      </w:r>
      <w:proofErr w:type="gramStart"/>
      <w:r w:rsidRPr="004B267E">
        <w:rPr>
          <w:rFonts w:ascii="Arial" w:hAnsi="Arial" w:cs="Arial"/>
          <w:szCs w:val="24"/>
        </w:rPr>
        <w:t>Nephrology Grand Rounds.</w:t>
      </w:r>
      <w:proofErr w:type="gramEnd"/>
      <w:r w:rsidRPr="004B267E">
        <w:rPr>
          <w:rFonts w:ascii="Arial" w:hAnsi="Arial" w:cs="Arial"/>
          <w:szCs w:val="24"/>
        </w:rPr>
        <w:t xml:space="preserve">  Structure-function correlations in diabetic nephropathy: Lessons and limitations.  Torrance, CA.  July 12, 1997.</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139.</w:t>
      </w:r>
      <w:r w:rsidRPr="004B267E">
        <w:rPr>
          <w:rFonts w:ascii="Arial" w:hAnsi="Arial" w:cs="Arial"/>
          <w:szCs w:val="24"/>
        </w:rPr>
        <w:tab/>
        <w:t xml:space="preserve">UCLA-Singapore Nephrology Board Review Course.  </w:t>
      </w:r>
      <w:proofErr w:type="gramStart"/>
      <w:r w:rsidRPr="004B267E">
        <w:rPr>
          <w:rFonts w:ascii="Arial" w:hAnsi="Arial" w:cs="Arial"/>
          <w:szCs w:val="24"/>
        </w:rPr>
        <w:t>Pathogenesis of glomerulo-nephritis.</w:t>
      </w:r>
      <w:proofErr w:type="gramEnd"/>
      <w:r w:rsidRPr="004B267E">
        <w:rPr>
          <w:rFonts w:ascii="Arial" w:hAnsi="Arial" w:cs="Arial"/>
          <w:szCs w:val="24"/>
        </w:rPr>
        <w:t xml:space="preserve">  Singapore.  August 31, 1997.</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140.</w:t>
      </w:r>
      <w:r w:rsidRPr="004B267E">
        <w:rPr>
          <w:rFonts w:ascii="Arial" w:hAnsi="Arial" w:cs="Arial"/>
          <w:szCs w:val="24"/>
        </w:rPr>
        <w:tab/>
        <w:t xml:space="preserve">UCLA-Singapore Nephrology Board Review Course.  </w:t>
      </w:r>
      <w:proofErr w:type="gramStart"/>
      <w:r w:rsidRPr="004B267E">
        <w:rPr>
          <w:rFonts w:ascii="Arial" w:hAnsi="Arial" w:cs="Arial"/>
          <w:szCs w:val="24"/>
        </w:rPr>
        <w:t>The minimal change-focal sclerosis spectrum.</w:t>
      </w:r>
      <w:proofErr w:type="gramEnd"/>
      <w:r w:rsidRPr="004B267E">
        <w:rPr>
          <w:rFonts w:ascii="Arial" w:hAnsi="Arial" w:cs="Arial"/>
          <w:szCs w:val="24"/>
        </w:rPr>
        <w:t xml:space="preserve">  Singapore.  August 31, 1997.</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141.</w:t>
      </w:r>
      <w:r w:rsidRPr="004B267E">
        <w:rPr>
          <w:rFonts w:ascii="Arial" w:hAnsi="Arial" w:cs="Arial"/>
          <w:szCs w:val="24"/>
        </w:rPr>
        <w:tab/>
        <w:t xml:space="preserve">UCLA-Singapore Nephrology Board Review Course.  </w:t>
      </w:r>
      <w:proofErr w:type="gramStart"/>
      <w:r w:rsidRPr="004B267E">
        <w:rPr>
          <w:rFonts w:ascii="Arial" w:hAnsi="Arial" w:cs="Arial"/>
          <w:szCs w:val="24"/>
        </w:rPr>
        <w:t>Clinical cases in glomerulo-</w:t>
      </w:r>
      <w:r w:rsidRPr="004B267E">
        <w:rPr>
          <w:rFonts w:ascii="Arial" w:hAnsi="Arial" w:cs="Arial"/>
          <w:szCs w:val="24"/>
        </w:rPr>
        <w:lastRenderedPageBreak/>
        <w:t>nephritis.</w:t>
      </w:r>
      <w:proofErr w:type="gramEnd"/>
      <w:r w:rsidRPr="004B267E">
        <w:rPr>
          <w:rFonts w:ascii="Arial" w:hAnsi="Arial" w:cs="Arial"/>
          <w:szCs w:val="24"/>
        </w:rPr>
        <w:t xml:space="preserve">  Singapore.  August 31, 1997.</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142.</w:t>
      </w:r>
      <w:r w:rsidRPr="004B267E">
        <w:rPr>
          <w:rFonts w:ascii="Arial" w:hAnsi="Arial" w:cs="Arial"/>
          <w:szCs w:val="24"/>
        </w:rPr>
        <w:tab/>
        <w:t xml:space="preserve">UC Davis.  </w:t>
      </w:r>
      <w:proofErr w:type="gramStart"/>
      <w:r w:rsidRPr="004B267E">
        <w:rPr>
          <w:rFonts w:ascii="Arial" w:hAnsi="Arial" w:cs="Arial"/>
          <w:szCs w:val="24"/>
        </w:rPr>
        <w:t>Nephrology Grand Rounds.</w:t>
      </w:r>
      <w:proofErr w:type="gramEnd"/>
      <w:r w:rsidRPr="004B267E">
        <w:rPr>
          <w:rFonts w:ascii="Arial" w:hAnsi="Arial" w:cs="Arial"/>
          <w:szCs w:val="24"/>
        </w:rPr>
        <w:t xml:space="preserve">  </w:t>
      </w:r>
      <w:proofErr w:type="gramStart"/>
      <w:r w:rsidRPr="004B267E">
        <w:rPr>
          <w:rFonts w:ascii="Arial" w:hAnsi="Arial" w:cs="Arial"/>
          <w:szCs w:val="24"/>
        </w:rPr>
        <w:t>Structure-function correlation and the pathogenesis of diabetic nephropathy.</w:t>
      </w:r>
      <w:proofErr w:type="gramEnd"/>
      <w:r w:rsidRPr="004B267E">
        <w:rPr>
          <w:rFonts w:ascii="Arial" w:hAnsi="Arial" w:cs="Arial"/>
          <w:szCs w:val="24"/>
        </w:rPr>
        <w:t xml:space="preserve">  Sacramento, CA.  December 23, 1997.</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143.</w:t>
      </w:r>
      <w:r w:rsidRPr="004B267E">
        <w:rPr>
          <w:rFonts w:ascii="Arial" w:hAnsi="Arial" w:cs="Arial"/>
          <w:szCs w:val="24"/>
        </w:rPr>
        <w:tab/>
        <w:t xml:space="preserve">Little Company of Mary Hospital.  </w:t>
      </w:r>
      <w:proofErr w:type="gramStart"/>
      <w:r w:rsidRPr="004B267E">
        <w:rPr>
          <w:rFonts w:ascii="Arial" w:hAnsi="Arial" w:cs="Arial"/>
          <w:szCs w:val="24"/>
        </w:rPr>
        <w:t>Medical Grand Rounds.</w:t>
      </w:r>
      <w:proofErr w:type="gramEnd"/>
      <w:r w:rsidRPr="004B267E">
        <w:rPr>
          <w:rFonts w:ascii="Arial" w:hAnsi="Arial" w:cs="Arial"/>
          <w:szCs w:val="24"/>
        </w:rPr>
        <w:t xml:space="preserve">  </w:t>
      </w:r>
      <w:proofErr w:type="gramStart"/>
      <w:r w:rsidRPr="004B267E">
        <w:rPr>
          <w:rFonts w:ascii="Arial" w:hAnsi="Arial" w:cs="Arial"/>
          <w:szCs w:val="24"/>
        </w:rPr>
        <w:t>A case of leuko-cytoclastic vasculitis and acute renal failure.</w:t>
      </w:r>
      <w:proofErr w:type="gramEnd"/>
      <w:r w:rsidRPr="004B267E">
        <w:rPr>
          <w:rFonts w:ascii="Arial" w:hAnsi="Arial" w:cs="Arial"/>
          <w:szCs w:val="24"/>
        </w:rPr>
        <w:t xml:space="preserve">   Torrance, CA.  January 22, 1998.</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144.</w:t>
      </w:r>
      <w:r w:rsidRPr="004B267E">
        <w:rPr>
          <w:rFonts w:ascii="Arial" w:hAnsi="Arial" w:cs="Arial"/>
          <w:szCs w:val="24"/>
        </w:rPr>
        <w:tab/>
        <w:t>UCLA Center for the Health Sciences.</w:t>
      </w:r>
      <w:proofErr w:type="gramEnd"/>
      <w:r w:rsidRPr="004B267E">
        <w:rPr>
          <w:rFonts w:ascii="Arial" w:hAnsi="Arial" w:cs="Arial"/>
          <w:szCs w:val="24"/>
        </w:rPr>
        <w:t xml:space="preserve">  </w:t>
      </w:r>
      <w:proofErr w:type="gramStart"/>
      <w:r w:rsidRPr="004B267E">
        <w:rPr>
          <w:rFonts w:ascii="Arial" w:hAnsi="Arial" w:cs="Arial"/>
          <w:szCs w:val="24"/>
        </w:rPr>
        <w:t>Medical Grand Rounds.</w:t>
      </w:r>
      <w:proofErr w:type="gramEnd"/>
      <w:r w:rsidRPr="004B267E">
        <w:rPr>
          <w:rFonts w:ascii="Arial" w:hAnsi="Arial" w:cs="Arial"/>
          <w:szCs w:val="24"/>
        </w:rPr>
        <w:t xml:space="preserve">  </w:t>
      </w:r>
      <w:proofErr w:type="gramStart"/>
      <w:r w:rsidRPr="004B267E">
        <w:rPr>
          <w:rFonts w:ascii="Arial" w:hAnsi="Arial" w:cs="Arial"/>
          <w:szCs w:val="24"/>
        </w:rPr>
        <w:t>New insight in the pathogenesis of diabetic nephropathy.</w:t>
      </w:r>
      <w:proofErr w:type="gramEnd"/>
      <w:r w:rsidRPr="004B267E">
        <w:rPr>
          <w:rFonts w:ascii="Arial" w:hAnsi="Arial" w:cs="Arial"/>
          <w:szCs w:val="24"/>
        </w:rPr>
        <w:t xml:space="preserve">  Los Angeles, CA.  January 28, 1998.</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145.</w:t>
      </w:r>
      <w:r w:rsidRPr="004B267E">
        <w:rPr>
          <w:rFonts w:ascii="Arial" w:hAnsi="Arial" w:cs="Arial"/>
          <w:szCs w:val="24"/>
        </w:rPr>
        <w:tab/>
        <w:t xml:space="preserve">Wadsworth VA Medical Center.  </w:t>
      </w:r>
      <w:proofErr w:type="gramStart"/>
      <w:r w:rsidRPr="004B267E">
        <w:rPr>
          <w:rFonts w:ascii="Arial" w:hAnsi="Arial" w:cs="Arial"/>
          <w:szCs w:val="24"/>
        </w:rPr>
        <w:t>Nephrology Grand Rounds.</w:t>
      </w:r>
      <w:proofErr w:type="gramEnd"/>
      <w:r w:rsidRPr="004B267E">
        <w:rPr>
          <w:rFonts w:ascii="Arial" w:hAnsi="Arial" w:cs="Arial"/>
          <w:szCs w:val="24"/>
        </w:rPr>
        <w:t xml:space="preserve">  A patient with pulmonary </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ab/>
      </w:r>
      <w:proofErr w:type="gramStart"/>
      <w:r w:rsidRPr="004B267E">
        <w:rPr>
          <w:rFonts w:ascii="Arial" w:hAnsi="Arial" w:cs="Arial"/>
          <w:szCs w:val="24"/>
        </w:rPr>
        <w:t>hemorrhage</w:t>
      </w:r>
      <w:proofErr w:type="gramEnd"/>
      <w:r w:rsidRPr="004B267E">
        <w:rPr>
          <w:rFonts w:ascii="Arial" w:hAnsi="Arial" w:cs="Arial"/>
          <w:szCs w:val="24"/>
        </w:rPr>
        <w:t xml:space="preserve"> and rapidly progressive glomerulonephritis.  Los Angeles, CA.  April 2, 1998.</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146.</w:t>
      </w:r>
      <w:r w:rsidRPr="004B267E">
        <w:rPr>
          <w:rFonts w:ascii="Arial" w:hAnsi="Arial" w:cs="Arial"/>
          <w:szCs w:val="24"/>
        </w:rPr>
        <w:tab/>
        <w:t>Harbor-UCLA Medical Center.</w:t>
      </w:r>
      <w:proofErr w:type="gramEnd"/>
      <w:r w:rsidRPr="004B267E">
        <w:rPr>
          <w:rFonts w:ascii="Arial" w:hAnsi="Arial" w:cs="Arial"/>
          <w:szCs w:val="24"/>
        </w:rPr>
        <w:t xml:space="preserve">  Glomerulonephritis:  A board review.  Torrance, CA. April 28, 1998.</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147.</w:t>
      </w:r>
      <w:r w:rsidRPr="004B267E">
        <w:rPr>
          <w:rFonts w:ascii="Arial" w:hAnsi="Arial" w:cs="Arial"/>
          <w:szCs w:val="24"/>
        </w:rPr>
        <w:tab/>
        <w:t>Harbor-UCLA Medical Center.</w:t>
      </w:r>
      <w:proofErr w:type="gramEnd"/>
      <w:r w:rsidRPr="004B267E">
        <w:rPr>
          <w:rFonts w:ascii="Arial" w:hAnsi="Arial" w:cs="Arial"/>
          <w:szCs w:val="24"/>
        </w:rPr>
        <w:t xml:space="preserve">  </w:t>
      </w:r>
      <w:proofErr w:type="gramStart"/>
      <w:r w:rsidRPr="004B267E">
        <w:rPr>
          <w:rFonts w:ascii="Arial" w:hAnsi="Arial" w:cs="Arial"/>
          <w:szCs w:val="24"/>
        </w:rPr>
        <w:t>Endocrinology Grand Rounds.</w:t>
      </w:r>
      <w:proofErr w:type="gramEnd"/>
      <w:r w:rsidRPr="004B267E">
        <w:rPr>
          <w:rFonts w:ascii="Arial" w:hAnsi="Arial" w:cs="Arial"/>
          <w:szCs w:val="24"/>
        </w:rPr>
        <w:t xml:space="preserve">  Update on the pathogenesis of diabetic nephropathy.  Torrance, CA.  June 10, 1998.</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148.</w:t>
      </w:r>
      <w:r w:rsidRPr="004B267E">
        <w:rPr>
          <w:rFonts w:ascii="Arial" w:hAnsi="Arial" w:cs="Arial"/>
          <w:szCs w:val="24"/>
        </w:rPr>
        <w:tab/>
        <w:t>Harbor-UCLA Medical Center.</w:t>
      </w:r>
      <w:proofErr w:type="gramEnd"/>
      <w:r w:rsidRPr="004B267E">
        <w:rPr>
          <w:rFonts w:ascii="Arial" w:hAnsi="Arial" w:cs="Arial"/>
          <w:szCs w:val="24"/>
        </w:rPr>
        <w:t xml:space="preserve">  </w:t>
      </w:r>
      <w:proofErr w:type="gramStart"/>
      <w:r w:rsidRPr="004B267E">
        <w:rPr>
          <w:rFonts w:ascii="Arial" w:hAnsi="Arial" w:cs="Arial"/>
          <w:szCs w:val="24"/>
        </w:rPr>
        <w:t>Discussion of Major Diseases.</w:t>
      </w:r>
      <w:proofErr w:type="gramEnd"/>
      <w:r w:rsidRPr="004B267E">
        <w:rPr>
          <w:rFonts w:ascii="Arial" w:hAnsi="Arial" w:cs="Arial"/>
          <w:szCs w:val="24"/>
        </w:rPr>
        <w:t xml:space="preserve">  </w:t>
      </w:r>
      <w:proofErr w:type="gramStart"/>
      <w:r w:rsidRPr="004B267E">
        <w:rPr>
          <w:rFonts w:ascii="Arial" w:hAnsi="Arial" w:cs="Arial"/>
          <w:szCs w:val="24"/>
        </w:rPr>
        <w:t>Hyponatremia.</w:t>
      </w:r>
      <w:proofErr w:type="gramEnd"/>
      <w:r w:rsidRPr="004B267E">
        <w:rPr>
          <w:rFonts w:ascii="Arial" w:hAnsi="Arial" w:cs="Arial"/>
          <w:szCs w:val="24"/>
        </w:rPr>
        <w:t xml:space="preserve">  Torrance, CA.  June 22, 1998.</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149.</w:t>
      </w:r>
      <w:r w:rsidRPr="004B267E">
        <w:rPr>
          <w:rFonts w:ascii="Arial" w:hAnsi="Arial" w:cs="Arial"/>
          <w:szCs w:val="24"/>
        </w:rPr>
        <w:tab/>
        <w:t xml:space="preserve">UCLA-ABIM Board Review Course.  </w:t>
      </w:r>
      <w:proofErr w:type="gramStart"/>
      <w:r w:rsidRPr="004B267E">
        <w:rPr>
          <w:rFonts w:ascii="Arial" w:hAnsi="Arial" w:cs="Arial"/>
          <w:szCs w:val="24"/>
        </w:rPr>
        <w:t>Pathogenesis and clinical syndromes of glomerulonephritis.</w:t>
      </w:r>
      <w:proofErr w:type="gramEnd"/>
      <w:r w:rsidRPr="004B267E">
        <w:rPr>
          <w:rFonts w:ascii="Arial" w:hAnsi="Arial" w:cs="Arial"/>
          <w:szCs w:val="24"/>
        </w:rPr>
        <w:t xml:space="preserve">  Universal City, CA.  July 15, 1998.</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150.</w:t>
      </w:r>
      <w:r w:rsidRPr="004B267E">
        <w:rPr>
          <w:rFonts w:ascii="Arial" w:hAnsi="Arial" w:cs="Arial"/>
          <w:szCs w:val="24"/>
        </w:rPr>
        <w:tab/>
        <w:t>Harbor-UCLA Medical Center.</w:t>
      </w:r>
      <w:proofErr w:type="gramEnd"/>
      <w:r w:rsidRPr="004B267E">
        <w:rPr>
          <w:rFonts w:ascii="Arial" w:hAnsi="Arial" w:cs="Arial"/>
          <w:szCs w:val="24"/>
        </w:rPr>
        <w:t xml:space="preserve">  </w:t>
      </w:r>
      <w:proofErr w:type="gramStart"/>
      <w:r w:rsidRPr="004B267E">
        <w:rPr>
          <w:rFonts w:ascii="Arial" w:hAnsi="Arial" w:cs="Arial"/>
          <w:szCs w:val="24"/>
        </w:rPr>
        <w:t>Nephrology Grand Rounds.</w:t>
      </w:r>
      <w:proofErr w:type="gramEnd"/>
      <w:r w:rsidRPr="004B267E">
        <w:rPr>
          <w:rFonts w:ascii="Arial" w:hAnsi="Arial" w:cs="Arial"/>
          <w:szCs w:val="24"/>
        </w:rPr>
        <w:t xml:space="preserve">  Lupus nephritis:  A review for new nephrology fellows.  Torrance, CA.  July 20, 1998.</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151.</w:t>
      </w:r>
      <w:r w:rsidRPr="004B267E">
        <w:rPr>
          <w:rFonts w:ascii="Arial" w:hAnsi="Arial" w:cs="Arial"/>
          <w:szCs w:val="24"/>
        </w:rPr>
        <w:tab/>
        <w:t>Kaiser Permanente.  Clinical vignettes in glomerulonephritis.  Universal City, CA.  September 25, 1998.</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152.</w:t>
      </w:r>
      <w:r w:rsidRPr="004B267E">
        <w:rPr>
          <w:rFonts w:ascii="Arial" w:hAnsi="Arial" w:cs="Arial"/>
          <w:szCs w:val="24"/>
        </w:rPr>
        <w:tab/>
        <w:t xml:space="preserve">UCLA Nephrology Board Review Course.  </w:t>
      </w:r>
      <w:r w:rsidRPr="004B267E">
        <w:rPr>
          <w:rFonts w:ascii="Arial" w:hAnsi="Arial" w:cs="Arial"/>
          <w:szCs w:val="24"/>
          <w:lang w:val="it-IT"/>
        </w:rPr>
        <w:t xml:space="preserve">Diabetic Nephropathy.  Santa Monica, CA.  </w:t>
      </w:r>
      <w:r w:rsidRPr="004B267E">
        <w:rPr>
          <w:rFonts w:ascii="Arial" w:hAnsi="Arial" w:cs="Arial"/>
          <w:szCs w:val="24"/>
        </w:rPr>
        <w:t>October 6, 1998.</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153.</w:t>
      </w:r>
      <w:r w:rsidRPr="004B267E">
        <w:rPr>
          <w:rFonts w:ascii="Arial" w:hAnsi="Arial" w:cs="Arial"/>
          <w:szCs w:val="24"/>
        </w:rPr>
        <w:tab/>
        <w:t xml:space="preserve">UCLA Nephrology Board Review Course.  </w:t>
      </w:r>
      <w:proofErr w:type="gramStart"/>
      <w:r w:rsidRPr="004B267E">
        <w:rPr>
          <w:rFonts w:ascii="Arial" w:hAnsi="Arial" w:cs="Arial"/>
          <w:szCs w:val="24"/>
        </w:rPr>
        <w:t>Pathogenesis and mechanisms of glomerulonephritis.</w:t>
      </w:r>
      <w:proofErr w:type="gramEnd"/>
      <w:r w:rsidRPr="004B267E">
        <w:rPr>
          <w:rFonts w:ascii="Arial" w:hAnsi="Arial" w:cs="Arial"/>
          <w:szCs w:val="24"/>
        </w:rPr>
        <w:t xml:space="preserve">  Santa Monica, CA.  October 7, 1998.</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154.</w:t>
      </w:r>
      <w:r w:rsidRPr="004B267E">
        <w:rPr>
          <w:rFonts w:ascii="Arial" w:hAnsi="Arial" w:cs="Arial"/>
          <w:szCs w:val="24"/>
        </w:rPr>
        <w:tab/>
        <w:t xml:space="preserve">UCLA Nephrology Board Review Course.  </w:t>
      </w:r>
      <w:proofErr w:type="gramStart"/>
      <w:r w:rsidRPr="004B267E">
        <w:rPr>
          <w:rFonts w:ascii="Arial" w:hAnsi="Arial" w:cs="Arial"/>
          <w:szCs w:val="24"/>
        </w:rPr>
        <w:t>Minimal change and focal and segmental glomerulonephritis.</w:t>
      </w:r>
      <w:proofErr w:type="gramEnd"/>
      <w:r w:rsidRPr="004B267E">
        <w:rPr>
          <w:rFonts w:ascii="Arial" w:hAnsi="Arial" w:cs="Arial"/>
          <w:szCs w:val="24"/>
        </w:rPr>
        <w:t xml:space="preserve">  Santa Monica, CA.  October 7, 1998.</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155.</w:t>
      </w:r>
      <w:r w:rsidRPr="004B267E">
        <w:rPr>
          <w:rFonts w:ascii="Arial" w:hAnsi="Arial" w:cs="Arial"/>
          <w:szCs w:val="24"/>
        </w:rPr>
        <w:tab/>
        <w:t xml:space="preserve">UCLA Nephrology Board Review Course.  </w:t>
      </w:r>
      <w:proofErr w:type="gramStart"/>
      <w:r w:rsidRPr="004B267E">
        <w:rPr>
          <w:rFonts w:ascii="Arial" w:hAnsi="Arial" w:cs="Arial"/>
          <w:szCs w:val="24"/>
        </w:rPr>
        <w:t>Anti-GBM glomerulonephritis.</w:t>
      </w:r>
      <w:proofErr w:type="gramEnd"/>
      <w:r w:rsidRPr="004B267E">
        <w:rPr>
          <w:rFonts w:ascii="Arial" w:hAnsi="Arial" w:cs="Arial"/>
          <w:szCs w:val="24"/>
        </w:rPr>
        <w:t xml:space="preserve">  Santa Monica, CA.  October 7, 1998.</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lastRenderedPageBreak/>
        <w:t>156.</w:t>
      </w:r>
      <w:r w:rsidRPr="004B267E">
        <w:rPr>
          <w:rFonts w:ascii="Arial" w:hAnsi="Arial" w:cs="Arial"/>
          <w:szCs w:val="24"/>
        </w:rPr>
        <w:tab/>
        <w:t xml:space="preserve">UCLA Nephrology Board Review Course.  </w:t>
      </w:r>
      <w:proofErr w:type="gramStart"/>
      <w:r w:rsidRPr="004B267E">
        <w:rPr>
          <w:rFonts w:ascii="Arial" w:hAnsi="Arial" w:cs="Arial"/>
          <w:szCs w:val="24"/>
        </w:rPr>
        <w:t>Clinical cases in glomerulonephritis.</w:t>
      </w:r>
      <w:proofErr w:type="gramEnd"/>
      <w:r w:rsidRPr="004B267E">
        <w:rPr>
          <w:rFonts w:ascii="Arial" w:hAnsi="Arial" w:cs="Arial"/>
          <w:szCs w:val="24"/>
        </w:rPr>
        <w:t xml:space="preserve">  Santa Monica, CA. October 7, 1998.</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157.</w:t>
      </w:r>
      <w:r w:rsidRPr="004B267E">
        <w:rPr>
          <w:rFonts w:ascii="Arial" w:hAnsi="Arial" w:cs="Arial"/>
          <w:szCs w:val="24"/>
        </w:rPr>
        <w:tab/>
        <w:t>Priscilla Kincaid Smith Visiting Professor to the University of Melbourne.</w:t>
      </w:r>
      <w:proofErr w:type="gramEnd"/>
      <w:r w:rsidRPr="004B267E">
        <w:rPr>
          <w:rFonts w:ascii="Arial" w:hAnsi="Arial" w:cs="Arial"/>
          <w:szCs w:val="24"/>
        </w:rPr>
        <w:t xml:space="preserve">  Melbourne, Victoria, Australia.  November 23-27, 1998.</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2160" w:hanging="1440"/>
        <w:rPr>
          <w:rFonts w:ascii="Arial" w:hAnsi="Arial" w:cs="Arial"/>
          <w:szCs w:val="24"/>
        </w:rPr>
      </w:pPr>
      <w:r w:rsidRPr="004B267E">
        <w:rPr>
          <w:rFonts w:ascii="Arial" w:hAnsi="Arial" w:cs="Arial"/>
          <w:szCs w:val="24"/>
          <w:u w:val="single"/>
        </w:rPr>
        <w:t>Lectures</w:t>
      </w:r>
      <w:r w:rsidRPr="004B267E">
        <w:rPr>
          <w:rFonts w:ascii="Arial" w:hAnsi="Arial" w:cs="Arial"/>
          <w:szCs w:val="24"/>
        </w:rPr>
        <w:t>:</w:t>
      </w:r>
      <w:r w:rsidRPr="004B267E">
        <w:rPr>
          <w:rFonts w:ascii="Arial" w:hAnsi="Arial" w:cs="Arial"/>
          <w:szCs w:val="24"/>
        </w:rPr>
        <w:tab/>
        <w:t>Pathogenesis of diabetic nephropathy.</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firstLine="2160"/>
        <w:rPr>
          <w:rFonts w:ascii="Arial" w:hAnsi="Arial" w:cs="Arial"/>
          <w:szCs w:val="24"/>
        </w:rPr>
      </w:pPr>
      <w:proofErr w:type="gramStart"/>
      <w:r w:rsidRPr="004B267E">
        <w:rPr>
          <w:rFonts w:ascii="Arial" w:hAnsi="Arial" w:cs="Arial"/>
          <w:szCs w:val="24"/>
        </w:rPr>
        <w:t>Heritable complement deficiency and glomerulonephritis.</w:t>
      </w:r>
      <w:proofErr w:type="gramEnd"/>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firstLine="2160"/>
        <w:rPr>
          <w:rFonts w:ascii="Arial" w:hAnsi="Arial" w:cs="Arial"/>
          <w:szCs w:val="24"/>
        </w:rPr>
      </w:pPr>
      <w:proofErr w:type="gramStart"/>
      <w:r w:rsidRPr="004B267E">
        <w:rPr>
          <w:rFonts w:ascii="Arial" w:hAnsi="Arial" w:cs="Arial"/>
          <w:szCs w:val="24"/>
        </w:rPr>
        <w:t>Carnitine supplementation in ESRD.</w:t>
      </w:r>
      <w:proofErr w:type="gramEnd"/>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2160"/>
        <w:rPr>
          <w:rFonts w:ascii="Arial" w:hAnsi="Arial" w:cs="Arial"/>
          <w:szCs w:val="24"/>
        </w:rPr>
      </w:pPr>
      <w:r w:rsidRPr="004B267E">
        <w:rPr>
          <w:rFonts w:ascii="Arial" w:hAnsi="Arial" w:cs="Arial"/>
          <w:szCs w:val="24"/>
        </w:rPr>
        <w:t>Structure-function correlations in diabetic nephropathy: From the bench to the bedside.</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158.</w:t>
      </w:r>
      <w:r w:rsidRPr="004B267E">
        <w:rPr>
          <w:rFonts w:ascii="Arial" w:hAnsi="Arial" w:cs="Arial"/>
          <w:szCs w:val="24"/>
        </w:rPr>
        <w:tab/>
        <w:t>Harbor-UCLA Medical Center.</w:t>
      </w:r>
      <w:proofErr w:type="gramEnd"/>
      <w:r w:rsidRPr="004B267E">
        <w:rPr>
          <w:rFonts w:ascii="Arial" w:hAnsi="Arial" w:cs="Arial"/>
          <w:szCs w:val="24"/>
        </w:rPr>
        <w:t xml:space="preserve">  </w:t>
      </w:r>
      <w:proofErr w:type="gramStart"/>
      <w:r w:rsidRPr="004B267E">
        <w:rPr>
          <w:rFonts w:ascii="Arial" w:hAnsi="Arial" w:cs="Arial"/>
          <w:szCs w:val="24"/>
        </w:rPr>
        <w:t>Medical Grand Rounds.</w:t>
      </w:r>
      <w:proofErr w:type="gramEnd"/>
      <w:r w:rsidRPr="004B267E">
        <w:rPr>
          <w:rFonts w:ascii="Arial" w:hAnsi="Arial" w:cs="Arial"/>
          <w:szCs w:val="24"/>
        </w:rPr>
        <w:t xml:space="preserve">  </w:t>
      </w:r>
      <w:proofErr w:type="gramStart"/>
      <w:r w:rsidRPr="004B267E">
        <w:rPr>
          <w:rFonts w:ascii="Arial" w:hAnsi="Arial" w:cs="Arial"/>
          <w:szCs w:val="24"/>
        </w:rPr>
        <w:t>Diabetic nephropathy.</w:t>
      </w:r>
      <w:proofErr w:type="gramEnd"/>
      <w:r w:rsidRPr="004B267E">
        <w:rPr>
          <w:rFonts w:ascii="Arial" w:hAnsi="Arial" w:cs="Arial"/>
          <w:szCs w:val="24"/>
        </w:rPr>
        <w:t xml:space="preserve">  Torrance, CA.   December 15, 1998.</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159.</w:t>
      </w:r>
      <w:r w:rsidRPr="004B267E">
        <w:rPr>
          <w:rFonts w:ascii="Arial" w:hAnsi="Arial" w:cs="Arial"/>
          <w:szCs w:val="24"/>
        </w:rPr>
        <w:tab/>
        <w:t>Harbor-UCLA Medical Center.</w:t>
      </w:r>
      <w:proofErr w:type="gramEnd"/>
      <w:r w:rsidRPr="004B267E">
        <w:rPr>
          <w:rFonts w:ascii="Arial" w:hAnsi="Arial" w:cs="Arial"/>
          <w:szCs w:val="24"/>
        </w:rPr>
        <w:t xml:space="preserve">  </w:t>
      </w:r>
      <w:proofErr w:type="gramStart"/>
      <w:r w:rsidRPr="004B267E">
        <w:rPr>
          <w:rFonts w:ascii="Arial" w:hAnsi="Arial" w:cs="Arial"/>
          <w:szCs w:val="24"/>
        </w:rPr>
        <w:t>Neonatology Grand Rounds.</w:t>
      </w:r>
      <w:proofErr w:type="gramEnd"/>
      <w:r w:rsidRPr="004B267E">
        <w:rPr>
          <w:rFonts w:ascii="Arial" w:hAnsi="Arial" w:cs="Arial"/>
          <w:szCs w:val="24"/>
        </w:rPr>
        <w:t xml:space="preserve">  </w:t>
      </w:r>
      <w:proofErr w:type="gramStart"/>
      <w:r w:rsidRPr="004B267E">
        <w:rPr>
          <w:rFonts w:ascii="Arial" w:hAnsi="Arial" w:cs="Arial"/>
          <w:szCs w:val="24"/>
        </w:rPr>
        <w:t>Diabetic nephropathy.</w:t>
      </w:r>
      <w:proofErr w:type="gramEnd"/>
      <w:r w:rsidRPr="004B267E">
        <w:rPr>
          <w:rFonts w:ascii="Arial" w:hAnsi="Arial" w:cs="Arial"/>
          <w:szCs w:val="24"/>
        </w:rPr>
        <w:t xml:space="preserve">  Torrance, </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ab/>
        <w:t>CA.  December 21, 1998.</w:t>
      </w:r>
    </w:p>
    <w:p w:rsidR="005A5BDD" w:rsidRPr="004B267E" w:rsidRDefault="005A5BDD" w:rsidP="005A5BDD">
      <w:pPr>
        <w:pStyle w:val="Heading1"/>
        <w:tabs>
          <w:tab w:val="clear" w:pos="522"/>
          <w:tab w:val="left" w:pos="3690"/>
        </w:tabs>
        <w:jc w:val="left"/>
        <w:rPr>
          <w:rFonts w:eastAsia="Times New Roman" w:cs="Arial"/>
          <w:color w:val="auto"/>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160.</w:t>
      </w:r>
      <w:r w:rsidRPr="004B267E">
        <w:rPr>
          <w:rFonts w:ascii="Arial" w:hAnsi="Arial" w:cs="Arial"/>
          <w:szCs w:val="24"/>
        </w:rPr>
        <w:tab/>
        <w:t xml:space="preserve">Western Meeting of the AFCR. Carmel California. </w:t>
      </w:r>
      <w:proofErr w:type="gramStart"/>
      <w:r w:rsidRPr="004B267E">
        <w:rPr>
          <w:rFonts w:ascii="Arial" w:hAnsi="Arial" w:cs="Arial"/>
          <w:szCs w:val="24"/>
        </w:rPr>
        <w:t>Invited Lecture.</w:t>
      </w:r>
      <w:proofErr w:type="gramEnd"/>
      <w:r w:rsidRPr="004B267E">
        <w:rPr>
          <w:rFonts w:ascii="Arial" w:hAnsi="Arial" w:cs="Arial"/>
          <w:szCs w:val="24"/>
        </w:rPr>
        <w:t xml:space="preserve"> </w:t>
      </w:r>
      <w:proofErr w:type="gramStart"/>
      <w:r w:rsidRPr="004B267E">
        <w:rPr>
          <w:rFonts w:ascii="Arial" w:hAnsi="Arial" w:cs="Arial"/>
          <w:szCs w:val="24"/>
        </w:rPr>
        <w:t>Pathogenesis of diabetic nephropathy.</w:t>
      </w:r>
      <w:proofErr w:type="gramEnd"/>
      <w:r w:rsidRPr="004B267E">
        <w:rPr>
          <w:rFonts w:ascii="Arial" w:hAnsi="Arial" w:cs="Arial"/>
          <w:szCs w:val="24"/>
        </w:rPr>
        <w:t xml:space="preserve"> January 29, 1999.</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ab/>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161.</w:t>
      </w:r>
      <w:r w:rsidRPr="004B267E">
        <w:rPr>
          <w:rFonts w:ascii="Arial" w:hAnsi="Arial" w:cs="Arial"/>
          <w:szCs w:val="24"/>
        </w:rPr>
        <w:tab/>
        <w:t>Olive View Medical Center.</w:t>
      </w:r>
      <w:proofErr w:type="gramEnd"/>
      <w:r w:rsidRPr="004B267E">
        <w:rPr>
          <w:rFonts w:ascii="Arial" w:hAnsi="Arial" w:cs="Arial"/>
          <w:szCs w:val="24"/>
        </w:rPr>
        <w:t xml:space="preserve"> </w:t>
      </w:r>
      <w:proofErr w:type="gramStart"/>
      <w:r w:rsidRPr="004B267E">
        <w:rPr>
          <w:rFonts w:ascii="Arial" w:hAnsi="Arial" w:cs="Arial"/>
          <w:szCs w:val="24"/>
        </w:rPr>
        <w:t>Medical Grand Rounds.</w:t>
      </w:r>
      <w:proofErr w:type="gramEnd"/>
      <w:r w:rsidRPr="004B267E">
        <w:rPr>
          <w:rFonts w:ascii="Arial" w:hAnsi="Arial" w:cs="Arial"/>
          <w:szCs w:val="24"/>
        </w:rPr>
        <w:t xml:space="preserve"> </w:t>
      </w:r>
      <w:proofErr w:type="gramStart"/>
      <w:r w:rsidRPr="004B267E">
        <w:rPr>
          <w:rFonts w:ascii="Arial" w:hAnsi="Arial" w:cs="Arial"/>
          <w:szCs w:val="24"/>
        </w:rPr>
        <w:t>Diabetic nephropathy.</w:t>
      </w:r>
      <w:proofErr w:type="gramEnd"/>
      <w:r w:rsidRPr="004B267E">
        <w:rPr>
          <w:rFonts w:ascii="Arial" w:hAnsi="Arial" w:cs="Arial"/>
          <w:szCs w:val="24"/>
        </w:rPr>
        <w:t xml:space="preserve"> March 12, 1999.</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162.</w:t>
      </w:r>
      <w:r w:rsidRPr="004B267E">
        <w:rPr>
          <w:rFonts w:ascii="Arial" w:hAnsi="Arial" w:cs="Arial"/>
          <w:szCs w:val="24"/>
        </w:rPr>
        <w:tab/>
        <w:t xml:space="preserve">Southwest Society of Nephrology. El Paso, TX. </w:t>
      </w:r>
      <w:proofErr w:type="gramStart"/>
      <w:r w:rsidRPr="004B267E">
        <w:rPr>
          <w:rFonts w:ascii="Arial" w:hAnsi="Arial" w:cs="Arial"/>
          <w:szCs w:val="24"/>
        </w:rPr>
        <w:t>Pathogenesis of diabetic nephropathy.</w:t>
      </w:r>
      <w:proofErr w:type="gramEnd"/>
      <w:r w:rsidRPr="004B267E">
        <w:rPr>
          <w:rFonts w:ascii="Arial" w:hAnsi="Arial" w:cs="Arial"/>
          <w:szCs w:val="24"/>
        </w:rPr>
        <w:t xml:space="preserve"> May 19, 1999.</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163.</w:t>
      </w:r>
      <w:r w:rsidRPr="004B267E">
        <w:rPr>
          <w:rFonts w:ascii="Arial" w:hAnsi="Arial" w:cs="Arial"/>
          <w:szCs w:val="24"/>
        </w:rPr>
        <w:tab/>
        <w:t xml:space="preserve">Wadsworth VA. </w:t>
      </w:r>
      <w:proofErr w:type="gramStart"/>
      <w:r w:rsidRPr="004B267E">
        <w:rPr>
          <w:rFonts w:ascii="Arial" w:hAnsi="Arial" w:cs="Arial"/>
          <w:szCs w:val="24"/>
        </w:rPr>
        <w:t>Pathophysiology course for fellows.</w:t>
      </w:r>
      <w:proofErr w:type="gramEnd"/>
      <w:r w:rsidRPr="004B267E">
        <w:rPr>
          <w:rFonts w:ascii="Arial" w:hAnsi="Arial" w:cs="Arial"/>
          <w:szCs w:val="24"/>
        </w:rPr>
        <w:t xml:space="preserve"> </w:t>
      </w:r>
      <w:proofErr w:type="gramStart"/>
      <w:r w:rsidRPr="004B267E">
        <w:rPr>
          <w:rFonts w:ascii="Arial" w:hAnsi="Arial" w:cs="Arial"/>
          <w:szCs w:val="24"/>
        </w:rPr>
        <w:t>The pathogenesis of glomerulonephritis.</w:t>
      </w:r>
      <w:proofErr w:type="gramEnd"/>
      <w:r w:rsidRPr="004B267E">
        <w:rPr>
          <w:rFonts w:ascii="Arial" w:hAnsi="Arial" w:cs="Arial"/>
          <w:szCs w:val="24"/>
        </w:rPr>
        <w:t xml:space="preserve"> </w:t>
      </w:r>
      <w:proofErr w:type="gramStart"/>
      <w:r w:rsidRPr="004B267E">
        <w:rPr>
          <w:rFonts w:ascii="Arial" w:hAnsi="Arial" w:cs="Arial"/>
          <w:szCs w:val="24"/>
        </w:rPr>
        <w:t>May 21 and 28, 1999.</w:t>
      </w:r>
      <w:proofErr w:type="gramEnd"/>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164.</w:t>
      </w:r>
      <w:r w:rsidRPr="004B267E">
        <w:rPr>
          <w:rFonts w:ascii="Arial" w:hAnsi="Arial" w:cs="Arial"/>
          <w:szCs w:val="24"/>
        </w:rPr>
        <w:tab/>
        <w:t>Harbor-UCLA Medical Center.</w:t>
      </w:r>
      <w:proofErr w:type="gramEnd"/>
      <w:r w:rsidRPr="004B267E">
        <w:rPr>
          <w:rFonts w:ascii="Arial" w:hAnsi="Arial" w:cs="Arial"/>
          <w:szCs w:val="24"/>
        </w:rPr>
        <w:t xml:space="preserve"> </w:t>
      </w:r>
      <w:proofErr w:type="gramStart"/>
      <w:r w:rsidRPr="004B267E">
        <w:rPr>
          <w:rFonts w:ascii="Arial" w:hAnsi="Arial" w:cs="Arial"/>
          <w:szCs w:val="24"/>
        </w:rPr>
        <w:t>Research Conference.</w:t>
      </w:r>
      <w:proofErr w:type="gramEnd"/>
      <w:r w:rsidRPr="004B267E">
        <w:rPr>
          <w:rFonts w:ascii="Arial" w:hAnsi="Arial" w:cs="Arial"/>
          <w:szCs w:val="24"/>
        </w:rPr>
        <w:t xml:space="preserve"> </w:t>
      </w:r>
      <w:proofErr w:type="gramStart"/>
      <w:r w:rsidRPr="004B267E">
        <w:rPr>
          <w:rFonts w:ascii="Arial" w:hAnsi="Arial" w:cs="Arial"/>
          <w:szCs w:val="24"/>
        </w:rPr>
        <w:t>The genetics of diabetic nephropathy.</w:t>
      </w:r>
      <w:proofErr w:type="gramEnd"/>
      <w:r w:rsidRPr="004B267E">
        <w:rPr>
          <w:rFonts w:ascii="Arial" w:hAnsi="Arial" w:cs="Arial"/>
          <w:szCs w:val="24"/>
        </w:rPr>
        <w:t xml:space="preserve"> June 16, 1999.</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165.</w:t>
      </w:r>
      <w:r w:rsidRPr="004B267E">
        <w:rPr>
          <w:rFonts w:ascii="Arial" w:hAnsi="Arial" w:cs="Arial"/>
          <w:szCs w:val="24"/>
        </w:rPr>
        <w:tab/>
        <w:t xml:space="preserve">UCLA Internal Medicine Board Review Course. </w:t>
      </w:r>
      <w:proofErr w:type="gramStart"/>
      <w:r w:rsidRPr="004B267E">
        <w:rPr>
          <w:rFonts w:ascii="Arial" w:hAnsi="Arial" w:cs="Arial"/>
          <w:szCs w:val="24"/>
        </w:rPr>
        <w:t>Universal City, CA. Clinical syndromes of glomerulonephritis.</w:t>
      </w:r>
      <w:proofErr w:type="gramEnd"/>
      <w:r w:rsidRPr="004B267E">
        <w:rPr>
          <w:rFonts w:ascii="Arial" w:hAnsi="Arial" w:cs="Arial"/>
          <w:szCs w:val="24"/>
        </w:rPr>
        <w:t xml:space="preserve"> July 9, 1999.</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166.</w:t>
      </w:r>
      <w:r w:rsidRPr="004B267E">
        <w:rPr>
          <w:rFonts w:ascii="Arial" w:hAnsi="Arial" w:cs="Arial"/>
          <w:szCs w:val="24"/>
        </w:rPr>
        <w:tab/>
        <w:t>Harbor-UCLA Medical Center.</w:t>
      </w:r>
      <w:proofErr w:type="gramEnd"/>
      <w:r w:rsidRPr="004B267E">
        <w:rPr>
          <w:rFonts w:ascii="Arial" w:hAnsi="Arial" w:cs="Arial"/>
          <w:szCs w:val="24"/>
        </w:rPr>
        <w:t xml:space="preserve"> </w:t>
      </w:r>
      <w:proofErr w:type="gramStart"/>
      <w:r w:rsidRPr="004B267E">
        <w:rPr>
          <w:rFonts w:ascii="Arial" w:hAnsi="Arial" w:cs="Arial"/>
          <w:szCs w:val="24"/>
        </w:rPr>
        <w:t>Nephrology Grand Rounds.</w:t>
      </w:r>
      <w:proofErr w:type="gramEnd"/>
      <w:r w:rsidRPr="004B267E">
        <w:rPr>
          <w:rFonts w:ascii="Arial" w:hAnsi="Arial" w:cs="Arial"/>
          <w:szCs w:val="24"/>
        </w:rPr>
        <w:t xml:space="preserve"> Update of Lupus nephritis. August 9, 1999.</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167.</w:t>
      </w:r>
      <w:r w:rsidRPr="004B267E">
        <w:rPr>
          <w:rFonts w:ascii="Arial" w:hAnsi="Arial" w:cs="Arial"/>
          <w:szCs w:val="24"/>
        </w:rPr>
        <w:tab/>
        <w:t xml:space="preserve">Kidney Dialysis Foundation of Singapore. </w:t>
      </w:r>
      <w:proofErr w:type="gramStart"/>
      <w:r w:rsidRPr="004B267E">
        <w:rPr>
          <w:rFonts w:ascii="Arial" w:hAnsi="Arial" w:cs="Arial"/>
          <w:szCs w:val="24"/>
        </w:rPr>
        <w:t>Public Forum.</w:t>
      </w:r>
      <w:proofErr w:type="gramEnd"/>
      <w:r w:rsidRPr="004B267E">
        <w:rPr>
          <w:rFonts w:ascii="Arial" w:hAnsi="Arial" w:cs="Arial"/>
          <w:szCs w:val="24"/>
        </w:rPr>
        <w:t xml:space="preserve"> </w:t>
      </w:r>
      <w:proofErr w:type="gramStart"/>
      <w:r w:rsidRPr="004B267E">
        <w:rPr>
          <w:rFonts w:ascii="Arial" w:hAnsi="Arial" w:cs="Arial"/>
          <w:szCs w:val="24"/>
        </w:rPr>
        <w:t>Renal complications of diabetes-preventable or treatable?</w:t>
      </w:r>
      <w:proofErr w:type="gramEnd"/>
      <w:r w:rsidRPr="004B267E">
        <w:rPr>
          <w:rFonts w:ascii="Arial" w:hAnsi="Arial" w:cs="Arial"/>
          <w:szCs w:val="24"/>
        </w:rPr>
        <w:t xml:space="preserve"> September 25, 1999.</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168.</w:t>
      </w:r>
      <w:r w:rsidRPr="004B267E">
        <w:rPr>
          <w:rFonts w:ascii="Arial" w:hAnsi="Arial" w:cs="Arial"/>
          <w:szCs w:val="24"/>
        </w:rPr>
        <w:tab/>
        <w:t>UCLA/National Kidney Foundation of Singapore Nephrology Review Course Diabetes and the Kidney. Singapore. September 26, 1999.</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lastRenderedPageBreak/>
        <w:t xml:space="preserve">169. </w:t>
      </w:r>
      <w:r w:rsidRPr="004B267E">
        <w:rPr>
          <w:rFonts w:ascii="Arial" w:hAnsi="Arial" w:cs="Arial"/>
          <w:szCs w:val="24"/>
        </w:rPr>
        <w:tab/>
        <w:t xml:space="preserve">UCLA/National Kidney Foundation of Singapore Nephrology Review Course. </w:t>
      </w:r>
      <w:proofErr w:type="gramStart"/>
      <w:r w:rsidRPr="004B267E">
        <w:rPr>
          <w:rFonts w:ascii="Arial" w:hAnsi="Arial" w:cs="Arial"/>
          <w:szCs w:val="24"/>
        </w:rPr>
        <w:t>Focal and segmental glomerulosclerosis Singapore.</w:t>
      </w:r>
      <w:proofErr w:type="gramEnd"/>
      <w:r w:rsidRPr="004B267E">
        <w:rPr>
          <w:rFonts w:ascii="Arial" w:hAnsi="Arial" w:cs="Arial"/>
          <w:szCs w:val="24"/>
        </w:rPr>
        <w:t xml:space="preserve"> September 27, 1999.</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170.</w:t>
      </w:r>
      <w:r w:rsidRPr="004B267E">
        <w:rPr>
          <w:rFonts w:ascii="Arial" w:hAnsi="Arial" w:cs="Arial"/>
          <w:szCs w:val="24"/>
        </w:rPr>
        <w:tab/>
        <w:t xml:space="preserve">UCLA/National Kidney Foundation of Singapore Nephrology Review Course. </w:t>
      </w:r>
      <w:proofErr w:type="gramStart"/>
      <w:r w:rsidRPr="004B267E">
        <w:rPr>
          <w:rFonts w:ascii="Arial" w:hAnsi="Arial" w:cs="Arial"/>
          <w:szCs w:val="24"/>
        </w:rPr>
        <w:t>Case Discussions in Glomerulonephritis.</w:t>
      </w:r>
      <w:proofErr w:type="gramEnd"/>
      <w:r w:rsidRPr="004B267E">
        <w:rPr>
          <w:rFonts w:ascii="Arial" w:hAnsi="Arial" w:cs="Arial"/>
          <w:szCs w:val="24"/>
        </w:rPr>
        <w:t xml:space="preserve"> Singapore. September 27, 1999.</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171.</w:t>
      </w:r>
      <w:r w:rsidRPr="004B267E">
        <w:rPr>
          <w:rFonts w:ascii="Arial" w:hAnsi="Arial" w:cs="Arial"/>
          <w:szCs w:val="24"/>
        </w:rPr>
        <w:tab/>
        <w:t>Meeting of the American Society of Nephrology. Miami, FL. Interpretations and clinical applications of renal biopsies: Clinicopathological discussions of six cases.  November 6, 1999.</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172.</w:t>
      </w:r>
      <w:r w:rsidRPr="004B267E">
        <w:rPr>
          <w:rFonts w:ascii="Arial" w:hAnsi="Arial" w:cs="Arial"/>
          <w:szCs w:val="24"/>
        </w:rPr>
        <w:tab/>
        <w:t xml:space="preserve">Wadsworth VA. </w:t>
      </w:r>
      <w:proofErr w:type="gramStart"/>
      <w:r w:rsidRPr="004B267E">
        <w:rPr>
          <w:rFonts w:ascii="Arial" w:hAnsi="Arial" w:cs="Arial"/>
          <w:szCs w:val="24"/>
        </w:rPr>
        <w:t>Endocrinology Grand Rounds.</w:t>
      </w:r>
      <w:proofErr w:type="gramEnd"/>
      <w:r w:rsidRPr="004B267E">
        <w:rPr>
          <w:rFonts w:ascii="Arial" w:hAnsi="Arial" w:cs="Arial"/>
          <w:szCs w:val="24"/>
        </w:rPr>
        <w:t xml:space="preserve"> </w:t>
      </w:r>
      <w:proofErr w:type="gramStart"/>
      <w:r w:rsidRPr="004B267E">
        <w:rPr>
          <w:rFonts w:ascii="Arial" w:hAnsi="Arial" w:cs="Arial"/>
          <w:szCs w:val="24"/>
        </w:rPr>
        <w:t>Diabetic nephropathy.</w:t>
      </w:r>
      <w:proofErr w:type="gramEnd"/>
      <w:r w:rsidRPr="004B267E">
        <w:rPr>
          <w:rFonts w:ascii="Arial" w:hAnsi="Arial" w:cs="Arial"/>
          <w:szCs w:val="24"/>
        </w:rPr>
        <w:t xml:space="preserve"> December 3, 1999.</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173.</w:t>
      </w:r>
      <w:r w:rsidRPr="004B267E">
        <w:rPr>
          <w:rFonts w:ascii="Arial" w:hAnsi="Arial" w:cs="Arial"/>
          <w:szCs w:val="24"/>
        </w:rPr>
        <w:tab/>
        <w:t>Harbor-UCLA Medical Center.</w:t>
      </w:r>
      <w:proofErr w:type="gramEnd"/>
      <w:r w:rsidRPr="004B267E">
        <w:rPr>
          <w:rFonts w:ascii="Arial" w:hAnsi="Arial" w:cs="Arial"/>
          <w:szCs w:val="24"/>
        </w:rPr>
        <w:t xml:space="preserve"> </w:t>
      </w:r>
      <w:proofErr w:type="gramStart"/>
      <w:r w:rsidRPr="004B267E">
        <w:rPr>
          <w:rFonts w:ascii="Arial" w:hAnsi="Arial" w:cs="Arial"/>
          <w:szCs w:val="24"/>
        </w:rPr>
        <w:t>Endocrinology Grand Rounds.</w:t>
      </w:r>
      <w:proofErr w:type="gramEnd"/>
      <w:r w:rsidRPr="004B267E">
        <w:rPr>
          <w:rFonts w:ascii="Arial" w:hAnsi="Arial" w:cs="Arial"/>
          <w:szCs w:val="24"/>
        </w:rPr>
        <w:t xml:space="preserve"> </w:t>
      </w:r>
      <w:proofErr w:type="gramStart"/>
      <w:r w:rsidRPr="004B267E">
        <w:rPr>
          <w:rFonts w:ascii="Arial" w:hAnsi="Arial" w:cs="Arial"/>
          <w:szCs w:val="24"/>
        </w:rPr>
        <w:t>Diabetic nephropathy.</w:t>
      </w:r>
      <w:proofErr w:type="gramEnd"/>
      <w:r w:rsidRPr="004B267E">
        <w:rPr>
          <w:rFonts w:ascii="Arial" w:hAnsi="Arial" w:cs="Arial"/>
          <w:szCs w:val="24"/>
        </w:rPr>
        <w:t xml:space="preserve"> December 22, 1999.</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174.</w:t>
      </w:r>
      <w:r w:rsidRPr="004B267E">
        <w:rPr>
          <w:rFonts w:ascii="Arial" w:hAnsi="Arial" w:cs="Arial"/>
          <w:szCs w:val="24"/>
        </w:rPr>
        <w:tab/>
        <w:t>Tarzana Hospital.</w:t>
      </w:r>
      <w:proofErr w:type="gramEnd"/>
      <w:r w:rsidRPr="004B267E">
        <w:rPr>
          <w:rFonts w:ascii="Arial" w:hAnsi="Arial" w:cs="Arial"/>
          <w:szCs w:val="24"/>
        </w:rPr>
        <w:t xml:space="preserve"> </w:t>
      </w:r>
      <w:proofErr w:type="gramStart"/>
      <w:r w:rsidRPr="004B267E">
        <w:rPr>
          <w:rFonts w:ascii="Arial" w:hAnsi="Arial" w:cs="Arial"/>
          <w:szCs w:val="24"/>
        </w:rPr>
        <w:t>Medical Grand Rounds.</w:t>
      </w:r>
      <w:proofErr w:type="gramEnd"/>
      <w:r w:rsidRPr="004B267E">
        <w:rPr>
          <w:rFonts w:ascii="Arial" w:hAnsi="Arial" w:cs="Arial"/>
          <w:szCs w:val="24"/>
        </w:rPr>
        <w:t xml:space="preserve"> Update on crescentic glomerulonephritis. January 25, 2000.</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175.</w:t>
      </w:r>
      <w:r w:rsidRPr="004B267E">
        <w:rPr>
          <w:rFonts w:ascii="Arial" w:hAnsi="Arial" w:cs="Arial"/>
          <w:szCs w:val="24"/>
        </w:rPr>
        <w:tab/>
        <w:t xml:space="preserve">Wadsworth VA. </w:t>
      </w:r>
      <w:proofErr w:type="gramStart"/>
      <w:r w:rsidRPr="004B267E">
        <w:rPr>
          <w:rFonts w:ascii="Arial" w:hAnsi="Arial" w:cs="Arial"/>
          <w:szCs w:val="24"/>
        </w:rPr>
        <w:t>Nephrology Grand Rounds.</w:t>
      </w:r>
      <w:proofErr w:type="gramEnd"/>
      <w:r w:rsidRPr="004B267E">
        <w:rPr>
          <w:rFonts w:ascii="Arial" w:hAnsi="Arial" w:cs="Arial"/>
          <w:szCs w:val="24"/>
        </w:rPr>
        <w:t xml:space="preserve"> Update on crescentic glomerulonephritis.    February 24, 2000.</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176.</w:t>
      </w:r>
      <w:r w:rsidRPr="004B267E">
        <w:rPr>
          <w:rFonts w:ascii="Arial" w:hAnsi="Arial" w:cs="Arial"/>
          <w:szCs w:val="24"/>
        </w:rPr>
        <w:tab/>
        <w:t>Harbor-UCLA Medical Center.</w:t>
      </w:r>
      <w:proofErr w:type="gramEnd"/>
      <w:r w:rsidRPr="004B267E">
        <w:rPr>
          <w:rFonts w:ascii="Arial" w:hAnsi="Arial" w:cs="Arial"/>
          <w:szCs w:val="24"/>
        </w:rPr>
        <w:t xml:space="preserve"> </w:t>
      </w:r>
      <w:proofErr w:type="gramStart"/>
      <w:r w:rsidRPr="004B267E">
        <w:rPr>
          <w:rFonts w:ascii="Arial" w:hAnsi="Arial" w:cs="Arial"/>
          <w:szCs w:val="24"/>
        </w:rPr>
        <w:t>Division of Nephrology.</w:t>
      </w:r>
      <w:proofErr w:type="gramEnd"/>
      <w:r w:rsidRPr="004B267E">
        <w:rPr>
          <w:rFonts w:ascii="Arial" w:hAnsi="Arial" w:cs="Arial"/>
          <w:szCs w:val="24"/>
        </w:rPr>
        <w:t xml:space="preserve"> </w:t>
      </w:r>
      <w:proofErr w:type="gramStart"/>
      <w:r w:rsidRPr="004B267E">
        <w:rPr>
          <w:rFonts w:ascii="Arial" w:hAnsi="Arial" w:cs="Arial"/>
          <w:szCs w:val="24"/>
        </w:rPr>
        <w:t>The genetics of diabetic nephropathy and other kidney diseases.</w:t>
      </w:r>
      <w:proofErr w:type="gramEnd"/>
      <w:r w:rsidRPr="004B267E">
        <w:rPr>
          <w:rFonts w:ascii="Arial" w:hAnsi="Arial" w:cs="Arial"/>
          <w:szCs w:val="24"/>
        </w:rPr>
        <w:t xml:space="preserve"> June 28, 2000.</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177.</w:t>
      </w:r>
      <w:r w:rsidRPr="004B267E">
        <w:rPr>
          <w:rFonts w:ascii="Arial" w:hAnsi="Arial" w:cs="Arial"/>
          <w:szCs w:val="24"/>
        </w:rPr>
        <w:tab/>
        <w:t xml:space="preserve">UCLA Internal Medicine Board Review Course. Universal City, CA.  </w:t>
      </w:r>
      <w:proofErr w:type="gramStart"/>
      <w:r w:rsidRPr="004B267E">
        <w:rPr>
          <w:rFonts w:ascii="Arial" w:hAnsi="Arial" w:cs="Arial"/>
          <w:szCs w:val="24"/>
        </w:rPr>
        <w:t>Glomerulonephritis.</w:t>
      </w:r>
      <w:proofErr w:type="gramEnd"/>
      <w:r w:rsidRPr="004B267E">
        <w:rPr>
          <w:rFonts w:ascii="Arial" w:hAnsi="Arial" w:cs="Arial"/>
          <w:szCs w:val="24"/>
        </w:rPr>
        <w:t xml:space="preserve">  July 6, 2000.</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178.</w:t>
      </w:r>
      <w:r w:rsidRPr="004B267E">
        <w:rPr>
          <w:rFonts w:ascii="Arial" w:hAnsi="Arial" w:cs="Arial"/>
          <w:szCs w:val="24"/>
        </w:rPr>
        <w:tab/>
        <w:t xml:space="preserve">American Society of Nephrology Board Review Course. </w:t>
      </w:r>
      <w:proofErr w:type="gramStart"/>
      <w:r w:rsidRPr="004B267E">
        <w:rPr>
          <w:rFonts w:ascii="Arial" w:hAnsi="Arial" w:cs="Arial"/>
          <w:szCs w:val="24"/>
        </w:rPr>
        <w:t>San Francisco, CA. Diabetic nephropathy.</w:t>
      </w:r>
      <w:proofErr w:type="gramEnd"/>
      <w:r w:rsidRPr="004B267E">
        <w:rPr>
          <w:rFonts w:ascii="Arial" w:hAnsi="Arial" w:cs="Arial"/>
          <w:szCs w:val="24"/>
        </w:rPr>
        <w:t xml:space="preserve"> August 29, 2000.</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179.</w:t>
      </w:r>
      <w:r w:rsidRPr="004B267E">
        <w:rPr>
          <w:rFonts w:ascii="Arial" w:hAnsi="Arial" w:cs="Arial"/>
          <w:szCs w:val="24"/>
        </w:rPr>
        <w:tab/>
        <w:t>American Society of Nephrology Board Review Course. San Francisco, CA. Slowing the progression of non-diabetic nephropathy. August 29, 2000.</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180.</w:t>
      </w:r>
      <w:r w:rsidRPr="004B267E">
        <w:rPr>
          <w:rFonts w:ascii="Arial" w:hAnsi="Arial" w:cs="Arial"/>
          <w:szCs w:val="24"/>
        </w:rPr>
        <w:tab/>
        <w:t xml:space="preserve">American Society of Nephrology. Toronto, Canada. </w:t>
      </w:r>
      <w:proofErr w:type="gramStart"/>
      <w:r w:rsidRPr="004B267E">
        <w:rPr>
          <w:rFonts w:ascii="Arial" w:hAnsi="Arial" w:cs="Arial"/>
          <w:szCs w:val="24"/>
        </w:rPr>
        <w:t>Identity of glomerular mRNA measurements in patients with Type 1 diabetes and microalbuminuria or overt nephropathy.</w:t>
      </w:r>
      <w:proofErr w:type="gramEnd"/>
      <w:r w:rsidRPr="004B267E">
        <w:rPr>
          <w:rFonts w:ascii="Arial" w:hAnsi="Arial" w:cs="Arial"/>
          <w:szCs w:val="24"/>
        </w:rPr>
        <w:t xml:space="preserve"> October 15, 2000.</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181.</w:t>
      </w:r>
      <w:r w:rsidRPr="004B267E">
        <w:rPr>
          <w:rFonts w:ascii="Arial" w:hAnsi="Arial" w:cs="Arial"/>
          <w:szCs w:val="24"/>
        </w:rPr>
        <w:tab/>
        <w:t>Meeting of the American Society of Nephrology. Toronto, Canada. Interpretations and clinical applications of renal biopsies: Clinicopathological discussions of six cases. October 15, 2000.</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182.</w:t>
      </w:r>
      <w:r w:rsidRPr="004B267E">
        <w:rPr>
          <w:rFonts w:ascii="Arial" w:hAnsi="Arial" w:cs="Arial"/>
          <w:szCs w:val="24"/>
        </w:rPr>
        <w:tab/>
        <w:t xml:space="preserve">National Institutes of Health Workshop on Oxidative stress in diabetic complications. Bethesda, MD. </w:t>
      </w:r>
      <w:proofErr w:type="gramStart"/>
      <w:r w:rsidRPr="004B267E">
        <w:rPr>
          <w:rFonts w:ascii="Arial" w:hAnsi="Arial" w:cs="Arial"/>
          <w:szCs w:val="24"/>
        </w:rPr>
        <w:t>Diabetic nephropathy as a model of oxidative injury in diabetes.</w:t>
      </w:r>
      <w:proofErr w:type="gramEnd"/>
      <w:r w:rsidRPr="004B267E">
        <w:rPr>
          <w:rFonts w:ascii="Arial" w:hAnsi="Arial" w:cs="Arial"/>
          <w:szCs w:val="24"/>
        </w:rPr>
        <w:t xml:space="preserve">  October 23, 2000.</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lastRenderedPageBreak/>
        <w:t>183.</w:t>
      </w:r>
      <w:r w:rsidRPr="004B267E">
        <w:rPr>
          <w:rFonts w:ascii="Arial" w:hAnsi="Arial" w:cs="Arial"/>
          <w:szCs w:val="24"/>
        </w:rPr>
        <w:tab/>
        <w:t>Harbor-UCLA Medical Center.</w:t>
      </w:r>
      <w:proofErr w:type="gramEnd"/>
      <w:r w:rsidRPr="004B267E">
        <w:rPr>
          <w:rFonts w:ascii="Arial" w:hAnsi="Arial" w:cs="Arial"/>
          <w:szCs w:val="24"/>
        </w:rPr>
        <w:t xml:space="preserve"> </w:t>
      </w:r>
      <w:proofErr w:type="gramStart"/>
      <w:r w:rsidRPr="004B267E">
        <w:rPr>
          <w:rFonts w:ascii="Arial" w:hAnsi="Arial" w:cs="Arial"/>
          <w:szCs w:val="24"/>
        </w:rPr>
        <w:t>Endocrinology Grand Rounds.</w:t>
      </w:r>
      <w:proofErr w:type="gramEnd"/>
      <w:r w:rsidRPr="004B267E">
        <w:rPr>
          <w:rFonts w:ascii="Arial" w:hAnsi="Arial" w:cs="Arial"/>
          <w:szCs w:val="24"/>
        </w:rPr>
        <w:t xml:space="preserve"> Update on diabetic nephropathy. March 21, 2001.</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184.</w:t>
      </w:r>
      <w:r w:rsidRPr="004B267E">
        <w:rPr>
          <w:rFonts w:ascii="Arial" w:hAnsi="Arial" w:cs="Arial"/>
          <w:szCs w:val="24"/>
        </w:rPr>
        <w:tab/>
        <w:t xml:space="preserve">Wadsworth VA. </w:t>
      </w:r>
      <w:proofErr w:type="gramStart"/>
      <w:r w:rsidRPr="004B267E">
        <w:rPr>
          <w:rFonts w:ascii="Arial" w:hAnsi="Arial" w:cs="Arial"/>
          <w:szCs w:val="24"/>
        </w:rPr>
        <w:t>Pathophysiology course for Renal Fellows.</w:t>
      </w:r>
      <w:proofErr w:type="gramEnd"/>
      <w:r w:rsidRPr="004B267E">
        <w:rPr>
          <w:rFonts w:ascii="Arial" w:hAnsi="Arial" w:cs="Arial"/>
          <w:szCs w:val="24"/>
        </w:rPr>
        <w:t xml:space="preserve"> </w:t>
      </w:r>
      <w:proofErr w:type="gramStart"/>
      <w:r w:rsidRPr="004B267E">
        <w:rPr>
          <w:rFonts w:ascii="Arial" w:hAnsi="Arial" w:cs="Arial"/>
          <w:szCs w:val="24"/>
        </w:rPr>
        <w:t>Pathophysiology of glomerulonephritis.</w:t>
      </w:r>
      <w:proofErr w:type="gramEnd"/>
      <w:r w:rsidRPr="004B267E">
        <w:rPr>
          <w:rFonts w:ascii="Arial" w:hAnsi="Arial" w:cs="Arial"/>
          <w:szCs w:val="24"/>
        </w:rPr>
        <w:t xml:space="preserve"> </w:t>
      </w:r>
      <w:proofErr w:type="gramStart"/>
      <w:r w:rsidRPr="004B267E">
        <w:rPr>
          <w:rFonts w:ascii="Arial" w:hAnsi="Arial" w:cs="Arial"/>
          <w:szCs w:val="24"/>
        </w:rPr>
        <w:t>May 4 and 11, 2001.</w:t>
      </w:r>
      <w:proofErr w:type="gramEnd"/>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185.</w:t>
      </w:r>
      <w:r w:rsidRPr="004B267E">
        <w:rPr>
          <w:rFonts w:ascii="Arial" w:hAnsi="Arial" w:cs="Arial"/>
          <w:szCs w:val="24"/>
        </w:rPr>
        <w:tab/>
        <w:t xml:space="preserve">University of California at Irvine. </w:t>
      </w:r>
      <w:proofErr w:type="gramStart"/>
      <w:r w:rsidRPr="004B267E">
        <w:rPr>
          <w:rFonts w:ascii="Arial" w:hAnsi="Arial" w:cs="Arial"/>
          <w:szCs w:val="24"/>
        </w:rPr>
        <w:t>Internal Medicine Grand Rounds.</w:t>
      </w:r>
      <w:proofErr w:type="gramEnd"/>
      <w:r w:rsidRPr="004B267E">
        <w:rPr>
          <w:rFonts w:ascii="Arial" w:hAnsi="Arial" w:cs="Arial"/>
          <w:szCs w:val="24"/>
        </w:rPr>
        <w:t xml:space="preserve"> </w:t>
      </w:r>
      <w:proofErr w:type="gramStart"/>
      <w:r w:rsidRPr="004B267E">
        <w:rPr>
          <w:rFonts w:ascii="Arial" w:hAnsi="Arial" w:cs="Arial"/>
          <w:szCs w:val="24"/>
        </w:rPr>
        <w:t>Diabetic Nephropathy.</w:t>
      </w:r>
      <w:proofErr w:type="gramEnd"/>
      <w:r w:rsidRPr="004B267E">
        <w:rPr>
          <w:rFonts w:ascii="Arial" w:hAnsi="Arial" w:cs="Arial"/>
          <w:szCs w:val="24"/>
        </w:rPr>
        <w:t xml:space="preserve"> June 18, 2001.</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186.</w:t>
      </w:r>
      <w:r w:rsidRPr="004B267E">
        <w:rPr>
          <w:rFonts w:ascii="Arial" w:hAnsi="Arial" w:cs="Arial"/>
          <w:szCs w:val="24"/>
        </w:rPr>
        <w:tab/>
        <w:t xml:space="preserve">UCLA Internal Medicine Board Review Course. </w:t>
      </w:r>
      <w:proofErr w:type="gramStart"/>
      <w:r w:rsidRPr="004B267E">
        <w:rPr>
          <w:rFonts w:ascii="Arial" w:hAnsi="Arial" w:cs="Arial"/>
          <w:szCs w:val="24"/>
        </w:rPr>
        <w:t>Univeral City, CA. Glomerulonephritis.</w:t>
      </w:r>
      <w:proofErr w:type="gramEnd"/>
      <w:r w:rsidRPr="004B267E">
        <w:rPr>
          <w:rFonts w:ascii="Arial" w:hAnsi="Arial" w:cs="Arial"/>
          <w:szCs w:val="24"/>
        </w:rPr>
        <w:t xml:space="preserve">   July 6, 2001.</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187.</w:t>
      </w:r>
      <w:r w:rsidRPr="004B267E">
        <w:rPr>
          <w:rFonts w:ascii="Arial" w:hAnsi="Arial" w:cs="Arial"/>
          <w:szCs w:val="24"/>
        </w:rPr>
        <w:tab/>
        <w:t>Harbor-UCLA Medical Center.</w:t>
      </w:r>
      <w:proofErr w:type="gramEnd"/>
      <w:r w:rsidRPr="004B267E">
        <w:rPr>
          <w:rFonts w:ascii="Arial" w:hAnsi="Arial" w:cs="Arial"/>
          <w:szCs w:val="24"/>
        </w:rPr>
        <w:t xml:space="preserve"> </w:t>
      </w:r>
      <w:proofErr w:type="gramStart"/>
      <w:r w:rsidRPr="004B267E">
        <w:rPr>
          <w:rFonts w:ascii="Arial" w:hAnsi="Arial" w:cs="Arial"/>
          <w:szCs w:val="24"/>
        </w:rPr>
        <w:t>Core Curriculum for Internal Medicine residents rotating on Nephrology.</w:t>
      </w:r>
      <w:proofErr w:type="gramEnd"/>
      <w:r w:rsidRPr="004B267E">
        <w:rPr>
          <w:rFonts w:ascii="Arial" w:hAnsi="Arial" w:cs="Arial"/>
          <w:szCs w:val="24"/>
        </w:rPr>
        <w:t xml:space="preserve"> </w:t>
      </w:r>
      <w:proofErr w:type="gramStart"/>
      <w:r w:rsidRPr="004B267E">
        <w:rPr>
          <w:rFonts w:ascii="Arial" w:hAnsi="Arial" w:cs="Arial"/>
          <w:szCs w:val="24"/>
        </w:rPr>
        <w:t>Chronic tubulointerstitial diseases.</w:t>
      </w:r>
      <w:proofErr w:type="gramEnd"/>
      <w:r w:rsidRPr="004B267E">
        <w:rPr>
          <w:rFonts w:ascii="Arial" w:hAnsi="Arial" w:cs="Arial"/>
          <w:szCs w:val="24"/>
        </w:rPr>
        <w:t xml:space="preserve"> </w:t>
      </w:r>
      <w:proofErr w:type="gramStart"/>
      <w:r w:rsidRPr="004B267E">
        <w:rPr>
          <w:rFonts w:ascii="Arial" w:hAnsi="Arial" w:cs="Arial"/>
          <w:szCs w:val="24"/>
        </w:rPr>
        <w:t>Given monthly.</w:t>
      </w:r>
      <w:proofErr w:type="gramEnd"/>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188.</w:t>
      </w:r>
      <w:r w:rsidRPr="004B267E">
        <w:rPr>
          <w:rFonts w:ascii="Arial" w:hAnsi="Arial" w:cs="Arial"/>
          <w:szCs w:val="24"/>
        </w:rPr>
        <w:tab/>
        <w:t>Harbor-UCLA Medical Center.</w:t>
      </w:r>
      <w:proofErr w:type="gramEnd"/>
      <w:r w:rsidRPr="004B267E">
        <w:rPr>
          <w:rFonts w:ascii="Arial" w:hAnsi="Arial" w:cs="Arial"/>
          <w:szCs w:val="24"/>
        </w:rPr>
        <w:t xml:space="preserve"> </w:t>
      </w:r>
      <w:proofErr w:type="gramStart"/>
      <w:r w:rsidRPr="004B267E">
        <w:rPr>
          <w:rFonts w:ascii="Arial" w:hAnsi="Arial" w:cs="Arial"/>
          <w:szCs w:val="24"/>
        </w:rPr>
        <w:t>Nephrology Grand Rounds Case Discussions.</w:t>
      </w:r>
      <w:proofErr w:type="gramEnd"/>
      <w:r w:rsidRPr="004B267E">
        <w:rPr>
          <w:rFonts w:ascii="Arial" w:hAnsi="Arial" w:cs="Arial"/>
          <w:szCs w:val="24"/>
        </w:rPr>
        <w:t xml:space="preserve"> </w:t>
      </w:r>
      <w:proofErr w:type="gramStart"/>
      <w:r w:rsidRPr="004B267E">
        <w:rPr>
          <w:rFonts w:ascii="Arial" w:hAnsi="Arial" w:cs="Arial"/>
          <w:szCs w:val="24"/>
        </w:rPr>
        <w:t>Given monthly.</w:t>
      </w:r>
      <w:proofErr w:type="gramEnd"/>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Harbor-UCLA Medical Center. Research and Clinical Journal Club. Given 6 times per year.</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Harbor-UCLA Medical Center. Nephrology Grand Rounds. Diabetic nephropathy. March 19, 2001.</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Harbor-UCLA Medical Center. Endocrinology Grand Rounds. Diabetic Nephropathy. March 21, 2001.</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Wadsworth VA. Pathophysiology lecture. Glomerulonephritis I. May 4, 2001.</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Wadsworth VA. Pathophysiology lecture. Glomerulonephritis II. May 11, 2001.</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University of California at Irvine. Medical Grand Rounds. Diabetic nephropathy. June 19, 2001.</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American Society of Nephrology Board Review Course. Slowing the progression of non-diabetic renal disease. August 28, 2001.</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American Society of Nephrology Board Review Course. Diabetic nephropathy. August 28, 2001.</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Harbor-UCLA Medical Center. Nephrology Grand Rounds. Proteinuria seen through the prism of podocyte biology: Podocytes in uncommon and common glomerular disorders. August 20, 2001.</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 xml:space="preserve">UCLA Medical Center. Nephrology Grand Rounds. Proteinuria seen through the prism of podocyte biology: Podocytes in uncommon and common glomerular </w:t>
      </w:r>
      <w:r w:rsidRPr="004B267E">
        <w:rPr>
          <w:rFonts w:ascii="Arial" w:hAnsi="Arial" w:cs="Arial"/>
          <w:szCs w:val="24"/>
        </w:rPr>
        <w:lastRenderedPageBreak/>
        <w:t>disorders. November 29, 2001.</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City of Hope. Endocrinology Grand Rounds. Diabetic nephropathy. December 19, 2001.</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Cedars-Sinai Medical; Center. Nephrology Grand Rounds. Diabetic nephropathy. January 15, 2002.</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Harbor-UCLA Medical Center. Medical Grand Rounds. Diabetic Nephropathy: From the bench to the bedside. February 26, 2002.</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Research and Education Institute Collegium. Torrance, CA.  Mechanisms of protection against diabetic kidney disease. April 15, 2002.</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Korean Society of Nephrology. Seoul, Korea. Pathogenesis of diabetic nephropathy: From the bench to the bedside and back. April 25, 2002.</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Korean Society of Nephrology. Seoul, Korea. April 26, 2002.</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Pathophysiology course for Nephrology fellows. Wadsworth, VA. LA, CA. Pathophysiology of glomerular disorders. June 7, 2002.</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Glomerulonephritis: Clinical presentations. Wadsworth VA. LA, CA. June 14, 2002.</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Juvenile Diabetes Research Foundation, Bakersfield. Bakersfield, CA. Some of the studies that JDRF is supporting to combat diabetic kidney disease: What are we learning? June 26, 2002.</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Harbor-UCLA Medical Center. Nephrology Grand Rounds. Proteinuria seen through the prism of podocyte biology: Podocytes in uncommon and common glomerular disorders. August 26, 2002.</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Novartis Pharmaceuticals. Rationale for PDGF inhibition as a therapy for IgA nephropathy. September 9, 2002.</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David Geffen School of Medicine at UCLA. Current concepts in glomerulonephritis. September 12, 2002.</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David Geffen School of Medicine at UCLA. Case discussions in glomerulonephritis. September 12, 2002.</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National Kidney Foundation of Southern California.  Proteinuria seen through the prism of podocyte biology: Podocytes in uncommon and common glomerular disorders. September 14, 2002.</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lastRenderedPageBreak/>
        <w:t>Kidney Dialysis Foundation of Singapore. Protecting your kidneys in diabetes. September 21, 2002.</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State of the Art Nephrology, Singapore Kidney Dialysis Foundation.  Proteinuria seen through the prism of podocyte biology: Podocytes in uncommon and common glomerular disorders. September 23, 2002.</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State of the Art Nephrology, Singapore Kidney Dialysis Foundation. Slowing the progression of proteinuric non-diabetic nephropathy. September 23, 2002.</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State of the Art Nephrology, Singapore Kidney Dialysis Foundation. Case discussions. September 23, 2002.</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Pathology Grand Rounds. Harbor-UCLA Medical Center. Podocytes and proteinuria. November 15, 2002.</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Long Beach VA Hospital. Nephrology Grand Rounds. Podocytes and proteinuria. January 6, 2003.</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National University of Singapore. PDGF in IgA nephropathy: The case for inhibition of signal transduction as therapy. January 16, 2003.</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Novartis Pharmaceuticals. Design of a clinical trial to use Gleevec for the treatment of IgA nephropathy. March 17, 2003.</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Cedars Sinai Medical Grand Rounds. Diabetic Nephropathy-From the bench to the bedside. June 27, 2003.</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Wadsworth VA. Pathophysiology of glomerulonephritis. September 12, 2003</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Wadsworth VA. Nephrotic syndrome. September 19, 2003</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Wadsworth VA. Glomerulonephritis. September 26, 2003</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 xml:space="preserve">Chapel Hill, North Carolina. The </w:t>
      </w:r>
      <w:proofErr w:type="gramStart"/>
      <w:r w:rsidRPr="004B267E">
        <w:rPr>
          <w:rFonts w:ascii="Arial" w:hAnsi="Arial" w:cs="Arial"/>
          <w:szCs w:val="24"/>
        </w:rPr>
        <w:t>rationale for PDGF signal</w:t>
      </w:r>
      <w:proofErr w:type="gramEnd"/>
      <w:r w:rsidRPr="004B267E">
        <w:rPr>
          <w:rFonts w:ascii="Arial" w:hAnsi="Arial" w:cs="Arial"/>
          <w:szCs w:val="24"/>
        </w:rPr>
        <w:t xml:space="preserve"> transduction inhibition as a therapy for IgA nephritis. October 27, 2003</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American Society of Nephrology. A symposium on Puzzling Cases. A case of a woman with proteinuria and hematuria. San Diego, CA. Nov 16, 2003</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Nephrology Forum. Linking Histopathology, cell biology, and genetics in diabetic nephropathy. UCLA Faculty Club. Dec 8, 2003</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Pathogenesis and treatment of IgA Nephropathy. Nephrology Grand Rounds, Wadsworth VA/CHS Nephrology Program. Jan 22, 2004</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lastRenderedPageBreak/>
        <w:t>Gleevec in IgA Nephritis Trial. Meeting of the NIH-Glomerulonephritis Consortium. Chapel Hill, North Carolina, Feb 2, 2004</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Pathogenesis and Treatment of IgA Nephropathy. UCLA Medical Grand Rounds. April 28, 2004</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Slowing the Progression of Diabetic Renal Disease. South Bay Family Health Center.  May 10, 2004</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Tubulointerstitial diseases. Lecture for rotating Internal medicine residents on Nephrology Consultation service. Given monthly. Harbor-UCLA Medical Center</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Diabetic Nephropathy: Pathogenesis and treatment. University of South Carolina Internal Medicine Update. Hilton Head. July 12, 2004</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Slowing the progression of non-diabetic proteinuric renal disease. University of South Carolina Internal Medicine Update. Hilton Head. July 12, 2004</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IgA Nephropathy. New York University Nephrology Grand Rounds. Sept 20, 2004</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A case of Acute Renal Failure: A clinicopathologic conference. American Society of Nephrology Oct 29, 2004</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The rationale for PDGF inhibition as treatment for IgA nephritis. Harbor-UCLA Medical Center Internal Medicine Grand Rounds. Dec 7, 2004</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A case of acute renal failure. Wadsworth VA-UCLA Nephrology Grand Rounds. LA, CA. January 13, 2005</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IgA nephropathy. Cedars-Sinai Medical Center Nephrology Grand Rounds. LA, CA. Feb 1, 2005</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Changes in glomerular signal transduction in diabetic nephropathy. Mount Sinai Medical Center Research Conference. NY, NY. April 1, 2005</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 xml:space="preserve">Pathogenesis, clinical presentation and treatment of glomerulonephritis. UCLA Fellowship Clinical Training Programs. LA, CA. May 13 and 20, and June 10, 2005 </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Pathogenesis and treatment of IgA nephropathy. National University of Taiwan. Taipei, Taiwan. June 22, 2005</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Diabetic nephropathy: Bench to bedside. National University of Taiwan. Taipei, Taiwan. June 22, 2005</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lastRenderedPageBreak/>
        <w:t>How does diabetes affect the kidney? Kidney Dialysis Foundation of Singapore Public Forum. Singapore. June 25, 2005</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The role of growth factors and their inhibition in the treatment of glomerulonephritis. World Congress of Nephrology. Singapore.  June 27, 2005</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Renal disease: Race genes or environment? National Kidney Foundation of Singapore. Singapore. July 1, 2005</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A case of acute renal failure. Nephrology Grand Rounds at Harbor-UCLA Medical Center. Torrance, CA. Aug 15, 2005</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The treatment of hypertension and chronic kidney disease in diabetes. Postgraduate education lecture for the American Society of Nephrology. Philadelphia, PA. Nov 9, 2005</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A case of acute renal failure. David Geffen School of Medicine at UCLA. Medical Grand Rounds. LA, CA. Nov  16, 2005</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lang w:val="fr-FR"/>
        </w:rPr>
      </w:pPr>
      <w:r w:rsidRPr="004B267E">
        <w:rPr>
          <w:rFonts w:ascii="Arial" w:hAnsi="Arial" w:cs="Arial"/>
          <w:szCs w:val="24"/>
        </w:rPr>
        <w:t xml:space="preserve">Diabetic nephropathy: Bench to bedside. </w:t>
      </w:r>
      <w:r w:rsidRPr="004B267E">
        <w:rPr>
          <w:rFonts w:ascii="Arial" w:hAnsi="Arial" w:cs="Arial"/>
          <w:szCs w:val="24"/>
          <w:lang w:val="fr-FR"/>
        </w:rPr>
        <w:t>11</w:t>
      </w:r>
      <w:r w:rsidRPr="004B267E">
        <w:rPr>
          <w:rFonts w:ascii="Arial" w:hAnsi="Arial" w:cs="Arial"/>
          <w:szCs w:val="24"/>
          <w:vertAlign w:val="superscript"/>
          <w:lang w:val="fr-FR"/>
        </w:rPr>
        <w:t>th</w:t>
      </w:r>
      <w:r w:rsidRPr="004B267E">
        <w:rPr>
          <w:rFonts w:ascii="Arial" w:hAnsi="Arial" w:cs="Arial"/>
          <w:szCs w:val="24"/>
          <w:lang w:val="fr-FR"/>
        </w:rPr>
        <w:t xml:space="preserve"> Annuo symposio de doencas renais. Lisbon, Portugal. Nov 24, 2005</w:t>
      </w:r>
    </w:p>
    <w:p w:rsidR="005A5BDD" w:rsidRPr="004B267E" w:rsidRDefault="005A5BDD" w:rsidP="005A5BDD">
      <w:pPr>
        <w:tabs>
          <w:tab w:val="left" w:pos="3600"/>
          <w:tab w:val="left" w:pos="3690"/>
        </w:tabs>
        <w:rPr>
          <w:rFonts w:ascii="Arial" w:hAnsi="Arial" w:cs="Arial"/>
          <w:szCs w:val="24"/>
          <w:lang w:val="fr-FR"/>
        </w:rPr>
      </w:pPr>
    </w:p>
    <w:p w:rsidR="005A5BDD" w:rsidRPr="004B267E" w:rsidRDefault="005A5BDD" w:rsidP="005A5BDD">
      <w:pPr>
        <w:numPr>
          <w:ilvl w:val="0"/>
          <w:numId w:val="8"/>
        </w:numPr>
        <w:tabs>
          <w:tab w:val="left" w:pos="3600"/>
          <w:tab w:val="left" w:pos="3690"/>
        </w:tabs>
        <w:rPr>
          <w:rFonts w:ascii="Arial" w:hAnsi="Arial" w:cs="Arial"/>
          <w:szCs w:val="24"/>
          <w:lang w:val="fr-FR"/>
        </w:rPr>
      </w:pPr>
      <w:r w:rsidRPr="004B267E">
        <w:rPr>
          <w:rFonts w:ascii="Arial" w:hAnsi="Arial" w:cs="Arial"/>
          <w:szCs w:val="24"/>
        </w:rPr>
        <w:t xml:space="preserve">Growth factors in the treatment of glomerulonephritis. </w:t>
      </w:r>
      <w:r w:rsidRPr="004B267E">
        <w:rPr>
          <w:rFonts w:ascii="Arial" w:hAnsi="Arial" w:cs="Arial"/>
          <w:szCs w:val="24"/>
          <w:lang w:val="fr-FR"/>
        </w:rPr>
        <w:t>11</w:t>
      </w:r>
      <w:r w:rsidRPr="004B267E">
        <w:rPr>
          <w:rFonts w:ascii="Arial" w:hAnsi="Arial" w:cs="Arial"/>
          <w:szCs w:val="24"/>
          <w:vertAlign w:val="superscript"/>
          <w:lang w:val="fr-FR"/>
        </w:rPr>
        <w:t>th</w:t>
      </w:r>
      <w:r w:rsidRPr="004B267E">
        <w:rPr>
          <w:rFonts w:ascii="Arial" w:hAnsi="Arial" w:cs="Arial"/>
          <w:szCs w:val="24"/>
          <w:lang w:val="fr-FR"/>
        </w:rPr>
        <w:t xml:space="preserve"> Annuo symposio de doencas renais. Lisbon, Portugal. Nov 24, 2005</w:t>
      </w:r>
    </w:p>
    <w:p w:rsidR="005A5BDD" w:rsidRPr="004B267E" w:rsidRDefault="005A5BDD" w:rsidP="005A5BDD">
      <w:pPr>
        <w:tabs>
          <w:tab w:val="left" w:pos="3600"/>
          <w:tab w:val="left" w:pos="3690"/>
        </w:tabs>
        <w:rPr>
          <w:rFonts w:ascii="Arial" w:hAnsi="Arial" w:cs="Arial"/>
          <w:szCs w:val="24"/>
          <w:lang w:val="fr-FR"/>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Update on diabetic nephropathy. Wadsworth VA Endocrine Grand Rounds. LA, CA. Dec 16, 2005</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Primary care for the ESRD patient. Harbor-UCLA Medical Center Dialysis Essentials course. Torrance, CA. Dec 20, 2005</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The treatment of lupus nephritis. Wadsworth VA. Nephrology Grand Rounds. January 12, 2006</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Renal disease: Race, genes, or ethnicity. Harbor-UCLA Medical Center. Nephrology Grand Rounds. March 6, 2006</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Diabetic Nephropathy: Pathogenesis and treatment. Medical Grand Rounds. February 7-8, 2006.</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Cellular adaptation in protecting against diabetes and diabetic nephropathy. Research conference.  University of Texas Health Sciences Center at San Antonio. February 7-8, 2006.</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Changing times in the treatment of lupus nephritis. Medicine Grand Rounds. Harbor-UCLA Medical center. March 28, 2006</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Torrance Memorial Medical Center.  Diabetic nephropathy. March 13, 2007.</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University of California, Irvine.  Nephrology Grand Rounds.  Thrombotic Microangiopathies.  April 2, 2007.</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Cedars-Sinai Medical Center.  Nephrology Grand Rounds.  Thrombotic Microangiopathies.  April, 3, 2007.</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Wadsworth VA.  Pathophysiology lecture.  Glomerulonephritis I.  May 11, 2007.</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Wadsworth VA.  Pathophysiology lecture.  Glomerulonephritis II.  May 18, 2007.</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Wadsworth VA.  Pathophysiology lecture.  Glomerulonephritis III.  June 22, 2007.</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Wadsworth VA. Pathophysiology lecture for Renal Fellows. Pathophysiology of glomerulonephritis.  July 20, 2007.</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Harbor-UCLA Medical Center.  Endocrinology Grand Rounds.  Diabetic Nephropathy.  October 24, 2007.</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American Society of Nephrology Pathology course:  Clinicopathological correlates in glomerulonephritis.  October 31, 2007.</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American Society of Nephrology.  Chair plenary abstract clinical trial session.  November 4, 2007.</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University of Southern California. Nephrology Grand Rounds. Diabetic Nephropathy: Bench to bedside. January 19, 2008</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Western Society of Clinical Nephrology. Carmel, CA.  State of the Art talk: Approaching diabetic nephropathy as the frontier in the struggle to prevent renal failure. February 1, 2008</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West Los Angeles VA Hospital. Approaching diabetic nephropathy as the frontier in the struggle to prevent renal failure. April 24, 2008</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West Los Angeles VA Hospital. Glomerulonephritis lectures for fellows: GN pathophysiology. May 2, 2008</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West Los Angeles VA Hospital. Glomerulonephritis lectures for fellows: Nephrotic syndrome. May 9, 2008</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West Los Angeles VA Hospital. Glomerulonephritis lectures for fellows: Glomerulonephritis. May 16, 2008</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lastRenderedPageBreak/>
        <w:t>Cedars-Sinai Medical Center. Nephrology Grand Rounds. Diabetic nephropathy: Success and barriers. May 20, 2009</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Harbor-UCLA Medical Center. Nephrology Grand Rounds. Mitigating progression of chronic kidney injury. August 4, 2008</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University of California at Irvine. Medical Grand Rounds. Mitigating progression of chronic kidney injury. August 12, 2008</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State of the Art Nephrology Course. Singapore. Arresting and reversing diabetic nephropathy: How far have we come? Where are we going? September 6, 2008</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State of the Art Nephrology Course. Singapore. Diabetic nephropathy: Will genome scans help? September 6, 2008</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Harbor-UCLA Medical Center. Basic Science Lecture. Old and new hypotheses concerning diabetic nephropathy, diabetes, and renal functional decline. October 21, 2008</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 xml:space="preserve">American Society of Nephrology. Philadelphia. </w:t>
      </w:r>
      <w:r w:rsidRPr="004B267E">
        <w:rPr>
          <w:rFonts w:ascii="Arial" w:hAnsi="Arial" w:cs="Arial"/>
          <w:bCs/>
          <w:szCs w:val="24"/>
        </w:rPr>
        <w:t xml:space="preserve">Identification of chromosomal risk loci for diabetic nephropathy (DN) in Mexican-Americans (MA) using mapping by admixture disequilibrium (MALD): The Family Investigation of Nephropathy and Diabetes (FIND) Study </w:t>
      </w:r>
      <w:r w:rsidRPr="004B267E">
        <w:rPr>
          <w:rFonts w:ascii="Arial" w:hAnsi="Arial" w:cs="Arial"/>
          <w:szCs w:val="24"/>
        </w:rPr>
        <w:t>November 7, 2008</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American Society of Nephrology. Philadelphia. Clinicopathological vignettes. November 5, 2008</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New York Society of Nephrology. Update on diabetic nephropathy. November 19, 2008</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Harbor-UCLA Medical Center. Medical Grand Rounds. Arresting diabetic nephropathy. March 10, 2009</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Pharmaceutical Sponsored Testing Consortium presentation, Webinier. Urinary HGFIN as a CKD biomarker. April 14, 2009</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West Los Angeles VA Hospital. Glomerulonephritis lectures for fellows: GN pathophysiology.  May 22, 2009</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Harbor-UCLA Medical Center. Research Conference. Gpnmb as a urinary biomarker of CKD. May 27, 2009</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West Los Angeles VA Hospital. Glomerulonephritis lectures for fellows: Nephrotic syndrome. May 29, 2009</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 xml:space="preserve">West Los Angeles VA Hospital. Glomerulonephritis lectures for fellows: </w:t>
      </w:r>
      <w:r w:rsidRPr="004B267E">
        <w:rPr>
          <w:rFonts w:ascii="Arial" w:hAnsi="Arial" w:cs="Arial"/>
          <w:szCs w:val="24"/>
        </w:rPr>
        <w:lastRenderedPageBreak/>
        <w:t>Glomerulonephritis. June 12, 2009</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Harbor-UCLA Medical Center. Acid-base: A practicum. July 10, 2009</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Harbor-UCLA Medical Center. Lecture. Glomerulonephritis I. What you need to know when starting your fellowship. July 14, 2009</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Harbor-UCLA Medical Center. Lecture. Glomerulonephritis II. What you need to know when starting your fellowship. July 15, 2009</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Harbor-UCLA Medical Center. Nephrology Grand Rounds. (Renal) failure is not an option: Working towards fulfilling the unfulfilled promise. August 3, 2009</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International Congress on Uremia. Research and Toxicity. Bucharest, Romania. Novel urinary biomarker of kidney injury. October 18, 2009</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American Society of Nephrology. San Diego, CA. Clinical vignettes for the Renal Pathology Course. October 28, 2009</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American Society of Nephrology. San Diego, CA. Pathogenesis of progressive renal injury. October 30, 2009</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Harbor-UCLA Medical Center. Research Conference. The search for diabetic nephropathy risk gene. December 9, 2009</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Cedars-Sinai Medical Center. Nephrology Grand Rounds. Arresting and reversing diabetic nephropathy: Success and barriers. May 4, 2010</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bookmarkStart w:id="1" w:name="OLE_LINK3"/>
      <w:bookmarkStart w:id="2" w:name="OLE_LINK4"/>
      <w:r w:rsidRPr="004B267E">
        <w:rPr>
          <w:rFonts w:ascii="Arial" w:hAnsi="Arial" w:cs="Arial"/>
          <w:szCs w:val="24"/>
          <w:lang w:val="es-ES"/>
        </w:rPr>
        <w:t xml:space="preserve">West Los Angeles VA Hospital. </w:t>
      </w:r>
      <w:r w:rsidRPr="004B267E">
        <w:rPr>
          <w:rFonts w:ascii="Arial" w:hAnsi="Arial" w:cs="Arial"/>
          <w:szCs w:val="24"/>
        </w:rPr>
        <w:t>Glomerulonephritis lectures for fellows: GN Mechanisms in the pathogenesis of glomerulonephritis.  May 28, 2010</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lang w:val="es-ES"/>
        </w:rPr>
        <w:t xml:space="preserve">West Los Angeles VA Hospital. </w:t>
      </w:r>
      <w:r w:rsidRPr="004B267E">
        <w:rPr>
          <w:rFonts w:ascii="Arial" w:hAnsi="Arial" w:cs="Arial"/>
          <w:szCs w:val="24"/>
        </w:rPr>
        <w:t>Glomerulonephritis lectures for fellows: Nephrotic syndrome. June 4, 2010</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lang w:val="es-ES"/>
        </w:rPr>
        <w:t xml:space="preserve">West Los Angeles VA Hospital. </w:t>
      </w:r>
      <w:r w:rsidRPr="004B267E">
        <w:rPr>
          <w:rFonts w:ascii="Arial" w:hAnsi="Arial" w:cs="Arial"/>
          <w:szCs w:val="24"/>
        </w:rPr>
        <w:t>Glomerulonephritis lectures for fellows: Glomerulonephritis. June 11, 2010</w:t>
      </w:r>
    </w:p>
    <w:bookmarkEnd w:id="1"/>
    <w:bookmarkEnd w:id="2"/>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lang w:val="pt-BR"/>
        </w:rPr>
        <w:t xml:space="preserve">Harbor-UCLA Medical Center. </w:t>
      </w:r>
      <w:r w:rsidRPr="004B267E">
        <w:rPr>
          <w:rFonts w:ascii="Arial" w:hAnsi="Arial" w:cs="Arial"/>
          <w:szCs w:val="24"/>
        </w:rPr>
        <w:t>Acid-base: Problem solving. July 13, 2010</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Harbor-UCLA Medical Center. Lecture. Glomerulonephritis I. What you need to know when starting your fellowship. July 16, 2010</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Harbor-UCLA Medical Center. Lecture. Glomerulonephritis II. What you need to know when starting your fellowship. July 29, 2010</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 xml:space="preserve">Harbor-UCLA Medical Center. Nephrology Grand Rounds. Evolution/revolution in </w:t>
      </w:r>
      <w:r w:rsidRPr="004B267E">
        <w:rPr>
          <w:rFonts w:ascii="Arial" w:hAnsi="Arial" w:cs="Arial"/>
          <w:szCs w:val="24"/>
        </w:rPr>
        <w:lastRenderedPageBreak/>
        <w:t>focal and segmental glomerulosclerosis syndromes and implications for therapy. August 2, 2010</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Harbor-UCLA Medical Center. Research Conference. Novel kidney injury biomarkers. October 13, 2010</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American Society of Nephrology. Denver, CO. Staphylococcal associated IgA nephropathy. November 16, 2010</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American Society of Nephrology. Denver, CO. IgA heavy chain disease. November 17, 2010</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[University of Southern California. Nephrology Grand Rounds. Focal and segmental glomerulosclerosis. February 23, 2011]</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[Harbor-UCLA Medical Center. Internal Medicine Grand Rounds. Arresting and reversing diabetic nephropathy: Success and barriers. March 13, 2011]</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lang w:val="es-ES"/>
        </w:rPr>
        <w:t xml:space="preserve">[West Los Angeles VA Hospital. </w:t>
      </w:r>
      <w:r w:rsidRPr="004B267E">
        <w:rPr>
          <w:rFonts w:ascii="Arial" w:hAnsi="Arial" w:cs="Arial"/>
          <w:szCs w:val="24"/>
        </w:rPr>
        <w:t>Glomerulonephritis lectures for fellows: GN Mechanisms in the pathogenesis of glomerulonephritis.  May 6, 2011]</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lang w:val="es-ES"/>
        </w:rPr>
        <w:t xml:space="preserve">[West Los Angeles VA Hospital. </w:t>
      </w:r>
      <w:r w:rsidRPr="004B267E">
        <w:rPr>
          <w:rFonts w:ascii="Arial" w:hAnsi="Arial" w:cs="Arial"/>
          <w:szCs w:val="24"/>
        </w:rPr>
        <w:t>Glomerulonephritis lectures for fellows: Nephrotic syndrome. May 13, 2011]</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lang w:val="es-ES"/>
        </w:rPr>
        <w:t xml:space="preserve">[West Los Angeles VA Hospital. </w:t>
      </w:r>
      <w:r w:rsidRPr="004B267E">
        <w:rPr>
          <w:rFonts w:ascii="Arial" w:hAnsi="Arial" w:cs="Arial"/>
          <w:szCs w:val="24"/>
        </w:rPr>
        <w:t>Glomerulonephritis lectures for fellows: Glomerulonephritis. May 27, 2011]</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[Harbor-UCLA Medical Center. Crash Course for Fellows: Glomerulonephritis. July 28, 2011]</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bookmarkStart w:id="3" w:name="OLE_LINK5"/>
      <w:bookmarkStart w:id="4" w:name="OLE_LINK6"/>
      <w:r w:rsidRPr="004B267E">
        <w:rPr>
          <w:rFonts w:ascii="Arial" w:hAnsi="Arial" w:cs="Arial"/>
          <w:szCs w:val="24"/>
        </w:rPr>
        <w:t>[American Society of Nephrology Meeting, Philadelphia, PA. The case of the patient who got better, or did he</w:t>
      </w:r>
      <w:proofErr w:type="gramStart"/>
      <w:r w:rsidRPr="004B267E">
        <w:rPr>
          <w:rFonts w:ascii="Arial" w:hAnsi="Arial" w:cs="Arial"/>
          <w:szCs w:val="24"/>
        </w:rPr>
        <w:t>?.</w:t>
      </w:r>
      <w:proofErr w:type="gramEnd"/>
      <w:r w:rsidRPr="004B267E">
        <w:rPr>
          <w:rFonts w:ascii="Arial" w:hAnsi="Arial" w:cs="Arial"/>
          <w:szCs w:val="24"/>
        </w:rPr>
        <w:t xml:space="preserve"> Nov 7, 2011]</w:t>
      </w:r>
    </w:p>
    <w:bookmarkEnd w:id="3"/>
    <w:bookmarkEnd w:id="4"/>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 xml:space="preserve">[American Society of Nephrology Meeting, Philadelphia, PA. </w:t>
      </w:r>
      <w:r w:rsidRPr="004B267E">
        <w:rPr>
          <w:rFonts w:ascii="Arial" w:hAnsi="Arial" w:cs="Arial"/>
          <w:bCs/>
          <w:szCs w:val="24"/>
        </w:rPr>
        <w:t>60 yo man presenting with gross hematuria, edema, intermittent abdominal and joint pain, foamy urine, cirrhosis from hepatitis C, and AKI</w:t>
      </w:r>
      <w:r w:rsidRPr="004B267E">
        <w:rPr>
          <w:rFonts w:ascii="Arial" w:hAnsi="Arial" w:cs="Arial"/>
          <w:szCs w:val="24"/>
        </w:rPr>
        <w:t>. Nov 8, 2011]</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numPr>
          <w:ilvl w:val="0"/>
          <w:numId w:val="8"/>
        </w:numPr>
        <w:tabs>
          <w:tab w:val="left" w:pos="3600"/>
          <w:tab w:val="left" w:pos="3690"/>
        </w:tabs>
        <w:rPr>
          <w:rFonts w:ascii="Arial" w:hAnsi="Arial" w:cs="Arial"/>
          <w:szCs w:val="24"/>
        </w:rPr>
      </w:pPr>
      <w:r w:rsidRPr="004B267E">
        <w:rPr>
          <w:rFonts w:ascii="Arial" w:hAnsi="Arial" w:cs="Arial"/>
          <w:szCs w:val="24"/>
        </w:rPr>
        <w:t>[American Society of Nephrology Meeting, Philadelphia, PA. What can be learned from uncontrolled studies? Nov 8, 2011]</w:t>
      </w:r>
    </w:p>
    <w:p w:rsidR="005A5BDD" w:rsidRPr="004B267E" w:rsidRDefault="005A5BDD" w:rsidP="005A5BDD">
      <w:pPr>
        <w:tabs>
          <w:tab w:val="left" w:pos="3600"/>
          <w:tab w:val="left" w:pos="3690"/>
        </w:tabs>
        <w:rPr>
          <w:rFonts w:ascii="Arial" w:hAnsi="Arial" w:cs="Arial"/>
          <w:szCs w:val="24"/>
        </w:rPr>
      </w:pPr>
    </w:p>
    <w:p w:rsidR="005A5BDD" w:rsidRPr="004B267E" w:rsidRDefault="005A5BDD" w:rsidP="005A5BDD">
      <w:pPr>
        <w:rPr>
          <w:rFonts w:ascii="Arial" w:hAnsi="Arial" w:cs="Arial"/>
          <w:szCs w:val="24"/>
        </w:rPr>
      </w:pP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r w:rsidRPr="004B267E">
        <w:rPr>
          <w:rFonts w:ascii="Arial" w:hAnsi="Arial" w:cs="Arial"/>
          <w:b/>
          <w:szCs w:val="24"/>
          <w:u w:val="single"/>
        </w:rPr>
        <w:t>Research Papers – Peer Reviewed:</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Adler S, Wang H, Ward H, Cohen A and Border W:  Electrical charge:  Its role in the pathogenesis and prevention of experimental membranous nephropathy in the rabbit.  J Clin Invest 71: 487-499, 1983.</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lang w:val="de-DE"/>
        </w:rPr>
        <w:t xml:space="preserve">Border WA, Adler SG, Wang H, Kamil ES, Ward HJ, Cohen AH.  </w:t>
      </w:r>
      <w:r w:rsidRPr="004B267E">
        <w:rPr>
          <w:rFonts w:ascii="Arial" w:hAnsi="Arial" w:cs="Arial"/>
          <w:szCs w:val="24"/>
        </w:rPr>
        <w:t>The pathologic and therapeutic implications of electrical charge in immune complex glomerulonephritis.  In the Pathogenicity of Cationic Proteins.  Eds Lambert PP, Bergmann P, Beauwens R.  Raven Press, N.Y. pp. 295-306, 1984.</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 xml:space="preserve">Adler SG, Wang HY, Cohen AH, Border WA:  Antigenic charge as a factor in resistance to immunosuppressive therapy.  </w:t>
      </w:r>
      <w:proofErr w:type="gramStart"/>
      <w:r w:rsidRPr="004B267E">
        <w:rPr>
          <w:rFonts w:ascii="Arial" w:hAnsi="Arial" w:cs="Arial"/>
          <w:szCs w:val="24"/>
        </w:rPr>
        <w:t>Am</w:t>
      </w:r>
      <w:proofErr w:type="gramEnd"/>
      <w:r w:rsidRPr="004B267E">
        <w:rPr>
          <w:rFonts w:ascii="Arial" w:hAnsi="Arial" w:cs="Arial"/>
          <w:szCs w:val="24"/>
        </w:rPr>
        <w:t xml:space="preserve"> J Pathology 131: 497-506, 1988.</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 xml:space="preserve">Adler SG, Laidlaw SA, Lubran MM, </w:t>
      </w:r>
      <w:proofErr w:type="gramStart"/>
      <w:r w:rsidRPr="004B267E">
        <w:rPr>
          <w:rFonts w:ascii="Arial" w:hAnsi="Arial" w:cs="Arial"/>
          <w:szCs w:val="24"/>
        </w:rPr>
        <w:t>Kopple</w:t>
      </w:r>
      <w:proofErr w:type="gramEnd"/>
      <w:r w:rsidRPr="004B267E">
        <w:rPr>
          <w:rFonts w:ascii="Arial" w:hAnsi="Arial" w:cs="Arial"/>
          <w:szCs w:val="24"/>
        </w:rPr>
        <w:t xml:space="preserve"> JD:  Hyperglobulinemia may spuriously elevate measured serum inorganic phosphate.  </w:t>
      </w:r>
      <w:proofErr w:type="gramStart"/>
      <w:r w:rsidRPr="004B267E">
        <w:rPr>
          <w:rFonts w:ascii="Arial" w:hAnsi="Arial" w:cs="Arial"/>
          <w:szCs w:val="24"/>
        </w:rPr>
        <w:t>Am</w:t>
      </w:r>
      <w:proofErr w:type="gramEnd"/>
      <w:r w:rsidRPr="004B267E">
        <w:rPr>
          <w:rFonts w:ascii="Arial" w:hAnsi="Arial" w:cs="Arial"/>
          <w:szCs w:val="24"/>
        </w:rPr>
        <w:t xml:space="preserve"> J Kidney Dis 11: 260-63, 1988.</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Ferdows M, Golchini K, Adler S, Kurtz I.  Cl/base exchange in rat mesangial cells:  Regulation of intracellular pH.  Kidney Int 35: 783-789, 1989.</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Lombet JR, Adler SG, Anderson PS, Nast CC, Olsen D, Glassock RJ:  Sex vulnerability in the development of focal and segmental glomerulosclerosis.  J Lab Clin Med 114: 66-74, 1989.</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 xml:space="preserve">Sires RG, Adler SG, Liebling M, Louie JS, </w:t>
      </w:r>
      <w:proofErr w:type="gramStart"/>
      <w:r w:rsidRPr="004B267E">
        <w:rPr>
          <w:rFonts w:ascii="Arial" w:hAnsi="Arial" w:cs="Arial"/>
          <w:szCs w:val="24"/>
        </w:rPr>
        <w:t>Cohen</w:t>
      </w:r>
      <w:proofErr w:type="gramEnd"/>
      <w:r w:rsidRPr="004B267E">
        <w:rPr>
          <w:rFonts w:ascii="Arial" w:hAnsi="Arial" w:cs="Arial"/>
          <w:szCs w:val="24"/>
        </w:rPr>
        <w:t xml:space="preserve"> AH:  Poor prognosis in end-stage lupus nephritis due to non-autologous vascular access site-associated septicemia and lupus flares. Am J Nephrol 9: 279-284, </w:t>
      </w:r>
      <w:proofErr w:type="gramStart"/>
      <w:r w:rsidRPr="004B267E">
        <w:rPr>
          <w:rFonts w:ascii="Arial" w:hAnsi="Arial" w:cs="Arial"/>
          <w:szCs w:val="24"/>
        </w:rPr>
        <w:t>1989.</w:t>
      </w:r>
      <w:proofErr w:type="gramEnd"/>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 xml:space="preserve">Cohen AH, Nast C, Adler SG, Kopple JD:  The clinical usefulness of kidney biopsies in the diagnosis and management of renal disease.  Am J Nephrol 9: 309-315, </w:t>
      </w:r>
      <w:proofErr w:type="gramStart"/>
      <w:r w:rsidRPr="004B267E">
        <w:rPr>
          <w:rFonts w:ascii="Arial" w:hAnsi="Arial" w:cs="Arial"/>
          <w:szCs w:val="24"/>
        </w:rPr>
        <w:t>1989.</w:t>
      </w:r>
      <w:proofErr w:type="gramEnd"/>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lang w:val="da-DK"/>
        </w:rPr>
        <w:t xml:space="preserve">Adler SG, Johnson K, Louie JS, et al. </w:t>
      </w:r>
      <w:r w:rsidRPr="004B267E">
        <w:rPr>
          <w:rFonts w:ascii="Arial" w:hAnsi="Arial" w:cs="Arial"/>
          <w:szCs w:val="24"/>
        </w:rPr>
        <w:t>Lupus membranous glomerulo</w:t>
      </w:r>
      <w:r w:rsidRPr="004B267E">
        <w:rPr>
          <w:rFonts w:ascii="Arial" w:hAnsi="Arial" w:cs="Arial"/>
          <w:szCs w:val="24"/>
        </w:rPr>
        <w:softHyphen/>
      </w:r>
      <w:r w:rsidRPr="004B267E">
        <w:rPr>
          <w:rFonts w:ascii="Arial" w:hAnsi="Arial" w:cs="Arial"/>
          <w:szCs w:val="24"/>
        </w:rPr>
        <w:softHyphen/>
        <w:t>nephritis:  Different prognostic subgroups obscured by imprecise histologic classifications.  Modern Pathology 3: 186-191, 1990.</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 xml:space="preserve">Adler SG, Lachant N, Anderson PS, Davidson WD, Cohen AH, </w:t>
      </w:r>
      <w:proofErr w:type="gramStart"/>
      <w:r w:rsidRPr="004B267E">
        <w:rPr>
          <w:rFonts w:ascii="Arial" w:hAnsi="Arial" w:cs="Arial"/>
          <w:szCs w:val="24"/>
        </w:rPr>
        <w:t>Glassock</w:t>
      </w:r>
      <w:proofErr w:type="gramEnd"/>
      <w:r w:rsidRPr="004B267E">
        <w:rPr>
          <w:rFonts w:ascii="Arial" w:hAnsi="Arial" w:cs="Arial"/>
          <w:szCs w:val="24"/>
        </w:rPr>
        <w:t xml:space="preserve"> RJ:  Dimethyl sulfoxide enhances hexose monophosphate shunt activity in erythrocytes, mesangial cells and peritoneal exudate cells.  Min Electrolyte Metab 17: 52-57, 1991.</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lang w:val="fr-FR"/>
        </w:rPr>
        <w:t xml:space="preserve">Mallis L, Guber H, Adler SG, Palant CE.  </w:t>
      </w:r>
      <w:r w:rsidRPr="004B267E">
        <w:rPr>
          <w:rFonts w:ascii="Arial" w:hAnsi="Arial" w:cs="Arial"/>
          <w:szCs w:val="24"/>
        </w:rPr>
        <w:t>Intracellular chloride activity in cultured mesangial cells.  Renal Phys 14: 12-18, 1991.</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lang w:val="da-DK"/>
        </w:rPr>
        <w:t xml:space="preserve">Nast CC, Adler SG, Kresser C, Ahmed K, Anderson PS.  </w:t>
      </w:r>
      <w:r w:rsidRPr="004B267E">
        <w:rPr>
          <w:rFonts w:ascii="Arial" w:hAnsi="Arial" w:cs="Arial"/>
          <w:szCs w:val="24"/>
        </w:rPr>
        <w:t xml:space="preserve">Cyclosporine administration induces early elevated procollagen </w:t>
      </w:r>
      <w:proofErr w:type="gramStart"/>
      <w:r w:rsidRPr="004B267E">
        <w:rPr>
          <w:rFonts w:ascii="Arial" w:hAnsi="Arial" w:cs="Arial"/>
          <w:szCs w:val="24"/>
        </w:rPr>
        <w:t>a1(</w:t>
      </w:r>
      <w:proofErr w:type="gramEnd"/>
      <w:r w:rsidRPr="004B267E">
        <w:rPr>
          <w:rFonts w:ascii="Arial" w:hAnsi="Arial" w:cs="Arial"/>
          <w:szCs w:val="24"/>
        </w:rPr>
        <w:t>I) mRNA in the rat cortex.  Kidney Int 39:631-38, 1991.</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 xml:space="preserve">Ihm C-G, Lee GSL, Nast CC, Artishevsky A, Guillermo R, Levin PS, Glassock RJ, Adler SG.  Early increased renal procollagen </w:t>
      </w:r>
      <w:proofErr w:type="gramStart"/>
      <w:r w:rsidRPr="004B267E">
        <w:rPr>
          <w:rFonts w:ascii="Arial" w:hAnsi="Arial" w:cs="Arial"/>
          <w:szCs w:val="24"/>
        </w:rPr>
        <w:t>a1(</w:t>
      </w:r>
      <w:proofErr w:type="gramEnd"/>
      <w:r w:rsidRPr="004B267E">
        <w:rPr>
          <w:rFonts w:ascii="Arial" w:hAnsi="Arial" w:cs="Arial"/>
          <w:szCs w:val="24"/>
        </w:rPr>
        <w:t xml:space="preserve">IV) mRNA levels in </w:t>
      </w:r>
      <w:r w:rsidRPr="004B267E">
        <w:rPr>
          <w:rFonts w:ascii="Arial" w:hAnsi="Arial" w:cs="Arial"/>
          <w:szCs w:val="24"/>
        </w:rPr>
        <w:lastRenderedPageBreak/>
        <w:t>streptozotocin induced diabetes.  Kidney Int 41:768-77, 1992.</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Artishevsky A, Adler SG, Glassock RJ, Nast CC.  Laminin B1 is preferentially expressed in the cortex of rat kidney and is not affected by cyclosporine administration.  J Lab Clin Med 120:970-75, 1992.</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 xml:space="preserve">Modification of Diet in Renal Disease Study Group.  The modification of diet in renal disease study:  Design, methods, and results from the feasibility study.  </w:t>
      </w:r>
      <w:proofErr w:type="gramStart"/>
      <w:r w:rsidRPr="004B267E">
        <w:rPr>
          <w:rFonts w:ascii="Arial" w:hAnsi="Arial" w:cs="Arial"/>
          <w:szCs w:val="24"/>
        </w:rPr>
        <w:t>Am</w:t>
      </w:r>
      <w:proofErr w:type="gramEnd"/>
      <w:r w:rsidRPr="004B267E">
        <w:rPr>
          <w:rFonts w:ascii="Arial" w:hAnsi="Arial" w:cs="Arial"/>
          <w:szCs w:val="24"/>
        </w:rPr>
        <w:t xml:space="preserve"> J Kid Dis 20:18-33, 1992.</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Bain R, Rohde R, Hunsicker LG, McGill J, Kobrin S, Lewis EJ and the Collaborative Study Group. A controlled clinical trial of angiotensin-converting enzyme inhibition in Type I diabetic nephropathy:  Study design and patient characteristics.  J Am Soc Nephrol 3: S97-S103, 1992.</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 xml:space="preserve">Duflot J, Cohen AH, Adler S.  Macroscopic hematuria as a presenting manifestation of oliguric acute tubular necrosis.  </w:t>
      </w:r>
      <w:proofErr w:type="gramStart"/>
      <w:r w:rsidRPr="004B267E">
        <w:rPr>
          <w:rFonts w:ascii="Arial" w:hAnsi="Arial" w:cs="Arial"/>
          <w:szCs w:val="24"/>
        </w:rPr>
        <w:t>Am</w:t>
      </w:r>
      <w:proofErr w:type="gramEnd"/>
      <w:r w:rsidRPr="004B267E">
        <w:rPr>
          <w:rFonts w:ascii="Arial" w:hAnsi="Arial" w:cs="Arial"/>
          <w:szCs w:val="24"/>
        </w:rPr>
        <w:t xml:space="preserve"> J Kidney Dis 22: 7-10, 1993.</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Lewis EJ, Hunsicker LG, Bain R, Rohde RR, for the Collaborative Study Group.  The effect of angiotensin converting enzyme inhibition in diabetic nephropathy.  New Engl J Med 329: 1456-1462, 1993.</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 xml:space="preserve">Klahr S, Levey AS, Beck J et al.  The effects of dietary protein restriction and blood pressure control on the progression of chronic renal disease.  New Engl J Med 330: 877-884, 1994. </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Snetselaar L, Dwyer J, Adler S, Petot GJ, Berg R, Gassman J,  House H.  Reduction of dietary protein and phosphorus in the Modification of Diet in Renal Disease Feasibility Study.  J Am Dietetic Assoc 94: 986-990, 1994.</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Feld S, Hirschberg R, Artishevsky A, Nast CC, Adler SG.  IGF-1 induces mesangial cell proliferation and increases mRNA and secretion of collagen.  Kidney Int 48: 45-51, 1995.</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 xml:space="preserve">Peterson JC, Adler S, Burkart JM, Greene T, Hebert LA, Hunsicker LG, King AJ, Klahr S, Massry SG, Seifter JL.  Blood pressure control, proteinuria and the progression of renal disease. The Modification of Diet in Renal Disease Study.  Ann Int Med 123: 754-762, 1995. </w:t>
      </w:r>
    </w:p>
    <w:p w:rsidR="005A5BDD" w:rsidRPr="004B267E" w:rsidRDefault="005A5BDD" w:rsidP="005A5B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 xml:space="preserve">Nast CC, Hirschberg R, Artishevsky A, Adler SG.  Misoprostol partially inhibits the renal scarring of chronic cyclosporine nephrotoxicity.  Am J Therap 2: 882-885, </w:t>
      </w:r>
      <w:proofErr w:type="gramStart"/>
      <w:r w:rsidRPr="004B267E">
        <w:rPr>
          <w:rFonts w:ascii="Arial" w:hAnsi="Arial" w:cs="Arial"/>
          <w:szCs w:val="24"/>
        </w:rPr>
        <w:t>1995.</w:t>
      </w:r>
      <w:proofErr w:type="gramEnd"/>
      <w:r w:rsidRPr="004B267E">
        <w:rPr>
          <w:rFonts w:ascii="Arial" w:hAnsi="Arial" w:cs="Arial"/>
          <w:szCs w:val="24"/>
        </w:rPr>
        <w:t xml:space="preserve"> PMID: </w:t>
      </w:r>
    </w:p>
    <w:p w:rsidR="005A5BDD" w:rsidRPr="004B267E" w:rsidRDefault="005A5BDD" w:rsidP="005A5BDD">
      <w:pPr>
        <w:widowControl/>
        <w:ind w:left="720"/>
        <w:rPr>
          <w:rFonts w:ascii="Arial" w:hAnsi="Arial" w:cs="Arial"/>
          <w:szCs w:val="24"/>
        </w:rPr>
      </w:pPr>
      <w:r w:rsidRPr="004B267E">
        <w:rPr>
          <w:rFonts w:ascii="Arial" w:hAnsi="Arial" w:cs="Arial"/>
          <w:szCs w:val="24"/>
        </w:rPr>
        <w:t xml:space="preserve">11854802 </w:t>
      </w:r>
    </w:p>
    <w:p w:rsidR="005A5BDD" w:rsidRPr="004B267E" w:rsidRDefault="005A5BDD" w:rsidP="005A5B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 xml:space="preserve">Levey AS, Adler S, Caggiula AW, England BK, Greene T, Hunsicker LG, Kusek JW, Rogers NL, Teschan PE.  Effects of dietary protein restriction in the </w:t>
      </w:r>
      <w:r w:rsidRPr="004B267E">
        <w:rPr>
          <w:rFonts w:ascii="Arial" w:hAnsi="Arial" w:cs="Arial"/>
          <w:szCs w:val="24"/>
        </w:rPr>
        <w:lastRenderedPageBreak/>
        <w:t xml:space="preserve">Modification of Diet in Renal Disease Study.  </w:t>
      </w:r>
      <w:proofErr w:type="gramStart"/>
      <w:r w:rsidRPr="004B267E">
        <w:rPr>
          <w:rFonts w:ascii="Arial" w:hAnsi="Arial" w:cs="Arial"/>
          <w:szCs w:val="24"/>
        </w:rPr>
        <w:t>Am</w:t>
      </w:r>
      <w:proofErr w:type="gramEnd"/>
      <w:r w:rsidRPr="004B267E">
        <w:rPr>
          <w:rFonts w:ascii="Arial" w:hAnsi="Arial" w:cs="Arial"/>
          <w:szCs w:val="24"/>
        </w:rPr>
        <w:t xml:space="preserve"> J Kidney Dis 27: 652-663, 1996.</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lang w:val="da-DK"/>
        </w:rPr>
        <w:t xml:space="preserve">Cha DR, Feld SM, Nast CC, LaPage J, Adler SG.  </w:t>
      </w:r>
      <w:r w:rsidRPr="004B267E">
        <w:rPr>
          <w:rFonts w:ascii="Arial" w:hAnsi="Arial" w:cs="Arial"/>
          <w:szCs w:val="24"/>
        </w:rPr>
        <w:t>Apoptosis in mesangial cells induced by ionizing radiation and cytoxic drugs.  Kidney Int 50:1565-1571, 1996.</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 xml:space="preserve">Artishevsky A, Nast CC, Adler S, Glassock RJ, Adler SG.  The effect of transfection of antisense cDNA for procollagen </w:t>
      </w:r>
      <w:proofErr w:type="gramStart"/>
      <w:r w:rsidRPr="004B267E">
        <w:rPr>
          <w:rFonts w:ascii="Arial" w:hAnsi="Arial" w:cs="Arial"/>
          <w:szCs w:val="24"/>
        </w:rPr>
        <w:t>a1(</w:t>
      </w:r>
      <w:proofErr w:type="gramEnd"/>
      <w:r w:rsidRPr="004B267E">
        <w:rPr>
          <w:rFonts w:ascii="Arial" w:hAnsi="Arial" w:cs="Arial"/>
          <w:szCs w:val="24"/>
        </w:rPr>
        <w:t>IV) on stimulated proliferation in rat glomerular endothelial cells.  J Am Soc Nephrol 8: 61-69, 1997.</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numPr>
          <w:ilvl w:val="0"/>
          <w:numId w:val="10"/>
        </w:numPr>
        <w:tabs>
          <w:tab w:val="left" w:pos="-1440"/>
          <w:tab w:val="left" w:pos="-7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Levey AS, Adler S, Caggiula AW, et al: Effects of dietary protein restriction on the progression of moderate renal disease in the Modification of Diet in Renal Disease study.  J Am Soc Nephrol 7: 2616-2626, 1996.</w:t>
      </w:r>
    </w:p>
    <w:p w:rsidR="005A5BDD" w:rsidRPr="004B267E" w:rsidRDefault="005A5BDD" w:rsidP="005A5BDD">
      <w:pPr>
        <w:tabs>
          <w:tab w:val="left" w:pos="-1440"/>
          <w:tab w:val="left" w:pos="-720"/>
          <w:tab w:val="left" w:pos="0"/>
          <w:tab w:val="left" w:pos="522"/>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numPr>
          <w:ilvl w:val="0"/>
          <w:numId w:val="10"/>
        </w:numPr>
        <w:tabs>
          <w:tab w:val="left" w:pos="-1440"/>
          <w:tab w:val="left" w:pos="-7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Hunsicker LG, Adler S, Caggiula A, et al: Predictors of the progression of renal disease in the Modification of Diet in Renal Disease study.  Kidney Int 51: 1908-1919, 1997.</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Lee GSL, Nast CC, Artishevsky A, Peng SC, Ihm CG, Guillermo R, Levin PS, Glassock RJ, Adler SG. Differential response of glomerular epithelial and mesangial cells after subtotal nephrectomy. Kidney Int 53: 1389-1398, 1998.</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 xml:space="preserve">Feld SM, Figueroa P, Savin V, Nast CC, Sharma R, Sharma M, Hirschberg R, Adler SG: Plasmapheresis in the treatment of steroid-resistant focal segmental glomerulosclerosis in native kidneys.  </w:t>
      </w:r>
      <w:proofErr w:type="gramStart"/>
      <w:r w:rsidRPr="004B267E">
        <w:rPr>
          <w:rFonts w:ascii="Arial" w:hAnsi="Arial" w:cs="Arial"/>
          <w:szCs w:val="24"/>
        </w:rPr>
        <w:t>Am</w:t>
      </w:r>
      <w:proofErr w:type="gramEnd"/>
      <w:r w:rsidRPr="004B267E">
        <w:rPr>
          <w:rFonts w:ascii="Arial" w:hAnsi="Arial" w:cs="Arial"/>
          <w:szCs w:val="24"/>
        </w:rPr>
        <w:t xml:space="preserve"> J Kidney Dis 32: 230-237, 1998. PMID:9708606</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 xml:space="preserve">Adler SG, Lee GSL, Cohen AH, Nast CC:  Corticomedullary procollagen </w:t>
      </w:r>
      <w:proofErr w:type="gramStart"/>
      <w:r w:rsidRPr="004B267E">
        <w:rPr>
          <w:rFonts w:ascii="Arial" w:hAnsi="Arial" w:cs="Arial"/>
          <w:szCs w:val="24"/>
        </w:rPr>
        <w:t>a1(</w:t>
      </w:r>
      <w:proofErr w:type="gramEnd"/>
      <w:r w:rsidRPr="004B267E">
        <w:rPr>
          <w:rFonts w:ascii="Arial" w:hAnsi="Arial" w:cs="Arial"/>
          <w:szCs w:val="24"/>
        </w:rPr>
        <w:t>IV) mRNA levels and localization after subtotal nephrectomy.  Miner Electrolyte Metab 24: 246-253, 1998.</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numPr>
          <w:ilvl w:val="0"/>
          <w:numId w:val="10"/>
        </w:numPr>
        <w:ind w:left="720" w:hanging="720"/>
        <w:rPr>
          <w:rFonts w:ascii="Arial" w:hAnsi="Arial" w:cs="Arial"/>
          <w:szCs w:val="24"/>
        </w:rPr>
      </w:pPr>
      <w:r w:rsidRPr="004B267E">
        <w:rPr>
          <w:rFonts w:ascii="Arial" w:hAnsi="Arial" w:cs="Arial"/>
          <w:szCs w:val="24"/>
        </w:rPr>
        <w:t>Adler SG, Feld SM, Striker L, Striker G, LaPage J, Espositio C, Aboulhosn J, Barba L,  Nast CC: Glomerular type IV collagen in patients with diabetic nephropathy with and without additional glomerular disorders. Kidney International 57:2084-92, 2000.</w:t>
      </w:r>
    </w:p>
    <w:p w:rsidR="005A5BDD" w:rsidRPr="004B267E" w:rsidRDefault="005A5BDD" w:rsidP="005A5BDD">
      <w:pPr>
        <w:rPr>
          <w:rFonts w:ascii="Arial" w:hAnsi="Arial" w:cs="Arial"/>
          <w:szCs w:val="24"/>
        </w:rPr>
      </w:pPr>
    </w:p>
    <w:p w:rsidR="005A5BDD" w:rsidRPr="004B267E" w:rsidRDefault="005A5BDD" w:rsidP="005A5BDD">
      <w:pPr>
        <w:numPr>
          <w:ilvl w:val="0"/>
          <w:numId w:val="10"/>
        </w:numPr>
        <w:tabs>
          <w:tab w:val="num" w:pos="720"/>
        </w:tabs>
        <w:ind w:left="720" w:hanging="720"/>
        <w:rPr>
          <w:rFonts w:ascii="Arial" w:hAnsi="Arial" w:cs="Arial"/>
          <w:szCs w:val="24"/>
        </w:rPr>
      </w:pPr>
      <w:r w:rsidRPr="004B267E">
        <w:rPr>
          <w:rFonts w:ascii="Arial" w:hAnsi="Arial" w:cs="Arial"/>
          <w:szCs w:val="24"/>
        </w:rPr>
        <w:t>Patel SP, Nast CC, Adler SG: Chlorambucil-induced hepatic failure in a patient with membranous nephropathy. AJKD 36:401-4, 2000.</w:t>
      </w:r>
    </w:p>
    <w:p w:rsidR="005A5BDD" w:rsidRPr="004B267E" w:rsidRDefault="005A5BDD" w:rsidP="005A5BDD">
      <w:pPr>
        <w:tabs>
          <w:tab w:val="num" w:pos="720"/>
        </w:tabs>
        <w:ind w:left="720" w:hanging="720"/>
        <w:rPr>
          <w:rFonts w:ascii="Arial" w:hAnsi="Arial" w:cs="Arial"/>
          <w:szCs w:val="24"/>
        </w:rPr>
      </w:pPr>
    </w:p>
    <w:p w:rsidR="005A5BDD" w:rsidRPr="004B267E" w:rsidRDefault="005A5BDD" w:rsidP="005A5BDD">
      <w:pPr>
        <w:numPr>
          <w:ilvl w:val="0"/>
          <w:numId w:val="10"/>
        </w:numPr>
        <w:tabs>
          <w:tab w:val="num" w:pos="720"/>
        </w:tabs>
        <w:ind w:left="720" w:hanging="720"/>
        <w:rPr>
          <w:rFonts w:ascii="Arial" w:hAnsi="Arial" w:cs="Arial"/>
          <w:szCs w:val="24"/>
        </w:rPr>
      </w:pPr>
      <w:r w:rsidRPr="004B267E">
        <w:rPr>
          <w:rFonts w:ascii="Arial" w:hAnsi="Arial" w:cs="Arial"/>
          <w:szCs w:val="24"/>
        </w:rPr>
        <w:t>Haas M, Jafri J, Bartosh SM, Karp SL, Adler SG, and Meehan SM. ANCA-associated crescentic glomerulonephritis with mesangial IgA deposits: Clinical and pathologic features of six cases. AJKD 36:709-18, 2000.</w:t>
      </w:r>
    </w:p>
    <w:p w:rsidR="005A5BDD" w:rsidRPr="004B267E" w:rsidRDefault="005A5BDD" w:rsidP="005A5BDD">
      <w:pPr>
        <w:pStyle w:val="Header"/>
        <w:tabs>
          <w:tab w:val="num" w:pos="720"/>
        </w:tabs>
        <w:ind w:left="720" w:hanging="720"/>
        <w:rPr>
          <w:rFonts w:ascii="Arial" w:hAnsi="Arial" w:cs="Arial"/>
          <w:szCs w:val="24"/>
        </w:rPr>
      </w:pPr>
    </w:p>
    <w:p w:rsidR="005A5BDD" w:rsidRPr="004B267E" w:rsidRDefault="005A5BDD" w:rsidP="005A5BDD">
      <w:pPr>
        <w:numPr>
          <w:ilvl w:val="0"/>
          <w:numId w:val="10"/>
        </w:numPr>
        <w:tabs>
          <w:tab w:val="num" w:pos="720"/>
        </w:tabs>
        <w:ind w:left="720" w:hanging="720"/>
        <w:rPr>
          <w:rFonts w:ascii="Arial" w:hAnsi="Arial" w:cs="Arial"/>
          <w:szCs w:val="24"/>
        </w:rPr>
      </w:pPr>
      <w:r w:rsidRPr="004B267E">
        <w:rPr>
          <w:rFonts w:ascii="Arial" w:hAnsi="Arial" w:cs="Arial"/>
          <w:szCs w:val="24"/>
        </w:rPr>
        <w:t>Kang S-W, Adler SG, Nast CC et al: 12-lipoxygenase is increased in glucose-stimulated mesangial cells and in experimental diabetic nephropathy.  Kidney Int 59:1354-62, 2001.</w:t>
      </w:r>
    </w:p>
    <w:p w:rsidR="005A5BDD" w:rsidRPr="004B267E" w:rsidRDefault="005A5BDD" w:rsidP="005A5BDD">
      <w:pPr>
        <w:tabs>
          <w:tab w:val="num" w:pos="720"/>
        </w:tabs>
        <w:ind w:left="720" w:hanging="720"/>
        <w:rPr>
          <w:rFonts w:ascii="Arial" w:hAnsi="Arial" w:cs="Arial"/>
          <w:szCs w:val="24"/>
        </w:rPr>
      </w:pPr>
    </w:p>
    <w:p w:rsidR="005A5BDD" w:rsidRPr="004B267E" w:rsidRDefault="005A5BDD" w:rsidP="005A5BDD">
      <w:pPr>
        <w:numPr>
          <w:ilvl w:val="0"/>
          <w:numId w:val="10"/>
        </w:numPr>
        <w:tabs>
          <w:tab w:val="num" w:pos="720"/>
        </w:tabs>
        <w:ind w:left="720" w:hanging="720"/>
        <w:rPr>
          <w:rFonts w:ascii="Arial" w:hAnsi="Arial" w:cs="Arial"/>
          <w:szCs w:val="24"/>
        </w:rPr>
      </w:pPr>
      <w:r w:rsidRPr="004B267E">
        <w:rPr>
          <w:rFonts w:ascii="Arial" w:hAnsi="Arial" w:cs="Arial"/>
          <w:szCs w:val="24"/>
        </w:rPr>
        <w:lastRenderedPageBreak/>
        <w:t xml:space="preserve">Kang S-W, Adler SG, </w:t>
      </w:r>
      <w:proofErr w:type="gramStart"/>
      <w:r w:rsidRPr="004B267E">
        <w:rPr>
          <w:rFonts w:ascii="Arial" w:hAnsi="Arial" w:cs="Arial"/>
          <w:szCs w:val="24"/>
        </w:rPr>
        <w:t>LaPage</w:t>
      </w:r>
      <w:proofErr w:type="gramEnd"/>
      <w:r w:rsidRPr="004B267E">
        <w:rPr>
          <w:rFonts w:ascii="Arial" w:hAnsi="Arial" w:cs="Arial"/>
          <w:szCs w:val="24"/>
        </w:rPr>
        <w:t xml:space="preserve"> J, Natarajan R: Glomerular p38 mitogen-activated protein kinase (MAPK) and MAPK kinase 3/6 mRNA expression and activity are increased in early diabetic nephropathy. Kidney </w:t>
      </w:r>
      <w:proofErr w:type="gramStart"/>
      <w:r w:rsidRPr="004B267E">
        <w:rPr>
          <w:rFonts w:ascii="Arial" w:hAnsi="Arial" w:cs="Arial"/>
          <w:szCs w:val="24"/>
        </w:rPr>
        <w:t>Int  60:543</w:t>
      </w:r>
      <w:proofErr w:type="gramEnd"/>
      <w:r w:rsidRPr="004B267E">
        <w:rPr>
          <w:rFonts w:ascii="Arial" w:hAnsi="Arial" w:cs="Arial"/>
          <w:szCs w:val="24"/>
        </w:rPr>
        <w:t>-52, 2001.</w:t>
      </w:r>
    </w:p>
    <w:p w:rsidR="005A5BDD" w:rsidRPr="004B267E" w:rsidRDefault="005A5BDD" w:rsidP="005A5BDD">
      <w:pPr>
        <w:ind w:left="720" w:hanging="720"/>
        <w:rPr>
          <w:rFonts w:ascii="Arial" w:hAnsi="Arial" w:cs="Arial"/>
          <w:szCs w:val="24"/>
        </w:rPr>
      </w:pPr>
    </w:p>
    <w:p w:rsidR="005A5BDD" w:rsidRPr="004B267E" w:rsidRDefault="005A5BDD" w:rsidP="005A5BDD">
      <w:pPr>
        <w:numPr>
          <w:ilvl w:val="0"/>
          <w:numId w:val="10"/>
        </w:numPr>
        <w:tabs>
          <w:tab w:val="num" w:pos="720"/>
        </w:tabs>
        <w:ind w:left="720" w:hanging="720"/>
        <w:rPr>
          <w:rFonts w:ascii="Arial" w:hAnsi="Arial" w:cs="Arial"/>
          <w:szCs w:val="24"/>
        </w:rPr>
      </w:pPr>
      <w:r w:rsidRPr="004B267E">
        <w:rPr>
          <w:rFonts w:ascii="Arial" w:hAnsi="Arial" w:cs="Arial"/>
          <w:szCs w:val="24"/>
        </w:rPr>
        <w:t xml:space="preserve">Adler SG, Kang SW, Feld S, Cha DR, Barba L, Striker L, Striker G, Riser B, LaPage J, </w:t>
      </w:r>
      <w:proofErr w:type="gramStart"/>
      <w:r w:rsidRPr="004B267E">
        <w:rPr>
          <w:rFonts w:ascii="Arial" w:hAnsi="Arial" w:cs="Arial"/>
          <w:szCs w:val="24"/>
        </w:rPr>
        <w:t>Nast</w:t>
      </w:r>
      <w:proofErr w:type="gramEnd"/>
      <w:r w:rsidRPr="004B267E">
        <w:rPr>
          <w:rFonts w:ascii="Arial" w:hAnsi="Arial" w:cs="Arial"/>
          <w:szCs w:val="24"/>
        </w:rPr>
        <w:t xml:space="preserve"> CC: Glomerular mRNAs in human Type 1 diabetes: Biochemical evidence for microalbuminuria as a manifestation of diabetic nephropathy and as an adjunct in predicting its course. Kidney International 60:2330-36, 2001.</w:t>
      </w:r>
    </w:p>
    <w:p w:rsidR="005A5BDD" w:rsidRPr="004B267E" w:rsidRDefault="005A5BDD" w:rsidP="005A5BDD">
      <w:pPr>
        <w:tabs>
          <w:tab w:val="num" w:pos="720"/>
        </w:tabs>
        <w:ind w:left="720" w:hanging="720"/>
        <w:rPr>
          <w:rFonts w:ascii="Arial" w:hAnsi="Arial" w:cs="Arial"/>
          <w:szCs w:val="24"/>
        </w:rPr>
      </w:pPr>
    </w:p>
    <w:p w:rsidR="005A5BDD" w:rsidRPr="004B267E" w:rsidRDefault="005A5BDD" w:rsidP="005A5BDD">
      <w:pPr>
        <w:numPr>
          <w:ilvl w:val="0"/>
          <w:numId w:val="10"/>
        </w:numPr>
        <w:tabs>
          <w:tab w:val="num" w:pos="720"/>
        </w:tabs>
        <w:ind w:left="720" w:hanging="720"/>
        <w:rPr>
          <w:rFonts w:ascii="Arial" w:hAnsi="Arial" w:cs="Arial"/>
          <w:szCs w:val="24"/>
        </w:rPr>
      </w:pPr>
      <w:r w:rsidRPr="004B267E">
        <w:rPr>
          <w:rFonts w:ascii="Arial" w:hAnsi="Arial" w:cs="Arial"/>
          <w:szCs w:val="24"/>
        </w:rPr>
        <w:t xml:space="preserve">Brass EP, Adler SG, Sietsema KE, Hiatt WR, Orlando AM, Amato A: Intravenous l-carnitine increases plasma carnitine, reduces fatigue, and may preserve exercise capacity in hemodialysis patients. CHIEF Investigators. </w:t>
      </w:r>
      <w:proofErr w:type="gramStart"/>
      <w:r w:rsidRPr="004B267E">
        <w:rPr>
          <w:rFonts w:ascii="Arial" w:hAnsi="Arial" w:cs="Arial"/>
          <w:szCs w:val="24"/>
        </w:rPr>
        <w:t>Am</w:t>
      </w:r>
      <w:proofErr w:type="gramEnd"/>
      <w:r w:rsidRPr="004B267E">
        <w:rPr>
          <w:rFonts w:ascii="Arial" w:hAnsi="Arial" w:cs="Arial"/>
          <w:szCs w:val="24"/>
        </w:rPr>
        <w:t xml:space="preserve"> J Kidney Dis 37:1018-28, 2001.</w:t>
      </w:r>
    </w:p>
    <w:p w:rsidR="005A5BDD" w:rsidRPr="004B267E" w:rsidRDefault="005A5BDD" w:rsidP="005A5BDD">
      <w:pPr>
        <w:tabs>
          <w:tab w:val="num" w:pos="720"/>
        </w:tabs>
        <w:ind w:left="720" w:hanging="720"/>
        <w:rPr>
          <w:rFonts w:ascii="Arial" w:hAnsi="Arial" w:cs="Arial"/>
          <w:szCs w:val="24"/>
        </w:rPr>
      </w:pPr>
    </w:p>
    <w:p w:rsidR="005A5BDD" w:rsidRPr="004B267E" w:rsidRDefault="005A5BDD" w:rsidP="005A5BDD">
      <w:pPr>
        <w:numPr>
          <w:ilvl w:val="0"/>
          <w:numId w:val="10"/>
        </w:numPr>
        <w:tabs>
          <w:tab w:val="num" w:pos="720"/>
        </w:tabs>
        <w:ind w:left="720" w:hanging="720"/>
        <w:rPr>
          <w:rFonts w:ascii="Arial" w:hAnsi="Arial" w:cs="Arial"/>
          <w:szCs w:val="24"/>
        </w:rPr>
      </w:pPr>
      <w:r w:rsidRPr="004B267E">
        <w:rPr>
          <w:rFonts w:ascii="Arial" w:hAnsi="Arial" w:cs="Arial"/>
          <w:szCs w:val="24"/>
        </w:rPr>
        <w:t xml:space="preserve">Brass EP, Adler S, Sietsema KE, Amato A, Esler A, </w:t>
      </w:r>
      <w:proofErr w:type="gramStart"/>
      <w:r w:rsidRPr="004B267E">
        <w:rPr>
          <w:rFonts w:ascii="Arial" w:hAnsi="Arial" w:cs="Arial"/>
          <w:szCs w:val="24"/>
        </w:rPr>
        <w:t>Hiatt</w:t>
      </w:r>
      <w:proofErr w:type="gramEnd"/>
      <w:r w:rsidRPr="004B267E">
        <w:rPr>
          <w:rFonts w:ascii="Arial" w:hAnsi="Arial" w:cs="Arial"/>
          <w:szCs w:val="24"/>
        </w:rPr>
        <w:t xml:space="preserve"> WR: Peripheral arterial disease is not associated with an increased prevalence of intradialytic cramps in patients on maintenance hemodialysis.  Am J Nephrol 22(5-6):491-6, 2002.</w:t>
      </w:r>
    </w:p>
    <w:p w:rsidR="005A5BDD" w:rsidRPr="004B267E" w:rsidRDefault="005A5BDD" w:rsidP="005A5BDD">
      <w:pPr>
        <w:rPr>
          <w:rFonts w:ascii="Arial" w:hAnsi="Arial" w:cs="Arial"/>
          <w:szCs w:val="24"/>
        </w:rPr>
      </w:pPr>
    </w:p>
    <w:p w:rsidR="005A5BDD" w:rsidRPr="004B267E" w:rsidRDefault="005A5BDD" w:rsidP="005A5BDD">
      <w:pPr>
        <w:numPr>
          <w:ilvl w:val="0"/>
          <w:numId w:val="10"/>
        </w:numPr>
        <w:tabs>
          <w:tab w:val="num" w:pos="720"/>
        </w:tabs>
        <w:ind w:left="720" w:hanging="720"/>
        <w:rPr>
          <w:rFonts w:ascii="Arial" w:hAnsi="Arial" w:cs="Arial"/>
          <w:szCs w:val="24"/>
        </w:rPr>
      </w:pPr>
      <w:r w:rsidRPr="004B267E">
        <w:rPr>
          <w:rFonts w:ascii="Arial" w:hAnsi="Arial" w:cs="Arial"/>
          <w:szCs w:val="24"/>
        </w:rPr>
        <w:t>Sietsema KE, Hiatt WR, Esler A, Adler S, Amato A, Brass EP: Clinical and demographic predictors of exercise capacity in end-stage renal disease. American Journal of Kidney Diseases 39:76-85, 2002.</w:t>
      </w:r>
    </w:p>
    <w:p w:rsidR="005A5BDD" w:rsidRPr="004B267E" w:rsidRDefault="005A5BDD" w:rsidP="005A5BDD">
      <w:pPr>
        <w:tabs>
          <w:tab w:val="num" w:pos="720"/>
        </w:tabs>
        <w:ind w:left="720" w:hanging="720"/>
        <w:rPr>
          <w:rFonts w:ascii="Arial" w:hAnsi="Arial" w:cs="Arial"/>
          <w:szCs w:val="24"/>
        </w:rPr>
      </w:pPr>
    </w:p>
    <w:p w:rsidR="005A5BDD" w:rsidRPr="004B267E" w:rsidRDefault="005A5BDD" w:rsidP="005A5BDD">
      <w:pPr>
        <w:numPr>
          <w:ilvl w:val="0"/>
          <w:numId w:val="10"/>
        </w:numPr>
        <w:tabs>
          <w:tab w:val="num" w:pos="720"/>
        </w:tabs>
        <w:ind w:left="720" w:hanging="720"/>
        <w:rPr>
          <w:rFonts w:ascii="Arial" w:hAnsi="Arial" w:cs="Arial"/>
          <w:szCs w:val="24"/>
        </w:rPr>
      </w:pPr>
      <w:r w:rsidRPr="004B267E">
        <w:rPr>
          <w:rFonts w:ascii="Arial" w:hAnsi="Arial" w:cs="Arial"/>
          <w:szCs w:val="24"/>
        </w:rPr>
        <w:t>Reddy MA, Adler SG, Kim Y-S, et al: Interaction between MAPK and 12-lipoxygenase pathways in mediating growth and matrix protein expression in rat mesangial cells. Am J Phys. Renal Physiol. Published (online) June 11, 2002, 10.1152/ajprenal.00181; Am J Physiol 283:F985-F994, 2002.</w:t>
      </w:r>
    </w:p>
    <w:p w:rsidR="005A5BDD" w:rsidRPr="004B267E" w:rsidRDefault="005A5BDD" w:rsidP="005A5BDD">
      <w:pPr>
        <w:tabs>
          <w:tab w:val="num" w:pos="720"/>
        </w:tabs>
        <w:ind w:left="720" w:hanging="720"/>
        <w:rPr>
          <w:rFonts w:ascii="Arial" w:hAnsi="Arial" w:cs="Arial"/>
          <w:szCs w:val="24"/>
        </w:rPr>
      </w:pPr>
    </w:p>
    <w:p w:rsidR="005A5BDD" w:rsidRPr="004B267E" w:rsidRDefault="005A5BDD" w:rsidP="005A5BDD">
      <w:pPr>
        <w:numPr>
          <w:ilvl w:val="0"/>
          <w:numId w:val="10"/>
        </w:numPr>
        <w:tabs>
          <w:tab w:val="num" w:pos="720"/>
        </w:tabs>
        <w:ind w:left="720" w:hanging="720"/>
        <w:rPr>
          <w:rFonts w:ascii="Arial" w:hAnsi="Arial" w:cs="Arial"/>
          <w:szCs w:val="24"/>
        </w:rPr>
      </w:pPr>
      <w:r w:rsidRPr="004B267E">
        <w:rPr>
          <w:rFonts w:ascii="Arial" w:hAnsi="Arial" w:cs="Arial"/>
          <w:szCs w:val="24"/>
        </w:rPr>
        <w:t>Adler SG, Kang MD SH, Feld S, Cha DR, Barba L, Striker L, Striker G, Riser B</w:t>
      </w:r>
      <w:proofErr w:type="gramStart"/>
      <w:r w:rsidRPr="004B267E">
        <w:rPr>
          <w:rFonts w:ascii="Arial" w:hAnsi="Arial" w:cs="Arial"/>
          <w:szCs w:val="24"/>
        </w:rPr>
        <w:t>,  LaPage</w:t>
      </w:r>
      <w:proofErr w:type="gramEnd"/>
      <w:r w:rsidRPr="004B267E">
        <w:rPr>
          <w:rFonts w:ascii="Arial" w:hAnsi="Arial" w:cs="Arial"/>
          <w:szCs w:val="24"/>
        </w:rPr>
        <w:t xml:space="preserve"> J,  and Nast CC: Can glomerular mRNAs in human Type 1 diabetes be used to predict transition from normoalbuminuria to microalbuminuria?  A case report. AJKD 40:184-8, 2002.</w:t>
      </w:r>
    </w:p>
    <w:p w:rsidR="005A5BDD" w:rsidRPr="004B267E" w:rsidRDefault="005A5BDD" w:rsidP="005A5BDD">
      <w:pPr>
        <w:tabs>
          <w:tab w:val="num" w:pos="720"/>
        </w:tabs>
        <w:ind w:left="720" w:hanging="720"/>
        <w:rPr>
          <w:rFonts w:ascii="Arial" w:hAnsi="Arial" w:cs="Arial"/>
          <w:szCs w:val="24"/>
        </w:rPr>
      </w:pPr>
    </w:p>
    <w:p w:rsidR="005A5BDD" w:rsidRPr="004B267E" w:rsidRDefault="005A5BDD" w:rsidP="005A5BDD">
      <w:pPr>
        <w:numPr>
          <w:ilvl w:val="0"/>
          <w:numId w:val="10"/>
        </w:numPr>
        <w:tabs>
          <w:tab w:val="num" w:pos="720"/>
        </w:tabs>
        <w:ind w:left="720" w:hanging="720"/>
        <w:rPr>
          <w:rFonts w:ascii="Arial" w:hAnsi="Arial" w:cs="Arial"/>
          <w:szCs w:val="24"/>
        </w:rPr>
      </w:pPr>
      <w:r w:rsidRPr="004B267E">
        <w:rPr>
          <w:rFonts w:ascii="Arial" w:hAnsi="Arial" w:cs="Arial"/>
          <w:szCs w:val="24"/>
        </w:rPr>
        <w:t xml:space="preserve">Brass EP, Adler S, Sietsema K, Amato A, Esler A, and Hiatt WR: Peripheral arterial disease is not associated with an increased prevalence of intradialytic cramps in patients on maintenance hemodialysis. Am J Nephrol 22:491-496, </w:t>
      </w:r>
      <w:proofErr w:type="gramStart"/>
      <w:r w:rsidRPr="004B267E">
        <w:rPr>
          <w:rFonts w:ascii="Arial" w:hAnsi="Arial" w:cs="Arial"/>
          <w:szCs w:val="24"/>
        </w:rPr>
        <w:t>2002.</w:t>
      </w:r>
      <w:proofErr w:type="gramEnd"/>
    </w:p>
    <w:p w:rsidR="005A5BDD" w:rsidRPr="004B267E" w:rsidRDefault="005A5BDD" w:rsidP="005A5BDD">
      <w:pPr>
        <w:rPr>
          <w:rFonts w:ascii="Arial" w:hAnsi="Arial" w:cs="Arial"/>
          <w:szCs w:val="24"/>
        </w:rPr>
      </w:pPr>
    </w:p>
    <w:p w:rsidR="005A5BDD" w:rsidRPr="004B267E" w:rsidRDefault="005A5BDD" w:rsidP="005A5BDD">
      <w:pPr>
        <w:numPr>
          <w:ilvl w:val="0"/>
          <w:numId w:val="10"/>
        </w:numPr>
        <w:tabs>
          <w:tab w:val="num" w:pos="720"/>
        </w:tabs>
        <w:ind w:left="720" w:hanging="720"/>
        <w:rPr>
          <w:rFonts w:ascii="Arial" w:hAnsi="Arial" w:cs="Arial"/>
          <w:szCs w:val="24"/>
        </w:rPr>
      </w:pPr>
      <w:r w:rsidRPr="004B267E">
        <w:rPr>
          <w:rFonts w:ascii="Arial" w:hAnsi="Arial" w:cs="Arial"/>
          <w:szCs w:val="24"/>
        </w:rPr>
        <w:t>Pahl M, Nast CC, Adler SG: Arterial and arteriolar nephrosclerosis in patients with and without hypertension and diabetes. Clin Nephrol. 58:260-6, 2002.</w:t>
      </w:r>
    </w:p>
    <w:p w:rsidR="005A5BDD" w:rsidRPr="004B267E" w:rsidRDefault="005A5BDD" w:rsidP="005A5BDD">
      <w:pPr>
        <w:tabs>
          <w:tab w:val="num" w:pos="720"/>
        </w:tabs>
        <w:ind w:left="720" w:hanging="720"/>
        <w:rPr>
          <w:rFonts w:ascii="Arial" w:hAnsi="Arial" w:cs="Arial"/>
          <w:szCs w:val="24"/>
        </w:rPr>
      </w:pPr>
    </w:p>
    <w:p w:rsidR="005A5BDD" w:rsidRPr="004B267E" w:rsidRDefault="005A5BDD" w:rsidP="005A5BDD">
      <w:pPr>
        <w:numPr>
          <w:ilvl w:val="0"/>
          <w:numId w:val="10"/>
        </w:numPr>
        <w:tabs>
          <w:tab w:val="num" w:pos="720"/>
        </w:tabs>
        <w:ind w:left="720" w:hanging="720"/>
        <w:rPr>
          <w:rFonts w:ascii="Arial" w:hAnsi="Arial" w:cs="Arial"/>
          <w:szCs w:val="24"/>
        </w:rPr>
      </w:pPr>
      <w:r w:rsidRPr="004B267E">
        <w:rPr>
          <w:rFonts w:ascii="Arial" w:hAnsi="Arial" w:cs="Arial"/>
          <w:szCs w:val="24"/>
        </w:rPr>
        <w:t>Bhalla V, Nast CC, Stollenwerk N, Tran S, Barba L, Kamil ES, Danovitch G, Adler SG:</w:t>
      </w:r>
      <w:r w:rsidRPr="004B267E">
        <w:rPr>
          <w:rFonts w:ascii="Arial" w:hAnsi="Arial" w:cs="Arial"/>
          <w:bCs/>
          <w:szCs w:val="24"/>
        </w:rPr>
        <w:t xml:space="preserve"> Recurrent and de novo diabetic nephropathy in renal allografts. Transplantation 75(1):66-71, 2003.</w:t>
      </w:r>
    </w:p>
    <w:p w:rsidR="005A5BDD" w:rsidRPr="004B267E" w:rsidRDefault="005A5BDD" w:rsidP="005A5BDD">
      <w:pPr>
        <w:tabs>
          <w:tab w:val="num" w:pos="720"/>
        </w:tabs>
        <w:ind w:left="720" w:hanging="720"/>
        <w:rPr>
          <w:rFonts w:ascii="Arial" w:hAnsi="Arial" w:cs="Arial"/>
          <w:szCs w:val="24"/>
        </w:rPr>
      </w:pPr>
    </w:p>
    <w:p w:rsidR="005A5BDD" w:rsidRPr="004B267E" w:rsidRDefault="005A5BDD" w:rsidP="005A5BDD">
      <w:pPr>
        <w:numPr>
          <w:ilvl w:val="0"/>
          <w:numId w:val="10"/>
        </w:numPr>
        <w:tabs>
          <w:tab w:val="num" w:pos="720"/>
        </w:tabs>
        <w:ind w:left="720" w:hanging="720"/>
        <w:rPr>
          <w:rFonts w:ascii="Arial" w:hAnsi="Arial" w:cs="Arial"/>
          <w:szCs w:val="24"/>
        </w:rPr>
      </w:pPr>
      <w:r w:rsidRPr="004B267E">
        <w:rPr>
          <w:rFonts w:ascii="Arial" w:hAnsi="Arial" w:cs="Arial"/>
          <w:szCs w:val="24"/>
        </w:rPr>
        <w:t xml:space="preserve">Merjanian R, Budoff M, Adler S, Berman N, Mehrotra R: Coronary Artery, Aortic Wall </w:t>
      </w:r>
      <w:proofErr w:type="gramStart"/>
      <w:r w:rsidRPr="004B267E">
        <w:rPr>
          <w:rFonts w:ascii="Arial" w:hAnsi="Arial" w:cs="Arial"/>
          <w:szCs w:val="24"/>
        </w:rPr>
        <w:t>And</w:t>
      </w:r>
      <w:proofErr w:type="gramEnd"/>
      <w:r w:rsidRPr="004B267E">
        <w:rPr>
          <w:rFonts w:ascii="Arial" w:hAnsi="Arial" w:cs="Arial"/>
          <w:szCs w:val="24"/>
        </w:rPr>
        <w:t xml:space="preserve"> Valvular Calcification in Non-Dialyzed Individuals with Type 2 Diabetes </w:t>
      </w:r>
      <w:r w:rsidRPr="004B267E">
        <w:rPr>
          <w:rFonts w:ascii="Arial" w:hAnsi="Arial" w:cs="Arial"/>
          <w:szCs w:val="24"/>
        </w:rPr>
        <w:lastRenderedPageBreak/>
        <w:t>and Renal Disease. Kidney Intl 64:263-71, 2003.</w:t>
      </w:r>
    </w:p>
    <w:p w:rsidR="005A5BDD" w:rsidRPr="004B267E" w:rsidRDefault="005A5BDD" w:rsidP="005A5BDD">
      <w:pPr>
        <w:tabs>
          <w:tab w:val="num" w:pos="720"/>
        </w:tabs>
        <w:ind w:left="720" w:hanging="720"/>
        <w:rPr>
          <w:rFonts w:ascii="Arial" w:hAnsi="Arial" w:cs="Arial"/>
          <w:szCs w:val="24"/>
        </w:rPr>
      </w:pPr>
    </w:p>
    <w:p w:rsidR="005A5BDD" w:rsidRPr="004B267E" w:rsidRDefault="005A5BDD" w:rsidP="005A5BDD">
      <w:pPr>
        <w:numPr>
          <w:ilvl w:val="0"/>
          <w:numId w:val="10"/>
        </w:numPr>
        <w:tabs>
          <w:tab w:val="num" w:pos="720"/>
        </w:tabs>
        <w:ind w:left="720" w:hanging="720"/>
        <w:rPr>
          <w:rFonts w:ascii="Arial" w:hAnsi="Arial" w:cs="Arial"/>
          <w:szCs w:val="24"/>
        </w:rPr>
      </w:pPr>
      <w:r w:rsidRPr="004B267E">
        <w:rPr>
          <w:rFonts w:ascii="Arial" w:hAnsi="Arial" w:cs="Arial"/>
          <w:szCs w:val="24"/>
        </w:rPr>
        <w:t>The Family Investigation of Nephropathy and Diabetes Research Group: Genetic Determinants of Diabetic Nephropathy: The Family Investigation of Nephropathy and Diabetes (FIND). J Am Soc Nephrol 14:S202-S204, 2003.</w:t>
      </w:r>
    </w:p>
    <w:p w:rsidR="005A5BDD" w:rsidRPr="004B267E" w:rsidRDefault="005A5BDD" w:rsidP="005A5BDD">
      <w:pPr>
        <w:tabs>
          <w:tab w:val="num" w:pos="720"/>
        </w:tabs>
        <w:ind w:left="720" w:hanging="720"/>
        <w:rPr>
          <w:rFonts w:ascii="Arial" w:hAnsi="Arial" w:cs="Arial"/>
          <w:szCs w:val="24"/>
        </w:rPr>
      </w:pPr>
    </w:p>
    <w:p w:rsidR="005A5BDD" w:rsidRPr="004B267E" w:rsidRDefault="005A5BDD" w:rsidP="005A5BDD">
      <w:pPr>
        <w:numPr>
          <w:ilvl w:val="0"/>
          <w:numId w:val="10"/>
        </w:numPr>
        <w:tabs>
          <w:tab w:val="num" w:pos="720"/>
        </w:tabs>
        <w:ind w:left="720" w:hanging="720"/>
        <w:rPr>
          <w:rFonts w:ascii="Arial" w:hAnsi="Arial" w:cs="Arial"/>
          <w:szCs w:val="24"/>
        </w:rPr>
      </w:pPr>
      <w:r w:rsidRPr="004B267E">
        <w:rPr>
          <w:rFonts w:ascii="Arial" w:hAnsi="Arial" w:cs="Arial"/>
          <w:szCs w:val="24"/>
        </w:rPr>
        <w:t xml:space="preserve">Kim Y-S, Reddy, MA, Lanting L, </w:t>
      </w:r>
      <w:proofErr w:type="gramStart"/>
      <w:r w:rsidRPr="004B267E">
        <w:rPr>
          <w:rFonts w:ascii="Arial" w:hAnsi="Arial" w:cs="Arial"/>
          <w:szCs w:val="24"/>
        </w:rPr>
        <w:t>Adler</w:t>
      </w:r>
      <w:proofErr w:type="gramEnd"/>
      <w:r w:rsidRPr="004B267E">
        <w:rPr>
          <w:rFonts w:ascii="Arial" w:hAnsi="Arial" w:cs="Arial"/>
          <w:szCs w:val="24"/>
        </w:rPr>
        <w:t xml:space="preserve"> SG, Natarajan R: Differential behavior of mesangial cells derived from 12/15 lipoxygenase knockout mice relative to control mice. Kidney Intl 64:1702-14, 2003.</w:t>
      </w:r>
    </w:p>
    <w:p w:rsidR="005A5BDD" w:rsidRPr="004B267E" w:rsidRDefault="005A5BDD" w:rsidP="005A5BDD">
      <w:pPr>
        <w:rPr>
          <w:rFonts w:ascii="Arial" w:hAnsi="Arial" w:cs="Arial"/>
          <w:szCs w:val="24"/>
        </w:rPr>
      </w:pPr>
    </w:p>
    <w:p w:rsidR="005A5BDD" w:rsidRPr="004B267E" w:rsidRDefault="005A5BDD" w:rsidP="005A5BDD">
      <w:pPr>
        <w:pStyle w:val="BodyText"/>
        <w:numPr>
          <w:ilvl w:val="0"/>
          <w:numId w:val="10"/>
        </w:numPr>
        <w:tabs>
          <w:tab w:val="clear" w:pos="0"/>
          <w:tab w:val="clear" w:pos="522"/>
          <w:tab w:val="num" w:pos="720"/>
        </w:tabs>
        <w:ind w:left="720" w:hanging="720"/>
        <w:jc w:val="left"/>
        <w:rPr>
          <w:rFonts w:cs="Arial"/>
          <w:szCs w:val="24"/>
        </w:rPr>
      </w:pPr>
      <w:r w:rsidRPr="004B267E">
        <w:rPr>
          <w:rFonts w:cs="Arial"/>
          <w:szCs w:val="24"/>
        </w:rPr>
        <w:t>Kang S-W, Natarajan R, Shahed</w:t>
      </w:r>
      <w:r w:rsidRPr="004B267E">
        <w:rPr>
          <w:rFonts w:cs="Arial"/>
          <w:szCs w:val="24"/>
          <w:vertAlign w:val="superscript"/>
        </w:rPr>
        <w:t xml:space="preserve"> </w:t>
      </w:r>
      <w:r w:rsidRPr="004B267E">
        <w:rPr>
          <w:rFonts w:cs="Arial"/>
          <w:szCs w:val="24"/>
        </w:rPr>
        <w:t xml:space="preserve"> A, Nast</w:t>
      </w:r>
      <w:r w:rsidRPr="004B267E">
        <w:rPr>
          <w:rFonts w:cs="Arial"/>
          <w:szCs w:val="24"/>
          <w:vertAlign w:val="superscript"/>
        </w:rPr>
        <w:t xml:space="preserve"> </w:t>
      </w:r>
      <w:r w:rsidRPr="004B267E">
        <w:rPr>
          <w:rFonts w:cs="Arial"/>
          <w:szCs w:val="24"/>
        </w:rPr>
        <w:t xml:space="preserve">CC, LaPage J, Mundel P, Kashtan C, Adler SG: </w:t>
      </w:r>
      <w:r w:rsidRPr="004B267E">
        <w:rPr>
          <w:rFonts w:cs="Arial"/>
          <w:szCs w:val="24"/>
          <w:vertAlign w:val="superscript"/>
        </w:rPr>
        <w:t xml:space="preserve"> </w:t>
      </w:r>
      <w:r w:rsidRPr="004B267E">
        <w:rPr>
          <w:rFonts w:cs="Arial"/>
          <w:szCs w:val="24"/>
        </w:rPr>
        <w:t xml:space="preserve">Role of 12-lipoxygenase in the stimulation of  p38 mitogen-activated protein kinase and collagen alpha 5(IV) </w:t>
      </w:r>
      <w:r w:rsidRPr="004B267E">
        <w:rPr>
          <w:rFonts w:cs="Arial"/>
          <w:bCs/>
          <w:color w:val="000000"/>
          <w:szCs w:val="24"/>
        </w:rPr>
        <w:t>in experimental diabetic nephropathy and in glucose-stimulated podocytes. J Am Soc Nephrol. 2003 Dec</w:t>
      </w:r>
      <w:proofErr w:type="gramStart"/>
      <w:r w:rsidRPr="004B267E">
        <w:rPr>
          <w:rFonts w:cs="Arial"/>
          <w:bCs/>
          <w:color w:val="000000"/>
          <w:szCs w:val="24"/>
        </w:rPr>
        <w:t>;14</w:t>
      </w:r>
      <w:proofErr w:type="gramEnd"/>
      <w:r w:rsidRPr="004B267E">
        <w:rPr>
          <w:rFonts w:cs="Arial"/>
          <w:bCs/>
          <w:color w:val="000000"/>
          <w:szCs w:val="24"/>
        </w:rPr>
        <w:t xml:space="preserve">(12):3178-87. </w:t>
      </w:r>
      <w:r w:rsidRPr="004B267E">
        <w:rPr>
          <w:rFonts w:cs="Arial"/>
          <w:bCs/>
          <w:color w:val="333300"/>
          <w:szCs w:val="24"/>
          <w:lang w:val="en"/>
        </w:rPr>
        <w:t xml:space="preserve">doi: </w:t>
      </w:r>
      <w:r w:rsidRPr="004B267E">
        <w:rPr>
          <w:rStyle w:val="slug-doi"/>
          <w:rFonts w:cs="Arial"/>
          <w:bCs/>
          <w:color w:val="333300"/>
          <w:szCs w:val="24"/>
          <w:lang w:val="en"/>
        </w:rPr>
        <w:t>10.1097/01.ASN.0000099702.16315</w:t>
      </w:r>
    </w:p>
    <w:p w:rsidR="005A5BDD" w:rsidRPr="004B267E" w:rsidRDefault="005A5BDD" w:rsidP="005A5BDD">
      <w:pPr>
        <w:pStyle w:val="BodyText"/>
        <w:tabs>
          <w:tab w:val="clear" w:pos="0"/>
          <w:tab w:val="clear" w:pos="522"/>
          <w:tab w:val="num" w:pos="720"/>
        </w:tabs>
        <w:ind w:left="720" w:hanging="720"/>
        <w:jc w:val="left"/>
        <w:rPr>
          <w:rFonts w:cs="Arial"/>
          <w:szCs w:val="24"/>
        </w:rPr>
      </w:pPr>
    </w:p>
    <w:p w:rsidR="005A5BDD" w:rsidRPr="004B267E" w:rsidRDefault="005A5BDD" w:rsidP="005A5BDD">
      <w:pPr>
        <w:numPr>
          <w:ilvl w:val="0"/>
          <w:numId w:val="10"/>
        </w:numPr>
        <w:tabs>
          <w:tab w:val="num" w:pos="720"/>
        </w:tabs>
        <w:ind w:left="720" w:hanging="720"/>
        <w:rPr>
          <w:rFonts w:ascii="Arial" w:hAnsi="Arial" w:cs="Arial"/>
          <w:szCs w:val="24"/>
        </w:rPr>
      </w:pPr>
      <w:r w:rsidRPr="004B267E">
        <w:rPr>
          <w:rFonts w:ascii="Arial" w:hAnsi="Arial" w:cs="Arial"/>
          <w:szCs w:val="24"/>
        </w:rPr>
        <w:t xml:space="preserve">Sietsema K, Amato A, Adler S, </w:t>
      </w:r>
      <w:proofErr w:type="gramStart"/>
      <w:r w:rsidRPr="004B267E">
        <w:rPr>
          <w:rFonts w:ascii="Arial" w:hAnsi="Arial" w:cs="Arial"/>
          <w:szCs w:val="24"/>
        </w:rPr>
        <w:t>Brass</w:t>
      </w:r>
      <w:proofErr w:type="gramEnd"/>
      <w:r w:rsidRPr="004B267E">
        <w:rPr>
          <w:rFonts w:ascii="Arial" w:hAnsi="Arial" w:cs="Arial"/>
          <w:szCs w:val="24"/>
        </w:rPr>
        <w:t xml:space="preserve"> EP: Exercise capacity as a predictor of survival among ambulatory patients with end state renal disease. Kidney Int. 2004 Feb</w:t>
      </w:r>
      <w:proofErr w:type="gramStart"/>
      <w:r w:rsidRPr="004B267E">
        <w:rPr>
          <w:rFonts w:ascii="Arial" w:hAnsi="Arial" w:cs="Arial"/>
          <w:szCs w:val="24"/>
        </w:rPr>
        <w:t>;65</w:t>
      </w:r>
      <w:proofErr w:type="gramEnd"/>
      <w:r w:rsidRPr="004B267E">
        <w:rPr>
          <w:rFonts w:ascii="Arial" w:hAnsi="Arial" w:cs="Arial"/>
          <w:szCs w:val="24"/>
        </w:rPr>
        <w:t>(2):719-24.</w:t>
      </w:r>
    </w:p>
    <w:p w:rsidR="005A5BDD" w:rsidRPr="004B267E" w:rsidRDefault="005A5BDD" w:rsidP="005A5BDD">
      <w:pPr>
        <w:pStyle w:val="BodyText"/>
        <w:tabs>
          <w:tab w:val="num" w:pos="720"/>
        </w:tabs>
        <w:ind w:left="720" w:hanging="720"/>
        <w:jc w:val="left"/>
        <w:rPr>
          <w:rFonts w:cs="Arial"/>
          <w:szCs w:val="24"/>
          <w:u w:val="single"/>
        </w:rPr>
      </w:pPr>
    </w:p>
    <w:p w:rsidR="005A5BDD" w:rsidRPr="004B267E" w:rsidRDefault="005A5BDD" w:rsidP="005A5BDD">
      <w:pPr>
        <w:numPr>
          <w:ilvl w:val="0"/>
          <w:numId w:val="10"/>
        </w:numPr>
        <w:tabs>
          <w:tab w:val="num" w:pos="720"/>
        </w:tabs>
        <w:ind w:left="720" w:hanging="720"/>
        <w:rPr>
          <w:rFonts w:ascii="Arial" w:hAnsi="Arial" w:cs="Arial"/>
          <w:szCs w:val="24"/>
        </w:rPr>
      </w:pPr>
      <w:r w:rsidRPr="004B267E">
        <w:rPr>
          <w:rFonts w:ascii="Arial" w:hAnsi="Arial" w:cs="Arial"/>
          <w:szCs w:val="24"/>
        </w:rPr>
        <w:t>Bolton WK, Cattran DC, Williams ME, Adler SG et al: Randomized Trial of an Inhibitor of Formation of Advanced Glycation End Products in Diabetic Nephropathy. Am J Nephrol. 24:32-40, 2004.</w:t>
      </w:r>
    </w:p>
    <w:p w:rsidR="005A5BDD" w:rsidRPr="004B267E" w:rsidRDefault="005A5BDD" w:rsidP="005A5BDD">
      <w:pPr>
        <w:tabs>
          <w:tab w:val="num" w:pos="720"/>
        </w:tabs>
        <w:ind w:left="720" w:hanging="720"/>
        <w:rPr>
          <w:rFonts w:ascii="Arial" w:hAnsi="Arial" w:cs="Arial"/>
          <w:szCs w:val="24"/>
        </w:rPr>
      </w:pPr>
    </w:p>
    <w:p w:rsidR="005A5BDD" w:rsidRPr="004B267E" w:rsidRDefault="005A5BDD" w:rsidP="005A5BDD">
      <w:pPr>
        <w:numPr>
          <w:ilvl w:val="0"/>
          <w:numId w:val="10"/>
        </w:numPr>
        <w:tabs>
          <w:tab w:val="num" w:pos="720"/>
        </w:tabs>
        <w:ind w:left="720" w:hanging="720"/>
        <w:rPr>
          <w:rFonts w:ascii="Arial" w:hAnsi="Arial" w:cs="Arial"/>
          <w:bCs/>
          <w:szCs w:val="24"/>
        </w:rPr>
      </w:pPr>
      <w:r w:rsidRPr="004B267E">
        <w:rPr>
          <w:rFonts w:ascii="Arial" w:hAnsi="Arial" w:cs="Arial"/>
          <w:szCs w:val="24"/>
        </w:rPr>
        <w:t xml:space="preserve">Martirosyan H, Brass EP, Mehrotra R, Adler SG for the Cardio-Renal Responder Group and the Validation Cohort: Differential Management of cardiovascular disease by nephrologists and cardiologists. </w:t>
      </w:r>
      <w:proofErr w:type="gramStart"/>
      <w:r w:rsidRPr="004B267E">
        <w:rPr>
          <w:rFonts w:ascii="Arial" w:hAnsi="Arial" w:cs="Arial"/>
          <w:szCs w:val="24"/>
        </w:rPr>
        <w:t>Am</w:t>
      </w:r>
      <w:proofErr w:type="gramEnd"/>
      <w:r w:rsidRPr="004B267E">
        <w:rPr>
          <w:rFonts w:ascii="Arial" w:hAnsi="Arial" w:cs="Arial"/>
          <w:szCs w:val="24"/>
        </w:rPr>
        <w:t xml:space="preserve"> J Kidney Dis 44(2):309-21, 2004.</w:t>
      </w:r>
    </w:p>
    <w:p w:rsidR="005A5BDD" w:rsidRPr="004B267E" w:rsidRDefault="005A5BDD" w:rsidP="005A5BDD">
      <w:pPr>
        <w:tabs>
          <w:tab w:val="num" w:pos="960"/>
        </w:tabs>
        <w:rPr>
          <w:rFonts w:ascii="Arial" w:hAnsi="Arial" w:cs="Arial"/>
          <w:bCs/>
          <w:szCs w:val="24"/>
        </w:rPr>
      </w:pPr>
    </w:p>
    <w:p w:rsidR="005A5BDD" w:rsidRPr="004B267E" w:rsidRDefault="005A5BDD" w:rsidP="005A5BDD">
      <w:pPr>
        <w:numPr>
          <w:ilvl w:val="0"/>
          <w:numId w:val="10"/>
        </w:numPr>
        <w:tabs>
          <w:tab w:val="num" w:pos="720"/>
        </w:tabs>
        <w:ind w:left="720" w:hanging="720"/>
        <w:rPr>
          <w:rFonts w:ascii="Arial" w:hAnsi="Arial" w:cs="Arial"/>
          <w:bCs/>
          <w:szCs w:val="24"/>
        </w:rPr>
      </w:pPr>
      <w:r w:rsidRPr="004B267E">
        <w:rPr>
          <w:rFonts w:ascii="Arial" w:hAnsi="Arial" w:cs="Arial"/>
          <w:bCs/>
          <w:szCs w:val="24"/>
        </w:rPr>
        <w:t>Mehrotra R, Matthew Budoff M, Christenson P,  Ipp E, Takasu J, Gupta A, Norris K, Adler S:</w:t>
      </w:r>
    </w:p>
    <w:p w:rsidR="005A5BDD" w:rsidRPr="004B267E" w:rsidRDefault="005A5BDD" w:rsidP="005A5BDD">
      <w:pPr>
        <w:tabs>
          <w:tab w:val="num" w:pos="720"/>
        </w:tabs>
        <w:ind w:left="720" w:hanging="720"/>
        <w:rPr>
          <w:rFonts w:ascii="Arial" w:hAnsi="Arial" w:cs="Arial"/>
          <w:szCs w:val="24"/>
        </w:rPr>
      </w:pPr>
      <w:r w:rsidRPr="004B267E">
        <w:rPr>
          <w:rFonts w:ascii="Arial" w:hAnsi="Arial" w:cs="Arial"/>
          <w:szCs w:val="24"/>
        </w:rPr>
        <w:t xml:space="preserve">    </w:t>
      </w:r>
      <w:r w:rsidRPr="004B267E">
        <w:rPr>
          <w:rFonts w:ascii="Arial" w:hAnsi="Arial" w:cs="Arial"/>
          <w:szCs w:val="24"/>
        </w:rPr>
        <w:tab/>
      </w:r>
      <w:proofErr w:type="gramStart"/>
      <w:r w:rsidRPr="004B267E">
        <w:rPr>
          <w:rFonts w:ascii="Arial" w:hAnsi="Arial" w:cs="Arial"/>
          <w:szCs w:val="24"/>
        </w:rPr>
        <w:t>Determinants of Coronary Artery Calcification in Diabetics With and Without Nephropathy.</w:t>
      </w:r>
      <w:proofErr w:type="gramEnd"/>
      <w:r w:rsidRPr="004B267E">
        <w:rPr>
          <w:rFonts w:ascii="Arial" w:hAnsi="Arial" w:cs="Arial"/>
          <w:szCs w:val="24"/>
        </w:rPr>
        <w:t xml:space="preserve">        Kidney Intl 66:2022-31, 2004.</w:t>
      </w:r>
    </w:p>
    <w:p w:rsidR="005A5BDD" w:rsidRPr="004B267E" w:rsidRDefault="005A5BDD" w:rsidP="005A5BDD">
      <w:pPr>
        <w:tabs>
          <w:tab w:val="num" w:pos="720"/>
        </w:tabs>
        <w:ind w:left="720" w:hanging="720"/>
        <w:rPr>
          <w:rFonts w:ascii="Arial" w:hAnsi="Arial" w:cs="Arial"/>
          <w:szCs w:val="24"/>
        </w:rPr>
      </w:pPr>
    </w:p>
    <w:p w:rsidR="005A5BDD" w:rsidRPr="004B267E" w:rsidRDefault="005A5BDD" w:rsidP="005A5BDD">
      <w:pPr>
        <w:numPr>
          <w:ilvl w:val="0"/>
          <w:numId w:val="10"/>
        </w:numPr>
        <w:tabs>
          <w:tab w:val="num" w:pos="720"/>
        </w:tabs>
        <w:ind w:left="720" w:hanging="720"/>
        <w:rPr>
          <w:rFonts w:ascii="Arial" w:hAnsi="Arial" w:cs="Arial"/>
          <w:szCs w:val="24"/>
        </w:rPr>
      </w:pPr>
      <w:r w:rsidRPr="004B267E">
        <w:rPr>
          <w:rFonts w:ascii="Arial" w:hAnsi="Arial" w:cs="Arial"/>
          <w:szCs w:val="24"/>
        </w:rPr>
        <w:t>Ma J, Natarajan R, Lapage J, Lanting L, Kim N, Becerra D, Clemmons B, Nast CC, Surya Prakash GK, Mandal M, Adler SG: 12/15-Lipoxygenase inhibitors in diabetic nephropathy in the rat. Prostaglandins Leukot Essent Fatty Acids. 2005 Jan</w:t>
      </w:r>
      <w:proofErr w:type="gramStart"/>
      <w:r w:rsidRPr="004B267E">
        <w:rPr>
          <w:rFonts w:ascii="Arial" w:hAnsi="Arial" w:cs="Arial"/>
          <w:szCs w:val="24"/>
        </w:rPr>
        <w:t>;72</w:t>
      </w:r>
      <w:proofErr w:type="gramEnd"/>
      <w:r w:rsidRPr="004B267E">
        <w:rPr>
          <w:rFonts w:ascii="Arial" w:hAnsi="Arial" w:cs="Arial"/>
          <w:szCs w:val="24"/>
        </w:rPr>
        <w:t>(1):13-20.</w:t>
      </w:r>
    </w:p>
    <w:p w:rsidR="005A5BDD" w:rsidRPr="004B267E" w:rsidRDefault="005A5BDD" w:rsidP="005A5BDD">
      <w:pPr>
        <w:tabs>
          <w:tab w:val="num" w:pos="720"/>
        </w:tabs>
        <w:ind w:left="720" w:hanging="720"/>
        <w:rPr>
          <w:rFonts w:ascii="Arial" w:hAnsi="Arial" w:cs="Arial"/>
          <w:szCs w:val="24"/>
        </w:rPr>
      </w:pPr>
    </w:p>
    <w:p w:rsidR="005A5BDD" w:rsidRPr="004B267E" w:rsidRDefault="005A5BDD" w:rsidP="005A5BDD">
      <w:pPr>
        <w:numPr>
          <w:ilvl w:val="0"/>
          <w:numId w:val="10"/>
        </w:numPr>
        <w:tabs>
          <w:tab w:val="num" w:pos="720"/>
        </w:tabs>
        <w:ind w:left="720" w:hanging="720"/>
        <w:rPr>
          <w:rFonts w:ascii="Arial" w:hAnsi="Arial" w:cs="Arial"/>
          <w:szCs w:val="24"/>
        </w:rPr>
      </w:pPr>
      <w:r w:rsidRPr="004B267E">
        <w:rPr>
          <w:rFonts w:ascii="Arial" w:hAnsi="Arial" w:cs="Arial"/>
          <w:szCs w:val="24"/>
        </w:rPr>
        <w:t>WC Knowler, R Plaetke, S Iyengar, J Sedor, J Coresh, PL Kimmel,  J Olson, MF Seldin, RC Elston, and BI Freedman on behalf of the  Family Investigation of Nephropathy and Diabetes Research Group*The Family Investigation of Nephropathy and Diabetes (FIND): Design and Methods. Journal of Diabetes and its Complications 19:1-9, 2005.</w:t>
      </w:r>
    </w:p>
    <w:p w:rsidR="005A5BDD" w:rsidRPr="004B267E" w:rsidRDefault="005A5BDD" w:rsidP="005A5BDD">
      <w:pPr>
        <w:tabs>
          <w:tab w:val="num" w:pos="720"/>
        </w:tabs>
        <w:ind w:left="720" w:hanging="720"/>
        <w:rPr>
          <w:rFonts w:ascii="Arial" w:hAnsi="Arial" w:cs="Arial"/>
          <w:szCs w:val="24"/>
        </w:rPr>
      </w:pPr>
    </w:p>
    <w:p w:rsidR="005A5BDD" w:rsidRPr="004B267E" w:rsidRDefault="005A5BDD" w:rsidP="005A5BDD">
      <w:pPr>
        <w:numPr>
          <w:ilvl w:val="0"/>
          <w:numId w:val="10"/>
        </w:numPr>
        <w:tabs>
          <w:tab w:val="num" w:pos="720"/>
        </w:tabs>
        <w:ind w:left="720" w:hanging="720"/>
        <w:rPr>
          <w:rFonts w:ascii="Arial" w:hAnsi="Arial" w:cs="Arial"/>
          <w:szCs w:val="24"/>
        </w:rPr>
      </w:pPr>
      <w:r w:rsidRPr="004B267E">
        <w:rPr>
          <w:rFonts w:ascii="Arial" w:hAnsi="Arial" w:cs="Arial"/>
          <w:szCs w:val="24"/>
        </w:rPr>
        <w:t xml:space="preserve">Xu ZG, Yoo TH, Ryu DR, Cheon Park H, Ha SK, Han DS, Adler SG, Natarajan R, </w:t>
      </w:r>
      <w:proofErr w:type="gramStart"/>
      <w:r w:rsidRPr="004B267E">
        <w:rPr>
          <w:rFonts w:ascii="Arial" w:hAnsi="Arial" w:cs="Arial"/>
          <w:szCs w:val="24"/>
        </w:rPr>
        <w:t>Kang</w:t>
      </w:r>
      <w:proofErr w:type="gramEnd"/>
      <w:r w:rsidRPr="004B267E">
        <w:rPr>
          <w:rFonts w:ascii="Arial" w:hAnsi="Arial" w:cs="Arial"/>
          <w:szCs w:val="24"/>
        </w:rPr>
        <w:t xml:space="preserve"> SW: Angiotensin II receptor blocker inhibits p27Kip1 expression in glucose-</w:t>
      </w:r>
      <w:r w:rsidRPr="004B267E">
        <w:rPr>
          <w:rFonts w:ascii="Arial" w:hAnsi="Arial" w:cs="Arial"/>
          <w:szCs w:val="24"/>
        </w:rPr>
        <w:lastRenderedPageBreak/>
        <w:t>stimulated podocytes and in diabetic glomeruli. Kidney Int. 67(3):944-52, 2005.</w:t>
      </w:r>
    </w:p>
    <w:p w:rsidR="005A5BDD" w:rsidRPr="004B267E" w:rsidRDefault="005A5BDD" w:rsidP="005A5BDD">
      <w:pPr>
        <w:rPr>
          <w:rFonts w:ascii="Arial" w:hAnsi="Arial" w:cs="Arial"/>
          <w:szCs w:val="24"/>
        </w:rPr>
      </w:pPr>
    </w:p>
    <w:p w:rsidR="005A5BDD" w:rsidRPr="004B267E" w:rsidRDefault="005A5BDD" w:rsidP="005A5BDD">
      <w:pPr>
        <w:numPr>
          <w:ilvl w:val="0"/>
          <w:numId w:val="10"/>
        </w:numPr>
        <w:tabs>
          <w:tab w:val="num" w:pos="720"/>
        </w:tabs>
        <w:ind w:left="720" w:hanging="720"/>
        <w:rPr>
          <w:rFonts w:ascii="Arial" w:hAnsi="Arial" w:cs="Arial"/>
          <w:szCs w:val="24"/>
        </w:rPr>
      </w:pPr>
      <w:r w:rsidRPr="004B267E">
        <w:rPr>
          <w:rFonts w:ascii="Arial" w:hAnsi="Arial" w:cs="Arial"/>
          <w:szCs w:val="24"/>
        </w:rPr>
        <w:t xml:space="preserve">Xu ZG, Ryu DR, Yoo TH, Jung DS, Kim JJ, Kim HJ, Choi HY, Kim JS, Adler SG,                         Natarajan R, Han DS, </w:t>
      </w:r>
      <w:proofErr w:type="gramStart"/>
      <w:r w:rsidRPr="004B267E">
        <w:rPr>
          <w:rFonts w:ascii="Arial" w:hAnsi="Arial" w:cs="Arial"/>
          <w:szCs w:val="24"/>
        </w:rPr>
        <w:t>Kang</w:t>
      </w:r>
      <w:proofErr w:type="gramEnd"/>
      <w:r w:rsidRPr="004B267E">
        <w:rPr>
          <w:rFonts w:ascii="Arial" w:hAnsi="Arial" w:cs="Arial"/>
          <w:szCs w:val="24"/>
        </w:rPr>
        <w:t xml:space="preserve"> SW: P-Cadherin is decreased in diabetic glomeruli and in glucose-stimulated podocytes in vivo and in vitro studies. Nephrol Dial Transplant. 20(3):524-31, 2005.</w:t>
      </w:r>
    </w:p>
    <w:p w:rsidR="005A5BDD" w:rsidRPr="004B267E" w:rsidRDefault="005A5BDD" w:rsidP="005A5BDD">
      <w:pPr>
        <w:tabs>
          <w:tab w:val="num" w:pos="720"/>
        </w:tabs>
        <w:ind w:left="720" w:hanging="720"/>
        <w:rPr>
          <w:rFonts w:ascii="Arial" w:hAnsi="Arial" w:cs="Arial"/>
          <w:szCs w:val="24"/>
        </w:rPr>
      </w:pPr>
    </w:p>
    <w:p w:rsidR="005A5BDD" w:rsidRPr="004B267E" w:rsidRDefault="005A5BDD" w:rsidP="005A5BDD">
      <w:pPr>
        <w:numPr>
          <w:ilvl w:val="0"/>
          <w:numId w:val="10"/>
        </w:numPr>
        <w:tabs>
          <w:tab w:val="num" w:pos="720"/>
        </w:tabs>
        <w:ind w:left="720" w:hanging="720"/>
        <w:rPr>
          <w:rFonts w:ascii="Arial" w:hAnsi="Arial" w:cs="Arial"/>
          <w:szCs w:val="24"/>
        </w:rPr>
      </w:pPr>
      <w:r w:rsidRPr="004B267E">
        <w:rPr>
          <w:rFonts w:ascii="Arial" w:hAnsi="Arial" w:cs="Arial"/>
          <w:szCs w:val="24"/>
        </w:rPr>
        <w:t xml:space="preserve">Albay D, Adler SG, Philipose J, Calscibetta CC, Romansky SG, </w:t>
      </w:r>
      <w:proofErr w:type="gramStart"/>
      <w:r w:rsidRPr="004B267E">
        <w:rPr>
          <w:rFonts w:ascii="Arial" w:hAnsi="Arial" w:cs="Arial"/>
          <w:szCs w:val="24"/>
        </w:rPr>
        <w:t>Cohen</w:t>
      </w:r>
      <w:proofErr w:type="gramEnd"/>
      <w:r w:rsidRPr="004B267E">
        <w:rPr>
          <w:rFonts w:ascii="Arial" w:hAnsi="Arial" w:cs="Arial"/>
          <w:szCs w:val="24"/>
        </w:rPr>
        <w:t xml:space="preserve"> AH: Chloroquine- induced lipidosis mimicking Fabry disease. Mod Pathol. 2005 May</w:t>
      </w:r>
      <w:proofErr w:type="gramStart"/>
      <w:r w:rsidRPr="004B267E">
        <w:rPr>
          <w:rFonts w:ascii="Arial" w:hAnsi="Arial" w:cs="Arial"/>
          <w:szCs w:val="24"/>
        </w:rPr>
        <w:t>;18</w:t>
      </w:r>
      <w:proofErr w:type="gramEnd"/>
      <w:r w:rsidRPr="004B267E">
        <w:rPr>
          <w:rFonts w:ascii="Arial" w:hAnsi="Arial" w:cs="Arial"/>
          <w:szCs w:val="24"/>
        </w:rPr>
        <w:t>(5):733-8, 2005.</w:t>
      </w:r>
    </w:p>
    <w:p w:rsidR="005A5BDD" w:rsidRPr="004B267E" w:rsidRDefault="005A5BDD" w:rsidP="005A5BDD">
      <w:pPr>
        <w:tabs>
          <w:tab w:val="num" w:pos="720"/>
        </w:tabs>
        <w:ind w:left="720" w:hanging="720"/>
        <w:rPr>
          <w:rFonts w:ascii="Arial" w:hAnsi="Arial" w:cs="Arial"/>
          <w:szCs w:val="24"/>
        </w:rPr>
      </w:pPr>
    </w:p>
    <w:p w:rsidR="005A5BDD" w:rsidRPr="004B267E" w:rsidRDefault="005A5BDD" w:rsidP="005A5BDD">
      <w:pPr>
        <w:widowControl/>
        <w:numPr>
          <w:ilvl w:val="0"/>
          <w:numId w:val="10"/>
        </w:numPr>
        <w:tabs>
          <w:tab w:val="num" w:pos="720"/>
        </w:tabs>
        <w:autoSpaceDE w:val="0"/>
        <w:autoSpaceDN w:val="0"/>
        <w:ind w:left="720" w:hanging="720"/>
        <w:rPr>
          <w:rFonts w:ascii="Arial" w:hAnsi="Arial" w:cs="Arial"/>
          <w:szCs w:val="24"/>
        </w:rPr>
      </w:pPr>
      <w:r w:rsidRPr="004B267E">
        <w:rPr>
          <w:rFonts w:ascii="Arial" w:hAnsi="Arial" w:cs="Arial"/>
          <w:bCs/>
          <w:szCs w:val="24"/>
        </w:rPr>
        <w:t xml:space="preserve">Kim YS, Xu ZG, Reddy MA, Li SL, Lanting L, Sharma K, Adler SG, Natarajan R: </w:t>
      </w:r>
      <w:r w:rsidRPr="004B267E">
        <w:rPr>
          <w:rFonts w:ascii="Arial" w:hAnsi="Arial" w:cs="Arial"/>
          <w:szCs w:val="24"/>
        </w:rPr>
        <w:t>Novel interactions between TGF-</w:t>
      </w:r>
      <w:smartTag w:uri="isiresearchsoft-com/cwyw" w:element="citation">
        <w:r w:rsidRPr="004B267E">
          <w:rPr>
            <w:rFonts w:ascii="Arial" w:hAnsi="Arial" w:cs="Arial"/>
            <w:szCs w:val="24"/>
          </w:rPr>
          <w:t>{beta}</w:t>
        </w:r>
      </w:smartTag>
      <w:r w:rsidRPr="004B267E">
        <w:rPr>
          <w:rFonts w:ascii="Arial" w:hAnsi="Arial" w:cs="Arial"/>
          <w:szCs w:val="24"/>
        </w:rPr>
        <w:t>1 actions and the 12/15-lipoxygenase pathway in mesangial cells. J Am Soc Nephrol 16:352-62, 2005.</w:t>
      </w:r>
    </w:p>
    <w:p w:rsidR="005A5BDD" w:rsidRPr="004B267E" w:rsidRDefault="005A5BDD" w:rsidP="005A5BDD">
      <w:pPr>
        <w:widowControl/>
        <w:tabs>
          <w:tab w:val="num" w:pos="720"/>
        </w:tabs>
        <w:autoSpaceDE w:val="0"/>
        <w:autoSpaceDN w:val="0"/>
        <w:ind w:left="720" w:hanging="720"/>
        <w:rPr>
          <w:rFonts w:ascii="Arial" w:hAnsi="Arial" w:cs="Arial"/>
          <w:szCs w:val="24"/>
        </w:rPr>
      </w:pPr>
    </w:p>
    <w:p w:rsidR="005A5BDD" w:rsidRPr="004B267E" w:rsidRDefault="005A5BDD" w:rsidP="005A5BDD">
      <w:pPr>
        <w:widowControl/>
        <w:numPr>
          <w:ilvl w:val="0"/>
          <w:numId w:val="10"/>
        </w:numPr>
        <w:tabs>
          <w:tab w:val="num" w:pos="720"/>
        </w:tabs>
        <w:autoSpaceDE w:val="0"/>
        <w:autoSpaceDN w:val="0"/>
        <w:ind w:left="720" w:hanging="720"/>
        <w:rPr>
          <w:rFonts w:ascii="Arial" w:hAnsi="Arial" w:cs="Arial"/>
          <w:szCs w:val="24"/>
        </w:rPr>
      </w:pPr>
      <w:r w:rsidRPr="004B267E">
        <w:rPr>
          <w:rFonts w:ascii="Arial" w:hAnsi="Arial" w:cs="Arial"/>
          <w:szCs w:val="24"/>
        </w:rPr>
        <w:t>Mehrotra R, Budoff M, Hokanson JE, Ipp E, Takasu J ; Adler S: Progression of coronary artery calcification in diabetics with and without chronic kidney disease. Kidney Intl 68:1258-1266, 2005 </w:t>
      </w:r>
    </w:p>
    <w:p w:rsidR="005A5BDD" w:rsidRPr="004B267E" w:rsidRDefault="005A5BDD" w:rsidP="005A5BDD">
      <w:pPr>
        <w:widowControl/>
        <w:tabs>
          <w:tab w:val="num" w:pos="720"/>
        </w:tabs>
        <w:autoSpaceDE w:val="0"/>
        <w:autoSpaceDN w:val="0"/>
        <w:ind w:left="720" w:hanging="720"/>
        <w:rPr>
          <w:rFonts w:ascii="Arial" w:hAnsi="Arial" w:cs="Arial"/>
          <w:szCs w:val="24"/>
        </w:rPr>
      </w:pPr>
    </w:p>
    <w:p w:rsidR="005A5BDD" w:rsidRPr="004B267E" w:rsidRDefault="005A5BDD" w:rsidP="005A5BDD">
      <w:pPr>
        <w:widowControl/>
        <w:numPr>
          <w:ilvl w:val="0"/>
          <w:numId w:val="10"/>
        </w:numPr>
        <w:tabs>
          <w:tab w:val="num" w:pos="720"/>
        </w:tabs>
        <w:autoSpaceDE w:val="0"/>
        <w:autoSpaceDN w:val="0"/>
        <w:ind w:left="720" w:hanging="720"/>
        <w:rPr>
          <w:rFonts w:ascii="Arial" w:hAnsi="Arial" w:cs="Arial"/>
          <w:szCs w:val="24"/>
        </w:rPr>
      </w:pPr>
      <w:r w:rsidRPr="004B267E">
        <w:rPr>
          <w:rFonts w:ascii="Arial" w:hAnsi="Arial" w:cs="Arial"/>
          <w:szCs w:val="24"/>
        </w:rPr>
        <w:t>Dai T, Natarajan R, Nast CC, LaPage J, Chuang P, Sim J, Tong L, Chamberlin M, Wang S, and Adler SG: Glucose and diabetes: Effects on podocyte and glomerular p38 MAPK, heat shock protein 25, and actin cytoskeleton. Kidney Intl 69:806-14, 2006.</w:t>
      </w:r>
    </w:p>
    <w:p w:rsidR="005A5BDD" w:rsidRPr="004B267E" w:rsidRDefault="005A5BDD" w:rsidP="005A5BDD">
      <w:pPr>
        <w:widowControl/>
        <w:autoSpaceDE w:val="0"/>
        <w:autoSpaceDN w:val="0"/>
        <w:rPr>
          <w:rFonts w:ascii="Arial" w:hAnsi="Arial" w:cs="Arial"/>
          <w:szCs w:val="24"/>
        </w:rPr>
      </w:pPr>
    </w:p>
    <w:p w:rsidR="005A5BDD" w:rsidRPr="004B267E" w:rsidRDefault="005A5BDD" w:rsidP="005A5BDD">
      <w:pPr>
        <w:widowControl/>
        <w:numPr>
          <w:ilvl w:val="0"/>
          <w:numId w:val="10"/>
        </w:numPr>
        <w:tabs>
          <w:tab w:val="num" w:pos="720"/>
        </w:tabs>
        <w:autoSpaceDE w:val="0"/>
        <w:autoSpaceDN w:val="0"/>
        <w:ind w:left="720" w:hanging="720"/>
        <w:rPr>
          <w:rFonts w:ascii="Arial" w:hAnsi="Arial" w:cs="Arial"/>
          <w:szCs w:val="24"/>
        </w:rPr>
      </w:pPr>
      <w:r w:rsidRPr="004B267E">
        <w:rPr>
          <w:rFonts w:ascii="Arial" w:hAnsi="Arial" w:cs="Arial"/>
          <w:szCs w:val="24"/>
        </w:rPr>
        <w:t>Adler SG: A case of acute renal failure. CJASN 1:158-65, 2006</w:t>
      </w:r>
    </w:p>
    <w:p w:rsidR="005A5BDD" w:rsidRPr="004B267E" w:rsidRDefault="005A5BDD" w:rsidP="005A5BDD">
      <w:pPr>
        <w:widowControl/>
        <w:tabs>
          <w:tab w:val="num" w:pos="720"/>
        </w:tabs>
        <w:autoSpaceDE w:val="0"/>
        <w:autoSpaceDN w:val="0"/>
        <w:ind w:left="720" w:hanging="720"/>
        <w:rPr>
          <w:rFonts w:ascii="Arial" w:hAnsi="Arial" w:cs="Arial"/>
          <w:szCs w:val="24"/>
        </w:rPr>
      </w:pPr>
    </w:p>
    <w:p w:rsidR="005A5BDD" w:rsidRPr="004B267E" w:rsidRDefault="005A5BDD" w:rsidP="005A5BDD">
      <w:pPr>
        <w:widowControl/>
        <w:numPr>
          <w:ilvl w:val="0"/>
          <w:numId w:val="10"/>
        </w:numPr>
        <w:tabs>
          <w:tab w:val="num" w:pos="720"/>
        </w:tabs>
        <w:autoSpaceDE w:val="0"/>
        <w:autoSpaceDN w:val="0"/>
        <w:ind w:left="720" w:hanging="720"/>
        <w:rPr>
          <w:rFonts w:ascii="Arial" w:hAnsi="Arial" w:cs="Arial"/>
          <w:szCs w:val="24"/>
        </w:rPr>
      </w:pPr>
      <w:bookmarkStart w:id="5" w:name="OLE_LINK2"/>
      <w:bookmarkStart w:id="6" w:name="OLE_LINK1"/>
      <w:r w:rsidRPr="004B267E">
        <w:rPr>
          <w:rFonts w:ascii="Arial" w:hAnsi="Arial" w:cs="Arial"/>
          <w:szCs w:val="24"/>
        </w:rPr>
        <w:t>Iyengar S, Abboud HE, Goddard K, Saad MF, Adler SG et al: Genome-Wide Scans for Diabetic Nephropathy and Albuminuria in Multi-Ethnic Populations: The Family Investigation of Nephropathy and Diabetes. Diabetes. 56(6):1577-85, 2007</w:t>
      </w:r>
    </w:p>
    <w:p w:rsidR="005A5BDD" w:rsidRPr="004B267E" w:rsidRDefault="005A5BDD" w:rsidP="005A5BDD">
      <w:pPr>
        <w:widowControl/>
        <w:tabs>
          <w:tab w:val="num" w:pos="720"/>
        </w:tabs>
        <w:autoSpaceDE w:val="0"/>
        <w:autoSpaceDN w:val="0"/>
        <w:ind w:left="720" w:hanging="720"/>
        <w:rPr>
          <w:rFonts w:ascii="Arial" w:hAnsi="Arial" w:cs="Arial"/>
          <w:szCs w:val="24"/>
        </w:rPr>
      </w:pPr>
    </w:p>
    <w:p w:rsidR="005A5BDD" w:rsidRPr="004B267E" w:rsidRDefault="005A5BDD" w:rsidP="005A5BDD">
      <w:pPr>
        <w:widowControl/>
        <w:numPr>
          <w:ilvl w:val="0"/>
          <w:numId w:val="10"/>
        </w:numPr>
        <w:tabs>
          <w:tab w:val="num" w:pos="720"/>
        </w:tabs>
        <w:autoSpaceDE w:val="0"/>
        <w:autoSpaceDN w:val="0"/>
        <w:ind w:left="720" w:hanging="720"/>
        <w:rPr>
          <w:rStyle w:val="ti"/>
          <w:rFonts w:ascii="Arial" w:eastAsia="Batang" w:hAnsi="Arial" w:cs="Arial"/>
          <w:szCs w:val="24"/>
          <w:lang w:eastAsia="ko-KR"/>
        </w:rPr>
      </w:pPr>
      <w:r w:rsidRPr="004B267E">
        <w:rPr>
          <w:rFonts w:ascii="Arial" w:hAnsi="Arial" w:cs="Arial"/>
          <w:szCs w:val="24"/>
        </w:rPr>
        <w:t xml:space="preserve">Tian C, Hinds D, Shigeta R, Adler S, et al:  A genomewide single-nucleotide-polymorphism panel for Mexican American admixture mapping. Am J Hum Genet </w:t>
      </w:r>
      <w:r w:rsidRPr="004B267E">
        <w:rPr>
          <w:rStyle w:val="ti"/>
          <w:rFonts w:ascii="Arial" w:hAnsi="Arial" w:cs="Arial"/>
          <w:szCs w:val="24"/>
        </w:rPr>
        <w:t>80(6):1014-23, 2007</w:t>
      </w:r>
    </w:p>
    <w:p w:rsidR="005A5BDD" w:rsidRPr="004B267E" w:rsidRDefault="005A5BDD" w:rsidP="005A5BDD">
      <w:pPr>
        <w:widowControl/>
        <w:tabs>
          <w:tab w:val="num" w:pos="720"/>
        </w:tabs>
        <w:autoSpaceDE w:val="0"/>
        <w:autoSpaceDN w:val="0"/>
        <w:ind w:left="720" w:hanging="720"/>
        <w:rPr>
          <w:rStyle w:val="ti"/>
          <w:rFonts w:ascii="Arial" w:eastAsia="Batang" w:hAnsi="Arial" w:cs="Arial"/>
          <w:szCs w:val="24"/>
          <w:lang w:eastAsia="ko-KR"/>
        </w:rPr>
      </w:pPr>
    </w:p>
    <w:p w:rsidR="005A5BDD" w:rsidRPr="004B267E" w:rsidRDefault="005A5BDD" w:rsidP="005A5BDD">
      <w:pPr>
        <w:widowControl/>
        <w:numPr>
          <w:ilvl w:val="0"/>
          <w:numId w:val="10"/>
        </w:numPr>
        <w:tabs>
          <w:tab w:val="num" w:pos="720"/>
        </w:tabs>
        <w:autoSpaceDE w:val="0"/>
        <w:autoSpaceDN w:val="0"/>
        <w:ind w:left="720" w:hanging="720"/>
        <w:rPr>
          <w:rStyle w:val="ti"/>
          <w:rFonts w:ascii="Arial" w:eastAsia="Batang" w:hAnsi="Arial" w:cs="Arial"/>
          <w:b/>
          <w:szCs w:val="24"/>
          <w:lang w:eastAsia="ko-KR"/>
        </w:rPr>
      </w:pPr>
      <w:r w:rsidRPr="004B267E">
        <w:rPr>
          <w:rStyle w:val="Strong"/>
          <w:rFonts w:ascii="Arial" w:hAnsi="Arial" w:cs="Arial"/>
          <w:b w:val="0"/>
          <w:szCs w:val="24"/>
        </w:rPr>
        <w:t>Xu Z-G, Yuan H, Lanting L, Li</w:t>
      </w:r>
      <w:r w:rsidRPr="004B267E">
        <w:rPr>
          <w:rFonts w:ascii="Arial" w:hAnsi="Arial" w:cs="Arial"/>
          <w:b/>
          <w:bCs/>
          <w:szCs w:val="24"/>
          <w:vertAlign w:val="superscript"/>
        </w:rPr>
        <w:t xml:space="preserve"> </w:t>
      </w:r>
      <w:r w:rsidRPr="004B267E">
        <w:rPr>
          <w:rStyle w:val="Strong"/>
          <w:rFonts w:ascii="Arial" w:hAnsi="Arial" w:cs="Arial"/>
          <w:b w:val="0"/>
          <w:szCs w:val="24"/>
        </w:rPr>
        <w:t>S-L, Wang M, Shanmugam N, Kato</w:t>
      </w:r>
      <w:r w:rsidRPr="004B267E">
        <w:rPr>
          <w:rStyle w:val="Strong"/>
          <w:rFonts w:ascii="Arial" w:hAnsi="Arial" w:cs="Arial"/>
          <w:b w:val="0"/>
          <w:szCs w:val="24"/>
          <w:vertAlign w:val="superscript"/>
        </w:rPr>
        <w:t xml:space="preserve"> </w:t>
      </w:r>
      <w:r w:rsidRPr="004B267E">
        <w:rPr>
          <w:rStyle w:val="Strong"/>
          <w:rFonts w:ascii="Arial" w:hAnsi="Arial" w:cs="Arial"/>
          <w:b w:val="0"/>
          <w:szCs w:val="24"/>
        </w:rPr>
        <w:t>M, Adler</w:t>
      </w:r>
      <w:r w:rsidRPr="004B267E">
        <w:rPr>
          <w:rFonts w:ascii="Arial" w:hAnsi="Arial" w:cs="Arial"/>
          <w:b/>
          <w:bCs/>
          <w:szCs w:val="24"/>
          <w:vertAlign w:val="superscript"/>
        </w:rPr>
        <w:t xml:space="preserve"> </w:t>
      </w:r>
      <w:r w:rsidRPr="004B267E">
        <w:rPr>
          <w:rStyle w:val="Strong"/>
          <w:rFonts w:ascii="Arial" w:hAnsi="Arial" w:cs="Arial"/>
          <w:b w:val="0"/>
          <w:szCs w:val="24"/>
        </w:rPr>
        <w:t xml:space="preserve">SG, et al: </w:t>
      </w:r>
      <w:r w:rsidRPr="004B267E">
        <w:rPr>
          <w:rFonts w:ascii="Arial" w:hAnsi="Arial" w:cs="Arial"/>
          <w:szCs w:val="24"/>
        </w:rPr>
        <w:t>Products of 12/15-Lipoxygenase Upregulate the Angiotensin II Receptor. J Am Soc Nephrol 19: 559-569, 2008</w:t>
      </w:r>
    </w:p>
    <w:p w:rsidR="005A5BDD" w:rsidRPr="004B267E" w:rsidRDefault="005A5BDD" w:rsidP="005A5BDD">
      <w:pPr>
        <w:widowControl/>
        <w:autoSpaceDE w:val="0"/>
        <w:autoSpaceDN w:val="0"/>
        <w:rPr>
          <w:rFonts w:ascii="Arial" w:eastAsia="Batang" w:hAnsi="Arial" w:cs="Arial"/>
          <w:bCs/>
          <w:szCs w:val="24"/>
        </w:rPr>
      </w:pPr>
    </w:p>
    <w:p w:rsidR="005A5BDD" w:rsidRPr="004B267E" w:rsidRDefault="005A5BDD" w:rsidP="005A5BDD">
      <w:pPr>
        <w:widowControl/>
        <w:numPr>
          <w:ilvl w:val="0"/>
          <w:numId w:val="10"/>
        </w:numPr>
        <w:tabs>
          <w:tab w:val="num" w:pos="720"/>
        </w:tabs>
        <w:autoSpaceDE w:val="0"/>
        <w:autoSpaceDN w:val="0"/>
        <w:ind w:left="720" w:hanging="720"/>
        <w:rPr>
          <w:rFonts w:ascii="Arial" w:hAnsi="Arial" w:cs="Arial"/>
          <w:szCs w:val="24"/>
        </w:rPr>
      </w:pPr>
      <w:r w:rsidRPr="004B267E">
        <w:rPr>
          <w:rFonts w:ascii="Arial" w:hAnsi="Arial" w:cs="Arial"/>
          <w:bCs/>
          <w:szCs w:val="24"/>
        </w:rPr>
        <w:t xml:space="preserve">Schelling JR, Abboud HE, Nicholas SB, Pahl MV, John R. Sedor JR, Adler SG et al: Genome-Wide Scans for Estimated GFR in Multi-Ethnic Diabetic Populations: The Family Investigation of Nephropathy and Diabetes. </w:t>
      </w:r>
      <w:r w:rsidRPr="004B267E">
        <w:rPr>
          <w:rFonts w:ascii="Arial" w:hAnsi="Arial" w:cs="Arial"/>
          <w:szCs w:val="24"/>
        </w:rPr>
        <w:t xml:space="preserve">Diabetes. </w:t>
      </w:r>
      <w:r w:rsidRPr="004B267E">
        <w:rPr>
          <w:rStyle w:val="volume"/>
          <w:rFonts w:ascii="Arial" w:hAnsi="Arial" w:cs="Arial"/>
          <w:szCs w:val="24"/>
        </w:rPr>
        <w:t>57</w:t>
      </w:r>
      <w:r w:rsidRPr="004B267E">
        <w:rPr>
          <w:rFonts w:ascii="Arial" w:hAnsi="Arial" w:cs="Arial"/>
          <w:szCs w:val="24"/>
        </w:rPr>
        <w:t>(</w:t>
      </w:r>
      <w:r w:rsidRPr="004B267E">
        <w:rPr>
          <w:rStyle w:val="issue"/>
          <w:rFonts w:ascii="Arial" w:hAnsi="Arial" w:cs="Arial"/>
          <w:szCs w:val="24"/>
        </w:rPr>
        <w:t>1</w:t>
      </w:r>
      <w:r w:rsidRPr="004B267E">
        <w:rPr>
          <w:rFonts w:ascii="Arial" w:hAnsi="Arial" w:cs="Arial"/>
          <w:szCs w:val="24"/>
        </w:rPr>
        <w:t>):</w:t>
      </w:r>
      <w:r w:rsidRPr="004B267E">
        <w:rPr>
          <w:rStyle w:val="pages"/>
          <w:rFonts w:ascii="Arial" w:hAnsi="Arial" w:cs="Arial"/>
          <w:szCs w:val="24"/>
        </w:rPr>
        <w:t>235-43, 2008</w:t>
      </w:r>
    </w:p>
    <w:p w:rsidR="005A5BDD" w:rsidRPr="004B267E" w:rsidRDefault="005A5BDD" w:rsidP="005A5BDD">
      <w:pPr>
        <w:widowControl/>
        <w:tabs>
          <w:tab w:val="num" w:pos="720"/>
        </w:tabs>
        <w:autoSpaceDE w:val="0"/>
        <w:autoSpaceDN w:val="0"/>
        <w:ind w:left="720" w:hanging="720"/>
        <w:rPr>
          <w:rFonts w:ascii="Arial" w:hAnsi="Arial" w:cs="Arial"/>
          <w:szCs w:val="24"/>
        </w:rPr>
      </w:pPr>
    </w:p>
    <w:p w:rsidR="005A5BDD" w:rsidRPr="004B267E" w:rsidRDefault="005A5BDD" w:rsidP="005A5BDD">
      <w:pPr>
        <w:widowControl/>
        <w:numPr>
          <w:ilvl w:val="0"/>
          <w:numId w:val="10"/>
        </w:numPr>
        <w:tabs>
          <w:tab w:val="num" w:pos="720"/>
        </w:tabs>
        <w:autoSpaceDE w:val="0"/>
        <w:autoSpaceDN w:val="0"/>
        <w:ind w:left="720" w:hanging="720"/>
        <w:rPr>
          <w:rFonts w:ascii="Arial" w:hAnsi="Arial" w:cs="Arial"/>
          <w:bCs/>
          <w:szCs w:val="24"/>
          <w:u w:val="single"/>
        </w:rPr>
      </w:pPr>
      <w:r w:rsidRPr="004B267E">
        <w:rPr>
          <w:rFonts w:ascii="Arial" w:hAnsi="Arial" w:cs="Arial"/>
          <w:bCs/>
          <w:szCs w:val="24"/>
        </w:rPr>
        <w:lastRenderedPageBreak/>
        <w:t xml:space="preserve">Tong LL, Mehrotra R, Shavelle DM, Budoff M, </w:t>
      </w:r>
      <w:proofErr w:type="gramStart"/>
      <w:r w:rsidRPr="004B267E">
        <w:rPr>
          <w:rFonts w:ascii="Arial" w:hAnsi="Arial" w:cs="Arial"/>
          <w:bCs/>
          <w:szCs w:val="24"/>
        </w:rPr>
        <w:t>Adler</w:t>
      </w:r>
      <w:proofErr w:type="gramEnd"/>
      <w:r w:rsidRPr="004B267E">
        <w:rPr>
          <w:rFonts w:ascii="Arial" w:hAnsi="Arial" w:cs="Arial"/>
          <w:bCs/>
          <w:szCs w:val="24"/>
        </w:rPr>
        <w:t xml:space="preserve"> S: Poor correlation between coronary artery calcification and obstructive coronary artery disease in an end-stage renal disease patient. Hemodialysis Int 12:16-22, 2008</w:t>
      </w:r>
    </w:p>
    <w:p w:rsidR="005A5BDD" w:rsidRPr="004B267E" w:rsidRDefault="005A5BDD" w:rsidP="005A5BDD">
      <w:pPr>
        <w:widowControl/>
        <w:tabs>
          <w:tab w:val="num" w:pos="720"/>
        </w:tabs>
        <w:autoSpaceDE w:val="0"/>
        <w:autoSpaceDN w:val="0"/>
        <w:ind w:left="720" w:hanging="720"/>
        <w:rPr>
          <w:rFonts w:ascii="Arial" w:hAnsi="Arial" w:cs="Arial"/>
          <w:bCs/>
          <w:szCs w:val="24"/>
          <w:u w:val="single"/>
        </w:rPr>
      </w:pPr>
    </w:p>
    <w:p w:rsidR="005A5BDD" w:rsidRPr="004B267E" w:rsidRDefault="005A5BDD" w:rsidP="005A5BDD">
      <w:pPr>
        <w:widowControl/>
        <w:numPr>
          <w:ilvl w:val="0"/>
          <w:numId w:val="10"/>
        </w:numPr>
        <w:tabs>
          <w:tab w:val="num" w:pos="720"/>
        </w:tabs>
        <w:autoSpaceDE w:val="0"/>
        <w:autoSpaceDN w:val="0"/>
        <w:ind w:left="720" w:hanging="720"/>
        <w:rPr>
          <w:rFonts w:ascii="Arial" w:hAnsi="Arial" w:cs="Arial"/>
          <w:szCs w:val="24"/>
        </w:rPr>
      </w:pPr>
      <w:r w:rsidRPr="004B267E">
        <w:rPr>
          <w:rFonts w:ascii="Arial" w:hAnsi="Arial" w:cs="Arial"/>
          <w:bCs/>
          <w:szCs w:val="24"/>
        </w:rPr>
        <w:t>Mehrotra R, Kermah D, Fried C, Adler S, Norris K:  Racial differences in mortality among those with CKD. JASN   19:11403-1410, 2008</w:t>
      </w:r>
    </w:p>
    <w:p w:rsidR="005A5BDD" w:rsidRPr="004B267E" w:rsidRDefault="005A5BDD" w:rsidP="005A5BDD">
      <w:pPr>
        <w:widowControl/>
        <w:tabs>
          <w:tab w:val="num" w:pos="720"/>
        </w:tabs>
        <w:autoSpaceDE w:val="0"/>
        <w:autoSpaceDN w:val="0"/>
        <w:ind w:left="720" w:hanging="720"/>
        <w:rPr>
          <w:rFonts w:ascii="Arial" w:hAnsi="Arial" w:cs="Arial"/>
          <w:szCs w:val="24"/>
        </w:rPr>
      </w:pPr>
    </w:p>
    <w:p w:rsidR="005A5BDD" w:rsidRPr="004B267E" w:rsidRDefault="005A5BDD" w:rsidP="005A5BDD">
      <w:pPr>
        <w:widowControl/>
        <w:numPr>
          <w:ilvl w:val="0"/>
          <w:numId w:val="10"/>
        </w:numPr>
        <w:tabs>
          <w:tab w:val="num" w:pos="720"/>
        </w:tabs>
        <w:autoSpaceDE w:val="0"/>
        <w:autoSpaceDN w:val="0"/>
        <w:ind w:left="720" w:hanging="720"/>
        <w:rPr>
          <w:rFonts w:ascii="Arial" w:hAnsi="Arial" w:cs="Arial"/>
          <w:szCs w:val="24"/>
        </w:rPr>
      </w:pPr>
      <w:r w:rsidRPr="004B267E">
        <w:rPr>
          <w:rFonts w:ascii="Arial" w:hAnsi="Arial" w:cs="Arial"/>
          <w:szCs w:val="24"/>
        </w:rPr>
        <w:t>Arar NH, Freedman BI, Adler SG, Iyengar SK, Chew EY, Davis MD, Satko SG, Bowden DW, Duggirala R, Elston RC, Guo X, Hanson RL, Igo RP Jr, Ipp E, Kimmel PL, Knowler WC, Molineros J, Nelson RG, Pahl MV, Quade SR, Rasooly RS, Rotter JI, Saad MF, Scavini M, Schelling JR, Sedor JR, Shah VO, Zager PG, Abboud HE; Family Investigation of Nephropathy and Diabetes Research Group: Heritability of the severity of diabetic retinopathy: the FIND-Eye study. Invest Ophthalmol Vis Sci. 2008 Sep;49(9):3839-45</w:t>
      </w:r>
    </w:p>
    <w:p w:rsidR="005A5BDD" w:rsidRPr="004B267E" w:rsidRDefault="005A5BDD" w:rsidP="005A5BDD">
      <w:pPr>
        <w:widowControl/>
        <w:autoSpaceDE w:val="0"/>
        <w:autoSpaceDN w:val="0"/>
        <w:rPr>
          <w:rFonts w:ascii="Arial" w:hAnsi="Arial" w:cs="Arial"/>
          <w:szCs w:val="24"/>
        </w:rPr>
      </w:pPr>
    </w:p>
    <w:p w:rsidR="005A5BDD" w:rsidRPr="004B267E" w:rsidRDefault="005A5BDD" w:rsidP="005A5BDD">
      <w:pPr>
        <w:widowControl/>
        <w:numPr>
          <w:ilvl w:val="0"/>
          <w:numId w:val="10"/>
        </w:numPr>
        <w:tabs>
          <w:tab w:val="num" w:pos="720"/>
        </w:tabs>
        <w:autoSpaceDE w:val="0"/>
        <w:autoSpaceDN w:val="0"/>
        <w:ind w:left="720" w:hanging="720"/>
        <w:rPr>
          <w:rFonts w:ascii="Arial" w:hAnsi="Arial" w:cs="Arial"/>
          <w:szCs w:val="24"/>
        </w:rPr>
      </w:pPr>
      <w:r w:rsidRPr="004B267E">
        <w:rPr>
          <w:rStyle w:val="Strong"/>
          <w:rFonts w:ascii="Arial" w:hAnsi="Arial" w:cs="Arial"/>
          <w:b w:val="0"/>
          <w:szCs w:val="24"/>
        </w:rPr>
        <w:t>Mehrotra R, Kermah</w:t>
      </w:r>
      <w:r w:rsidRPr="004B267E">
        <w:rPr>
          <w:rFonts w:ascii="Arial" w:hAnsi="Arial" w:cs="Arial"/>
          <w:bCs/>
          <w:szCs w:val="24"/>
          <w:vertAlign w:val="superscript"/>
        </w:rPr>
        <w:t xml:space="preserve"> </w:t>
      </w:r>
      <w:r w:rsidRPr="004B267E">
        <w:rPr>
          <w:rStyle w:val="Strong"/>
          <w:rFonts w:ascii="Arial" w:hAnsi="Arial" w:cs="Arial"/>
          <w:b w:val="0"/>
          <w:szCs w:val="24"/>
        </w:rPr>
        <w:t>D, Budoff M, Salusky I</w:t>
      </w:r>
      <w:r w:rsidRPr="004B267E">
        <w:rPr>
          <w:rFonts w:ascii="Arial" w:hAnsi="Arial" w:cs="Arial"/>
          <w:bCs/>
          <w:szCs w:val="24"/>
          <w:vertAlign w:val="superscript"/>
        </w:rPr>
        <w:t>,</w:t>
      </w:r>
      <w:r w:rsidRPr="004B267E">
        <w:rPr>
          <w:rStyle w:val="Strong"/>
          <w:rFonts w:ascii="Arial" w:hAnsi="Arial" w:cs="Arial"/>
          <w:b w:val="0"/>
          <w:szCs w:val="24"/>
        </w:rPr>
        <w:t xml:space="preserve"> Mao SS, Gao YL, Takasu J, Adler S, and Norris K: </w:t>
      </w:r>
      <w:r w:rsidRPr="004B267E">
        <w:rPr>
          <w:rFonts w:ascii="Arial" w:hAnsi="Arial" w:cs="Arial"/>
          <w:szCs w:val="24"/>
        </w:rPr>
        <w:t>Hypovitaminosis D in Chronic Kidney DiseaseClin J Am Soc Nephrol 3: 1144-1151, 2008</w:t>
      </w:r>
      <w:r w:rsidRPr="004B267E">
        <w:rPr>
          <w:rFonts w:ascii="Arial" w:hAnsi="Arial" w:cs="Arial"/>
          <w:bCs/>
          <w:color w:val="000000"/>
          <w:szCs w:val="24"/>
          <w:lang w:val="en"/>
        </w:rPr>
        <w:t xml:space="preserve"> </w:t>
      </w:r>
    </w:p>
    <w:p w:rsidR="005A5BDD" w:rsidRPr="004B267E" w:rsidRDefault="005A5BDD" w:rsidP="005A5BDD">
      <w:pPr>
        <w:widowControl/>
        <w:tabs>
          <w:tab w:val="num" w:pos="720"/>
        </w:tabs>
        <w:autoSpaceDE w:val="0"/>
        <w:autoSpaceDN w:val="0"/>
        <w:ind w:left="720" w:hanging="720"/>
        <w:rPr>
          <w:rFonts w:ascii="Arial" w:hAnsi="Arial" w:cs="Arial"/>
          <w:bCs/>
          <w:color w:val="000000"/>
          <w:szCs w:val="24"/>
          <w:lang w:val="en"/>
        </w:rPr>
      </w:pPr>
    </w:p>
    <w:p w:rsidR="005A5BDD" w:rsidRPr="004B267E" w:rsidRDefault="005A5BDD" w:rsidP="005A5BDD">
      <w:pPr>
        <w:numPr>
          <w:ilvl w:val="0"/>
          <w:numId w:val="10"/>
        </w:numPr>
        <w:tabs>
          <w:tab w:val="num" w:pos="720"/>
        </w:tabs>
        <w:ind w:left="720" w:hanging="720"/>
        <w:rPr>
          <w:rFonts w:ascii="Arial" w:hAnsi="Arial" w:cs="Arial"/>
          <w:bCs/>
          <w:szCs w:val="24"/>
          <w:u w:val="single"/>
        </w:rPr>
      </w:pPr>
      <w:r w:rsidRPr="004B267E">
        <w:rPr>
          <w:rFonts w:ascii="Arial" w:hAnsi="Arial" w:cs="Arial"/>
          <w:bCs/>
          <w:color w:val="000000"/>
          <w:szCs w:val="24"/>
          <w:lang w:val="en"/>
        </w:rPr>
        <w:t xml:space="preserve">Souraty P, Nast CC, Mehrotra R, Barba L, Martina J and Adler SG:  Nodular glomerulosclerosis in a patient with metabolic syndrome without diabetes. </w:t>
      </w:r>
      <w:r w:rsidRPr="004B267E">
        <w:rPr>
          <w:rStyle w:val="journalname"/>
          <w:rFonts w:ascii="Arial" w:hAnsi="Arial" w:cs="Arial"/>
          <w:i w:val="0"/>
          <w:color w:val="000000"/>
          <w:szCs w:val="24"/>
          <w:lang w:val="en"/>
        </w:rPr>
        <w:t>Nature Clinical Practice Nephrology</w:t>
      </w:r>
      <w:r w:rsidRPr="004B267E">
        <w:rPr>
          <w:rFonts w:ascii="Arial" w:hAnsi="Arial" w:cs="Arial"/>
          <w:color w:val="000000"/>
          <w:szCs w:val="24"/>
          <w:lang w:val="en"/>
        </w:rPr>
        <w:t xml:space="preserve"> 4:639-642, 2008</w:t>
      </w:r>
    </w:p>
    <w:p w:rsidR="005A5BDD" w:rsidRPr="004B267E" w:rsidRDefault="005A5BDD" w:rsidP="005A5BDD">
      <w:pPr>
        <w:widowControl/>
        <w:tabs>
          <w:tab w:val="num" w:pos="720"/>
        </w:tabs>
        <w:autoSpaceDE w:val="0"/>
        <w:autoSpaceDN w:val="0"/>
        <w:ind w:left="720" w:hanging="720"/>
        <w:rPr>
          <w:rFonts w:ascii="Arial" w:hAnsi="Arial" w:cs="Arial"/>
          <w:szCs w:val="24"/>
        </w:rPr>
      </w:pPr>
    </w:p>
    <w:p w:rsidR="005A5BDD" w:rsidRPr="004B267E" w:rsidRDefault="005A5BDD" w:rsidP="005A5BDD">
      <w:pPr>
        <w:widowControl/>
        <w:numPr>
          <w:ilvl w:val="0"/>
          <w:numId w:val="10"/>
        </w:numPr>
        <w:tabs>
          <w:tab w:val="num" w:pos="720"/>
        </w:tabs>
        <w:autoSpaceDE w:val="0"/>
        <w:autoSpaceDN w:val="0"/>
        <w:ind w:left="720" w:hanging="720"/>
        <w:rPr>
          <w:rFonts w:ascii="Arial" w:hAnsi="Arial" w:cs="Arial"/>
          <w:bCs/>
          <w:szCs w:val="24"/>
          <w:u w:val="single"/>
        </w:rPr>
      </w:pPr>
      <w:r w:rsidRPr="004B267E">
        <w:rPr>
          <w:rStyle w:val="Strong"/>
          <w:rFonts w:ascii="Arial" w:hAnsi="Arial" w:cs="Arial"/>
          <w:b w:val="0"/>
          <w:szCs w:val="24"/>
        </w:rPr>
        <w:t>Schelling  JR, Abboud HE, Nicholas SB, Madeleine V. Pahl MV, John R. Sedor JR, Adler SG, Arar NH, Bowden DW, Elston RE, Freedman BI, KAB,Guo X, Hanson RL, Ipp E, Iyengar SK, Jun G, Kao WHK, Kasinath BS, Kimmel PL, Klag MJ, Knowler WC, Nelson RG, Parekh RS, Quade SR, Rich SS, Saad MF, Scavini M, Smith MW, Taylor K, Winkler CA, Zager PG, Shah VO on behalf of the Family Investigation of Nephropathy and Diabetes Research Group:</w:t>
      </w:r>
      <w:r w:rsidRPr="004B267E">
        <w:rPr>
          <w:rStyle w:val="Strong"/>
          <w:rFonts w:ascii="Arial" w:hAnsi="Arial" w:cs="Arial"/>
          <w:szCs w:val="24"/>
        </w:rPr>
        <w:t xml:space="preserve"> </w:t>
      </w:r>
      <w:r w:rsidRPr="004B267E">
        <w:rPr>
          <w:rFonts w:ascii="Arial" w:hAnsi="Arial" w:cs="Arial"/>
          <w:szCs w:val="24"/>
        </w:rPr>
        <w:t xml:space="preserve">Genome-Wide Scan for Estimated Glomerular Filtration Rate in Multi-Ethnic Diabetic Populations. </w:t>
      </w:r>
      <w:r w:rsidRPr="004B267E">
        <w:rPr>
          <w:rFonts w:ascii="Arial" w:hAnsi="Arial" w:cs="Arial"/>
          <w:bCs/>
          <w:szCs w:val="24"/>
        </w:rPr>
        <w:t>Diabetes</w:t>
      </w:r>
      <w:r w:rsidRPr="004B267E">
        <w:rPr>
          <w:rFonts w:ascii="Arial" w:hAnsi="Arial" w:cs="Arial"/>
          <w:szCs w:val="24"/>
        </w:rPr>
        <w:t xml:space="preserve"> 57:235-243, 2008. </w:t>
      </w:r>
      <w:r w:rsidRPr="004B267E">
        <w:rPr>
          <w:rFonts w:ascii="Arial" w:hAnsi="Arial" w:cs="Arial"/>
          <w:bCs/>
          <w:color w:val="000000"/>
          <w:szCs w:val="24"/>
        </w:rPr>
        <w:t xml:space="preserve"> </w:t>
      </w:r>
      <w:r w:rsidRPr="004B267E">
        <w:rPr>
          <w:rStyle w:val="slug-metadata-noteahead-of-print"/>
          <w:rFonts w:ascii="Arial" w:hAnsi="Arial" w:cs="Arial"/>
          <w:bCs/>
          <w:color w:val="333300"/>
          <w:szCs w:val="24"/>
          <w:lang w:val="en"/>
        </w:rPr>
        <w:t xml:space="preserve">doi: </w:t>
      </w:r>
      <w:r w:rsidRPr="004B267E">
        <w:rPr>
          <w:rStyle w:val="slug-doi"/>
          <w:rFonts w:ascii="Arial" w:hAnsi="Arial" w:cs="Arial"/>
          <w:bCs/>
          <w:color w:val="333300"/>
          <w:szCs w:val="24"/>
          <w:lang w:val="en"/>
        </w:rPr>
        <w:t>10.2337/db07-0313</w:t>
      </w:r>
    </w:p>
    <w:p w:rsidR="005A5BDD" w:rsidRPr="004B267E" w:rsidRDefault="005A5BDD" w:rsidP="005A5BDD">
      <w:pPr>
        <w:widowControl/>
        <w:autoSpaceDE w:val="0"/>
        <w:autoSpaceDN w:val="0"/>
        <w:rPr>
          <w:rFonts w:ascii="Arial" w:hAnsi="Arial" w:cs="Arial"/>
          <w:bCs/>
          <w:color w:val="000000"/>
          <w:szCs w:val="24"/>
        </w:rPr>
      </w:pPr>
    </w:p>
    <w:p w:rsidR="005A5BDD" w:rsidRPr="004B267E" w:rsidRDefault="005A5BDD" w:rsidP="005A5BDD">
      <w:pPr>
        <w:widowControl/>
        <w:numPr>
          <w:ilvl w:val="0"/>
          <w:numId w:val="10"/>
        </w:numPr>
        <w:tabs>
          <w:tab w:val="num" w:pos="720"/>
        </w:tabs>
        <w:autoSpaceDE w:val="0"/>
        <w:autoSpaceDN w:val="0"/>
        <w:ind w:left="720" w:hanging="720"/>
        <w:rPr>
          <w:rFonts w:ascii="Arial" w:hAnsi="Arial" w:cs="Arial"/>
          <w:bCs/>
          <w:szCs w:val="24"/>
          <w:u w:val="single"/>
        </w:rPr>
      </w:pPr>
      <w:r w:rsidRPr="004B267E">
        <w:rPr>
          <w:rFonts w:ascii="Arial" w:hAnsi="Arial" w:cs="Arial"/>
          <w:szCs w:val="24"/>
        </w:rPr>
        <w:t xml:space="preserve">Kao WHL, Klag MJ, Meoni L, Reich D, Berthier-Schaad Y, Li M, Coresh J, Patterson JN, Tandon A, Powe NR, Fink NE, Sadler JH, Weir MR, Abboud HE, Adler S, et al: A genome-wide admixture scan identifies </w:t>
      </w:r>
      <w:r w:rsidRPr="004B267E">
        <w:rPr>
          <w:rFonts w:ascii="Arial" w:hAnsi="Arial" w:cs="Arial"/>
          <w:i/>
          <w:szCs w:val="24"/>
        </w:rPr>
        <w:t>MYH9</w:t>
      </w:r>
      <w:r w:rsidRPr="004B267E">
        <w:rPr>
          <w:rFonts w:ascii="Arial" w:hAnsi="Arial" w:cs="Arial"/>
          <w:szCs w:val="24"/>
        </w:rPr>
        <w:t xml:space="preserve"> as a candidate locus associated with non-diabetic end stage renal</w:t>
      </w:r>
      <w:r w:rsidRPr="004B267E">
        <w:rPr>
          <w:rFonts w:ascii="Arial" w:hAnsi="Arial" w:cs="Arial"/>
          <w:b/>
          <w:szCs w:val="24"/>
        </w:rPr>
        <w:t xml:space="preserve"> </w:t>
      </w:r>
      <w:r w:rsidRPr="004B267E">
        <w:rPr>
          <w:rFonts w:ascii="Arial" w:hAnsi="Arial" w:cs="Arial"/>
          <w:szCs w:val="24"/>
        </w:rPr>
        <w:t xml:space="preserve">disease in African Americans. Nature Genetics </w:t>
      </w:r>
      <w:r w:rsidRPr="004B267E">
        <w:rPr>
          <w:rStyle w:val="ti2"/>
          <w:rFonts w:ascii="Arial" w:hAnsi="Arial" w:cs="Arial"/>
          <w:szCs w:val="24"/>
        </w:rPr>
        <w:t xml:space="preserve">40(10):1185-92, 2008. </w:t>
      </w:r>
      <w:proofErr w:type="gramStart"/>
      <w:r w:rsidRPr="004B267E">
        <w:rPr>
          <w:rFonts w:ascii="Arial" w:hAnsi="Arial" w:cs="Arial"/>
          <w:szCs w:val="24"/>
        </w:rPr>
        <w:t>doi</w:t>
      </w:r>
      <w:proofErr w:type="gramEnd"/>
      <w:r w:rsidRPr="004B267E">
        <w:rPr>
          <w:rFonts w:ascii="Arial" w:hAnsi="Arial" w:cs="Arial"/>
          <w:szCs w:val="24"/>
        </w:rPr>
        <w:t>: 10.1038/ng.232.</w:t>
      </w:r>
    </w:p>
    <w:p w:rsidR="005A5BDD" w:rsidRPr="004B267E" w:rsidRDefault="005A5BDD" w:rsidP="005A5BDD">
      <w:pPr>
        <w:widowControl/>
        <w:tabs>
          <w:tab w:val="num" w:pos="720"/>
        </w:tabs>
        <w:autoSpaceDE w:val="0"/>
        <w:autoSpaceDN w:val="0"/>
        <w:ind w:left="720" w:hanging="720"/>
        <w:rPr>
          <w:rFonts w:ascii="Arial" w:hAnsi="Arial" w:cs="Arial"/>
          <w:bCs/>
          <w:szCs w:val="24"/>
          <w:u w:val="single"/>
        </w:rPr>
      </w:pPr>
    </w:p>
    <w:p w:rsidR="005A5BDD" w:rsidRPr="004B267E" w:rsidRDefault="005A5BDD" w:rsidP="005A5BDD">
      <w:pPr>
        <w:pStyle w:val="BodyText"/>
        <w:numPr>
          <w:ilvl w:val="0"/>
          <w:numId w:val="10"/>
        </w:numPr>
        <w:tabs>
          <w:tab w:val="clear" w:pos="522"/>
          <w:tab w:val="num" w:pos="720"/>
        </w:tabs>
        <w:ind w:left="720" w:hanging="720"/>
        <w:jc w:val="left"/>
        <w:rPr>
          <w:rStyle w:val="doi2"/>
          <w:rFonts w:cs="Arial"/>
          <w:szCs w:val="24"/>
        </w:rPr>
      </w:pPr>
      <w:r w:rsidRPr="004B267E">
        <w:rPr>
          <w:rFonts w:cs="Arial"/>
          <w:szCs w:val="24"/>
        </w:rPr>
        <w:t xml:space="preserve">Dukkipati R, Yang E, Adler S, and Vintch J: </w:t>
      </w:r>
      <w:r w:rsidRPr="004B267E">
        <w:rPr>
          <w:rFonts w:eastAsia="HG Mincho Light J" w:cs="Arial"/>
          <w:szCs w:val="24"/>
        </w:rPr>
        <w:t>A case of acute renal failure requiring dialysis in a patient with mechanical thrombectomy induced intravascular hemolysis.</w:t>
      </w:r>
      <w:r w:rsidRPr="004B267E">
        <w:rPr>
          <w:rStyle w:val="FootnoteReference"/>
          <w:rFonts w:cs="Arial"/>
          <w:color w:val="000000"/>
          <w:szCs w:val="24"/>
          <w:lang w:val="en"/>
        </w:rPr>
        <w:t xml:space="preserve"> </w:t>
      </w:r>
      <w:r w:rsidRPr="004B267E">
        <w:rPr>
          <w:rStyle w:val="journalname"/>
          <w:rFonts w:cs="Arial"/>
          <w:i w:val="0"/>
          <w:color w:val="000000"/>
          <w:szCs w:val="24"/>
          <w:lang w:val="en"/>
        </w:rPr>
        <w:t>Nature Clinical Practice Nephrology 5:112-18, 2009</w:t>
      </w:r>
    </w:p>
    <w:p w:rsidR="005A5BDD" w:rsidRPr="004B267E" w:rsidRDefault="005A5BDD" w:rsidP="005A5BDD">
      <w:pPr>
        <w:pStyle w:val="BodyText"/>
        <w:jc w:val="left"/>
        <w:rPr>
          <w:rFonts w:cs="Arial"/>
          <w:szCs w:val="24"/>
        </w:rPr>
      </w:pPr>
    </w:p>
    <w:p w:rsidR="005A5BDD" w:rsidRPr="004B267E" w:rsidRDefault="005A5BDD" w:rsidP="005A5BDD">
      <w:pPr>
        <w:pStyle w:val="BodyText"/>
        <w:numPr>
          <w:ilvl w:val="0"/>
          <w:numId w:val="10"/>
        </w:numPr>
        <w:tabs>
          <w:tab w:val="clear" w:pos="522"/>
          <w:tab w:val="num" w:pos="720"/>
        </w:tabs>
        <w:ind w:left="720" w:hanging="720"/>
        <w:jc w:val="left"/>
        <w:rPr>
          <w:rFonts w:cs="Arial"/>
          <w:szCs w:val="24"/>
        </w:rPr>
      </w:pPr>
      <w:r w:rsidRPr="004B267E">
        <w:rPr>
          <w:rFonts w:cs="Arial"/>
          <w:szCs w:val="24"/>
        </w:rPr>
        <w:t>Dai T,  Natarajan R,  Todorov I, Ma J, LaPage J, Nast CC,  Becerra D,  Chuang P, Tong L, de Belleroche J, Wells DJ, and Adler SG</w:t>
      </w:r>
      <w:r w:rsidRPr="004B267E">
        <w:rPr>
          <w:rFonts w:cs="Arial"/>
          <w:szCs w:val="24"/>
          <w:vertAlign w:val="superscript"/>
        </w:rPr>
        <w:t xml:space="preserve">: </w:t>
      </w:r>
      <w:r w:rsidRPr="004B267E">
        <w:rPr>
          <w:rFonts w:cs="Arial"/>
          <w:szCs w:val="24"/>
        </w:rPr>
        <w:t xml:space="preserve">Overexpression of heat shock protein 27 (HSP27) confers resistance to cytokine-induced beta cell apoptosis and attenuates the development of streptozotocin-induced diabetes </w:t>
      </w:r>
      <w:r w:rsidRPr="004B267E">
        <w:rPr>
          <w:rFonts w:cs="Arial"/>
          <w:szCs w:val="24"/>
        </w:rPr>
        <w:lastRenderedPageBreak/>
        <w:t>mellitus. Endocrinology 150(7):3031-9, 2009</w:t>
      </w:r>
    </w:p>
    <w:p w:rsidR="005A5BDD" w:rsidRPr="004B267E" w:rsidRDefault="005A5BDD" w:rsidP="005A5BDD">
      <w:pPr>
        <w:tabs>
          <w:tab w:val="num" w:pos="720"/>
        </w:tabs>
        <w:ind w:left="720" w:hanging="720"/>
        <w:rPr>
          <w:rFonts w:ascii="Arial" w:hAnsi="Arial" w:cs="Arial"/>
          <w:bCs/>
          <w:szCs w:val="24"/>
        </w:rPr>
      </w:pPr>
    </w:p>
    <w:p w:rsidR="005A5BDD" w:rsidRPr="004B267E" w:rsidRDefault="005A5BDD" w:rsidP="005A5BDD">
      <w:pPr>
        <w:numPr>
          <w:ilvl w:val="0"/>
          <w:numId w:val="10"/>
        </w:numPr>
        <w:tabs>
          <w:tab w:val="num" w:pos="720"/>
        </w:tabs>
        <w:ind w:left="720" w:hanging="720"/>
        <w:rPr>
          <w:rFonts w:ascii="Arial" w:hAnsi="Arial" w:cs="Arial"/>
          <w:color w:val="000000"/>
          <w:szCs w:val="24"/>
        </w:rPr>
      </w:pPr>
      <w:r w:rsidRPr="004B267E">
        <w:rPr>
          <w:rFonts w:ascii="Arial" w:hAnsi="Arial" w:cs="Arial"/>
          <w:bCs/>
          <w:color w:val="000000"/>
          <w:szCs w:val="24"/>
        </w:rPr>
        <w:t xml:space="preserve">Malhotra A, Igo RP Jr, Thameem F, Kao WH, </w:t>
      </w:r>
      <w:proofErr w:type="gramStart"/>
      <w:r w:rsidRPr="004B267E">
        <w:rPr>
          <w:rFonts w:ascii="Arial" w:hAnsi="Arial" w:cs="Arial"/>
          <w:bCs/>
          <w:color w:val="000000"/>
          <w:szCs w:val="24"/>
        </w:rPr>
        <w:t>Abboud</w:t>
      </w:r>
      <w:proofErr w:type="gramEnd"/>
      <w:r w:rsidRPr="004B267E">
        <w:rPr>
          <w:rFonts w:ascii="Arial" w:hAnsi="Arial" w:cs="Arial"/>
          <w:bCs/>
          <w:color w:val="000000"/>
          <w:szCs w:val="24"/>
        </w:rPr>
        <w:t xml:space="preserve"> H, Adler SG et al: </w:t>
      </w:r>
      <w:r w:rsidRPr="004B267E">
        <w:rPr>
          <w:rFonts w:ascii="Arial" w:hAnsi="Arial" w:cs="Arial"/>
          <w:color w:val="000000"/>
          <w:szCs w:val="24"/>
        </w:rPr>
        <w:t>Genome-wide linkage scans for type 2 diabetes mellitus in four ethnically diverse populations: significant evidence for linkage on chromosome 4q in African Americans; the Family Investigation of Nephropathy and Diabetes (FIND) Research Group. Diabetes and Metabolism RR 25(8):740-7, 2009</w:t>
      </w:r>
    </w:p>
    <w:p w:rsidR="005A5BDD" w:rsidRPr="004B267E" w:rsidRDefault="005A5BDD" w:rsidP="005A5BDD">
      <w:pPr>
        <w:tabs>
          <w:tab w:val="num" w:pos="720"/>
        </w:tabs>
        <w:ind w:left="720" w:hanging="720"/>
        <w:rPr>
          <w:rFonts w:ascii="Arial" w:hAnsi="Arial" w:cs="Arial"/>
          <w:color w:val="000000"/>
          <w:szCs w:val="24"/>
        </w:rPr>
      </w:pPr>
    </w:p>
    <w:p w:rsidR="005A5BDD" w:rsidRPr="004B267E" w:rsidRDefault="005A5BDD" w:rsidP="005A5BDD">
      <w:pPr>
        <w:numPr>
          <w:ilvl w:val="0"/>
          <w:numId w:val="10"/>
        </w:numPr>
        <w:tabs>
          <w:tab w:val="num" w:pos="720"/>
          <w:tab w:val="num" w:pos="1440"/>
        </w:tabs>
        <w:ind w:left="720" w:hanging="720"/>
        <w:rPr>
          <w:rFonts w:ascii="Arial" w:hAnsi="Arial" w:cs="Arial"/>
          <w:szCs w:val="24"/>
        </w:rPr>
      </w:pPr>
      <w:r w:rsidRPr="004B267E">
        <w:rPr>
          <w:rFonts w:ascii="Arial" w:eastAsia="Batang" w:hAnsi="Arial" w:cs="Arial"/>
          <w:color w:val="000000"/>
          <w:szCs w:val="24"/>
          <w:lang w:eastAsia="ko-KR"/>
        </w:rPr>
        <w:t xml:space="preserve">Mehrotra R, Kermah DA, Salusky IB, Wolf MS, Thadhani RI, Chiu Y-W, Martins D, Adler SG, and Norris KC:  Chronic kidney disease, hypovitaminosis D, and mortality in the United States. </w:t>
      </w:r>
      <w:r w:rsidRPr="004B267E">
        <w:rPr>
          <w:rFonts w:ascii="Arial" w:hAnsi="Arial" w:cs="Arial"/>
          <w:color w:val="000000"/>
          <w:szCs w:val="24"/>
          <w:lang w:val="en"/>
        </w:rPr>
        <w:t>Kidney International 76, 977–983; doi:10.1038, 2009</w:t>
      </w:r>
      <w:r w:rsidRPr="004B267E">
        <w:rPr>
          <w:rFonts w:ascii="Arial" w:eastAsia="Batang" w:hAnsi="Arial" w:cs="Arial"/>
          <w:color w:val="000000"/>
          <w:szCs w:val="24"/>
          <w:lang w:val="en" w:eastAsia="ko-KR"/>
        </w:rPr>
        <w:t xml:space="preserve"> </w:t>
      </w:r>
    </w:p>
    <w:p w:rsidR="005A5BDD" w:rsidRPr="004B267E" w:rsidRDefault="005A5BDD" w:rsidP="005A5BDD">
      <w:pPr>
        <w:tabs>
          <w:tab w:val="num" w:pos="1440"/>
        </w:tabs>
        <w:rPr>
          <w:rFonts w:ascii="Arial" w:eastAsia="Batang" w:hAnsi="Arial" w:cs="Arial"/>
          <w:szCs w:val="24"/>
        </w:rPr>
      </w:pPr>
    </w:p>
    <w:p w:rsidR="005A5BDD" w:rsidRPr="004B267E" w:rsidRDefault="005A5BDD" w:rsidP="005A5BDD">
      <w:pPr>
        <w:numPr>
          <w:ilvl w:val="0"/>
          <w:numId w:val="10"/>
        </w:numPr>
        <w:tabs>
          <w:tab w:val="num" w:pos="720"/>
          <w:tab w:val="num" w:pos="1440"/>
        </w:tabs>
        <w:ind w:left="720" w:hanging="720"/>
        <w:rPr>
          <w:rFonts w:ascii="Arial" w:hAnsi="Arial" w:cs="Arial"/>
          <w:szCs w:val="24"/>
        </w:rPr>
      </w:pPr>
      <w:r w:rsidRPr="004B267E">
        <w:rPr>
          <w:rFonts w:ascii="Arial" w:hAnsi="Arial" w:cs="Arial"/>
          <w:bCs/>
          <w:szCs w:val="24"/>
        </w:rPr>
        <w:t xml:space="preserve">Pahl MV, Vaziri ND, Yuan J, Adler SG: Upregulation of monocyte/macrophage HGFIN  expression in end-stage renal disease (ESRD)(CJASN, </w:t>
      </w:r>
      <w:r w:rsidRPr="004B267E">
        <w:rPr>
          <w:rFonts w:ascii="Arial" w:hAnsi="Arial" w:cs="Arial"/>
          <w:szCs w:val="24"/>
        </w:rPr>
        <w:t>5:56-61, 2009</w:t>
      </w:r>
    </w:p>
    <w:p w:rsidR="005A5BDD" w:rsidRPr="004B267E" w:rsidRDefault="005A5BDD" w:rsidP="005A5BDD">
      <w:pPr>
        <w:tabs>
          <w:tab w:val="num" w:pos="1440"/>
        </w:tabs>
        <w:rPr>
          <w:rFonts w:ascii="Arial" w:hAnsi="Arial" w:cs="Arial"/>
          <w:szCs w:val="24"/>
        </w:rPr>
      </w:pPr>
    </w:p>
    <w:p w:rsidR="005A5BDD" w:rsidRPr="004B267E" w:rsidRDefault="005A5BDD" w:rsidP="005A5BDD">
      <w:pPr>
        <w:numPr>
          <w:ilvl w:val="0"/>
          <w:numId w:val="10"/>
        </w:numPr>
        <w:tabs>
          <w:tab w:val="num" w:pos="720"/>
          <w:tab w:val="num" w:pos="1440"/>
        </w:tabs>
        <w:ind w:left="720" w:hanging="720"/>
        <w:rPr>
          <w:rFonts w:ascii="Arial" w:hAnsi="Arial" w:cs="Arial"/>
          <w:szCs w:val="24"/>
        </w:rPr>
      </w:pPr>
      <w:r w:rsidRPr="004B267E">
        <w:rPr>
          <w:rFonts w:ascii="Arial" w:hAnsi="Arial" w:cs="Arial"/>
          <w:szCs w:val="24"/>
        </w:rPr>
        <w:t>Kim</w:t>
      </w:r>
      <w:r w:rsidRPr="004B267E">
        <w:rPr>
          <w:rFonts w:ascii="Arial" w:hAnsi="Arial" w:cs="Arial"/>
          <w:szCs w:val="24"/>
          <w:vertAlign w:val="superscript"/>
        </w:rPr>
        <w:t xml:space="preserve"> </w:t>
      </w:r>
      <w:r w:rsidRPr="004B267E">
        <w:rPr>
          <w:rFonts w:ascii="Arial" w:hAnsi="Arial" w:cs="Arial"/>
          <w:szCs w:val="24"/>
        </w:rPr>
        <w:t>S, Abboud</w:t>
      </w:r>
      <w:r w:rsidRPr="004B267E">
        <w:rPr>
          <w:rFonts w:ascii="Arial" w:hAnsi="Arial" w:cs="Arial"/>
          <w:szCs w:val="24"/>
          <w:vertAlign w:val="superscript"/>
        </w:rPr>
        <w:t xml:space="preserve"> </w:t>
      </w:r>
      <w:r w:rsidRPr="004B267E">
        <w:rPr>
          <w:rFonts w:ascii="Arial" w:hAnsi="Arial" w:cs="Arial"/>
          <w:szCs w:val="24"/>
        </w:rPr>
        <w:t>H, Pahl</w:t>
      </w:r>
      <w:r w:rsidRPr="004B267E">
        <w:rPr>
          <w:rFonts w:ascii="Arial" w:hAnsi="Arial" w:cs="Arial"/>
          <w:szCs w:val="24"/>
          <w:vertAlign w:val="superscript"/>
        </w:rPr>
        <w:t xml:space="preserve"> </w:t>
      </w:r>
      <w:r w:rsidRPr="004B267E">
        <w:rPr>
          <w:rFonts w:ascii="Arial" w:hAnsi="Arial" w:cs="Arial"/>
          <w:szCs w:val="24"/>
        </w:rPr>
        <w:t xml:space="preserve">M, </w:t>
      </w:r>
      <w:r w:rsidRPr="004B267E">
        <w:rPr>
          <w:rFonts w:ascii="Arial" w:eastAsia="Batang" w:hAnsi="Arial" w:cs="Arial"/>
          <w:szCs w:val="24"/>
        </w:rPr>
        <w:t>Tayek</w:t>
      </w:r>
      <w:r w:rsidRPr="004B267E">
        <w:rPr>
          <w:rFonts w:ascii="Arial" w:hAnsi="Arial" w:cs="Arial"/>
          <w:szCs w:val="24"/>
          <w:vertAlign w:val="superscript"/>
        </w:rPr>
        <w:t xml:space="preserve"> </w:t>
      </w:r>
      <w:r w:rsidRPr="004B267E">
        <w:rPr>
          <w:rFonts w:ascii="Arial" w:eastAsia="Batang" w:hAnsi="Arial" w:cs="Arial"/>
          <w:szCs w:val="24"/>
        </w:rPr>
        <w:t>J, Snyder</w:t>
      </w:r>
      <w:r w:rsidRPr="004B267E">
        <w:rPr>
          <w:rFonts w:ascii="Arial" w:hAnsi="Arial" w:cs="Arial"/>
          <w:szCs w:val="24"/>
          <w:vertAlign w:val="superscript"/>
        </w:rPr>
        <w:t xml:space="preserve"> </w:t>
      </w:r>
      <w:r w:rsidRPr="004B267E">
        <w:rPr>
          <w:rFonts w:ascii="Arial" w:eastAsia="Batang" w:hAnsi="Arial" w:cs="Arial"/>
          <w:szCs w:val="24"/>
        </w:rPr>
        <w:t>S, Tamkin</w:t>
      </w:r>
      <w:r w:rsidRPr="004B267E">
        <w:rPr>
          <w:rFonts w:ascii="Arial" w:eastAsia="Batang" w:hAnsi="Arial" w:cs="Arial"/>
          <w:szCs w:val="24"/>
          <w:vertAlign w:val="superscript"/>
        </w:rPr>
        <w:t xml:space="preserve"> </w:t>
      </w:r>
      <w:r w:rsidRPr="004B267E">
        <w:rPr>
          <w:rFonts w:ascii="Arial" w:eastAsia="Batang" w:hAnsi="Arial" w:cs="Arial"/>
          <w:szCs w:val="24"/>
        </w:rPr>
        <w:t>J, Alcorn, Jr.</w:t>
      </w:r>
      <w:r w:rsidRPr="004B267E">
        <w:rPr>
          <w:rFonts w:ascii="Arial" w:eastAsia="Batang" w:hAnsi="Arial" w:cs="Arial"/>
          <w:szCs w:val="24"/>
          <w:vertAlign w:val="superscript"/>
        </w:rPr>
        <w:t xml:space="preserve"> </w:t>
      </w:r>
      <w:r w:rsidRPr="004B267E">
        <w:rPr>
          <w:rFonts w:ascii="Arial" w:eastAsia="Batang" w:hAnsi="Arial" w:cs="Arial"/>
          <w:szCs w:val="24"/>
        </w:rPr>
        <w:t>H, Ipp</w:t>
      </w:r>
      <w:r w:rsidRPr="004B267E">
        <w:rPr>
          <w:rFonts w:ascii="Arial" w:hAnsi="Arial" w:cs="Arial"/>
          <w:szCs w:val="24"/>
          <w:vertAlign w:val="superscript"/>
        </w:rPr>
        <w:t xml:space="preserve"> </w:t>
      </w:r>
      <w:r w:rsidRPr="004B267E">
        <w:rPr>
          <w:rFonts w:ascii="Arial" w:eastAsia="Batang" w:hAnsi="Arial" w:cs="Arial"/>
          <w:szCs w:val="24"/>
        </w:rPr>
        <w:t>E, Nast</w:t>
      </w:r>
      <w:r w:rsidRPr="004B267E">
        <w:rPr>
          <w:rFonts w:ascii="Arial" w:hAnsi="Arial" w:cs="Arial"/>
          <w:szCs w:val="24"/>
          <w:vertAlign w:val="superscript"/>
        </w:rPr>
        <w:t xml:space="preserve"> </w:t>
      </w:r>
      <w:r w:rsidRPr="004B267E">
        <w:rPr>
          <w:rFonts w:ascii="Arial" w:hAnsi="Arial" w:cs="Arial"/>
          <w:szCs w:val="24"/>
        </w:rPr>
        <w:t>C, Elston</w:t>
      </w:r>
      <w:r w:rsidRPr="004B267E">
        <w:rPr>
          <w:rFonts w:ascii="Arial" w:hAnsi="Arial" w:cs="Arial"/>
          <w:szCs w:val="24"/>
          <w:vertAlign w:val="superscript"/>
        </w:rPr>
        <w:t xml:space="preserve"> </w:t>
      </w:r>
      <w:r w:rsidRPr="004B267E">
        <w:rPr>
          <w:rFonts w:ascii="Arial" w:eastAsia="Batang" w:hAnsi="Arial" w:cs="Arial"/>
          <w:szCs w:val="24"/>
        </w:rPr>
        <w:t xml:space="preserve">RC, </w:t>
      </w:r>
      <w:r w:rsidRPr="004B267E">
        <w:rPr>
          <w:rFonts w:ascii="Arial" w:hAnsi="Arial" w:cs="Arial"/>
          <w:szCs w:val="24"/>
        </w:rPr>
        <w:t>Iyengar</w:t>
      </w:r>
      <w:r w:rsidRPr="004B267E">
        <w:rPr>
          <w:rFonts w:ascii="Arial" w:hAnsi="Arial" w:cs="Arial"/>
          <w:szCs w:val="24"/>
          <w:vertAlign w:val="superscript"/>
        </w:rPr>
        <w:t xml:space="preserve"> </w:t>
      </w:r>
      <w:r w:rsidRPr="004B267E">
        <w:rPr>
          <w:rFonts w:ascii="Arial" w:eastAsia="Batang" w:hAnsi="Arial" w:cs="Arial"/>
          <w:szCs w:val="24"/>
        </w:rPr>
        <w:t xml:space="preserve">SK, </w:t>
      </w:r>
      <w:r w:rsidRPr="004B267E">
        <w:rPr>
          <w:rFonts w:ascii="Arial" w:hAnsi="Arial" w:cs="Arial"/>
          <w:szCs w:val="24"/>
        </w:rPr>
        <w:t>Adler</w:t>
      </w:r>
      <w:r w:rsidRPr="004B267E">
        <w:rPr>
          <w:rFonts w:ascii="Arial" w:hAnsi="Arial" w:cs="Arial"/>
          <w:szCs w:val="24"/>
          <w:vertAlign w:val="superscript"/>
        </w:rPr>
        <w:t xml:space="preserve"> </w:t>
      </w:r>
      <w:r w:rsidRPr="004B267E">
        <w:rPr>
          <w:rFonts w:ascii="Arial" w:eastAsia="Batang" w:hAnsi="Arial" w:cs="Arial"/>
          <w:szCs w:val="24"/>
        </w:rPr>
        <w:t xml:space="preserve">SG: Examination of Association with Candidate Genes for Diabetic Nephropathy in a Mexican-American Population. CJASN 5:1072-1078, 2010. </w:t>
      </w:r>
      <w:r w:rsidRPr="004B267E">
        <w:rPr>
          <w:rFonts w:ascii="Arial" w:hAnsi="Arial" w:cs="Arial"/>
          <w:szCs w:val="24"/>
        </w:rPr>
        <w:t>doi: 10.2215/CJN.06550909</w:t>
      </w:r>
    </w:p>
    <w:p w:rsidR="005A5BDD" w:rsidRPr="004B267E" w:rsidRDefault="005A5BDD" w:rsidP="005A5BDD">
      <w:pPr>
        <w:tabs>
          <w:tab w:val="num" w:pos="1440"/>
        </w:tabs>
        <w:rPr>
          <w:rFonts w:ascii="Arial" w:hAnsi="Arial" w:cs="Arial"/>
          <w:szCs w:val="24"/>
        </w:rPr>
      </w:pPr>
    </w:p>
    <w:p w:rsidR="005A5BDD" w:rsidRPr="004B267E" w:rsidRDefault="005A5BDD" w:rsidP="005A5BDD">
      <w:pPr>
        <w:numPr>
          <w:ilvl w:val="0"/>
          <w:numId w:val="10"/>
        </w:numPr>
        <w:tabs>
          <w:tab w:val="num" w:pos="720"/>
          <w:tab w:val="num" w:pos="1440"/>
        </w:tabs>
        <w:ind w:left="720" w:hanging="720"/>
        <w:rPr>
          <w:rFonts w:ascii="Arial" w:hAnsi="Arial" w:cs="Arial"/>
          <w:szCs w:val="24"/>
        </w:rPr>
      </w:pPr>
      <w:r w:rsidRPr="004B267E">
        <w:rPr>
          <w:rFonts w:ascii="Arial" w:hAnsi="Arial" w:cs="Arial"/>
          <w:szCs w:val="24"/>
        </w:rPr>
        <w:t>Adler SG, Schwartz S, Williams ME, Arauz-Pacheco C, Bolton WK, Lee T, Sewell KL:</w:t>
      </w:r>
      <w:r w:rsidRPr="004B267E">
        <w:rPr>
          <w:rFonts w:ascii="Arial" w:hAnsi="Arial" w:cs="Arial"/>
          <w:szCs w:val="24"/>
          <w:vertAlign w:val="superscript"/>
        </w:rPr>
        <w:t xml:space="preserve"> </w:t>
      </w:r>
      <w:r w:rsidRPr="004B267E">
        <w:rPr>
          <w:rFonts w:ascii="Arial" w:hAnsi="Arial" w:cs="Arial"/>
          <w:szCs w:val="24"/>
        </w:rPr>
        <w:t xml:space="preserve">Phase I dose-escalation study of FG-3019, an anti-CTGF monoclonal antibody, in patients with type 1 or 2 diabetes mellitus and microalbuminuria, Clin J Am Soc Nephrol 5 1420-1428, 2010. </w:t>
      </w:r>
      <w:proofErr w:type="gramStart"/>
      <w:r w:rsidRPr="004B267E">
        <w:rPr>
          <w:rFonts w:ascii="Arial" w:hAnsi="Arial" w:cs="Arial"/>
          <w:szCs w:val="24"/>
        </w:rPr>
        <w:t>doi</w:t>
      </w:r>
      <w:proofErr w:type="gramEnd"/>
      <w:r w:rsidRPr="004B267E">
        <w:rPr>
          <w:rFonts w:ascii="Arial" w:hAnsi="Arial" w:cs="Arial"/>
          <w:szCs w:val="24"/>
        </w:rPr>
        <w:t>: 10.2215/CJN.09321209.</w:t>
      </w:r>
    </w:p>
    <w:p w:rsidR="005A5BDD" w:rsidRPr="004B267E" w:rsidRDefault="005A5BDD" w:rsidP="005A5BDD">
      <w:pPr>
        <w:numPr>
          <w:ilvl w:val="0"/>
          <w:numId w:val="10"/>
        </w:numPr>
        <w:tabs>
          <w:tab w:val="num" w:pos="720"/>
          <w:tab w:val="num" w:pos="1440"/>
        </w:tabs>
        <w:ind w:left="720" w:hanging="720"/>
        <w:rPr>
          <w:rFonts w:ascii="Arial" w:hAnsi="Arial" w:cs="Arial"/>
          <w:szCs w:val="24"/>
        </w:rPr>
      </w:pPr>
      <w:r w:rsidRPr="004B267E">
        <w:rPr>
          <w:rFonts w:ascii="Arial" w:hAnsi="Arial" w:cs="Arial"/>
          <w:szCs w:val="24"/>
        </w:rPr>
        <w:t>Chiu Y-W, Adler S, Budoff M, Takasu J, Ashai J, Mehrotra R: Coronary Artery Calcification and Mortality in Proteinuric Diabetics. Kidney Intl 77:1107-14, 2010</w:t>
      </w:r>
    </w:p>
    <w:p w:rsidR="005A5BDD" w:rsidRPr="004B267E" w:rsidRDefault="005A5BDD" w:rsidP="005A5BDD">
      <w:pPr>
        <w:tabs>
          <w:tab w:val="num" w:pos="1440"/>
        </w:tabs>
        <w:rPr>
          <w:rFonts w:ascii="Arial" w:hAnsi="Arial" w:cs="Arial"/>
          <w:bCs/>
          <w:color w:val="000000"/>
          <w:szCs w:val="24"/>
        </w:rPr>
      </w:pPr>
    </w:p>
    <w:p w:rsidR="005A5BDD" w:rsidRPr="004B267E" w:rsidRDefault="005A5BDD" w:rsidP="005A5BDD">
      <w:pPr>
        <w:numPr>
          <w:ilvl w:val="0"/>
          <w:numId w:val="10"/>
        </w:numPr>
        <w:tabs>
          <w:tab w:val="num" w:pos="720"/>
          <w:tab w:val="num" w:pos="1440"/>
        </w:tabs>
        <w:ind w:left="720" w:hanging="720"/>
        <w:rPr>
          <w:rFonts w:ascii="Arial" w:hAnsi="Arial" w:cs="Arial"/>
          <w:szCs w:val="24"/>
        </w:rPr>
      </w:pPr>
      <w:r w:rsidRPr="004B267E">
        <w:rPr>
          <w:rFonts w:ascii="Arial" w:hAnsi="Arial" w:cs="Arial"/>
          <w:bCs/>
          <w:color w:val="000000"/>
          <w:szCs w:val="24"/>
        </w:rPr>
        <w:t>Ma</w:t>
      </w:r>
      <w:r w:rsidRPr="004B267E">
        <w:rPr>
          <w:rFonts w:ascii="Arial" w:hAnsi="Arial" w:cs="Arial"/>
          <w:bCs/>
          <w:color w:val="000000"/>
          <w:szCs w:val="24"/>
          <w:vertAlign w:val="superscript"/>
        </w:rPr>
        <w:t xml:space="preserve"> </w:t>
      </w:r>
      <w:r w:rsidRPr="004B267E">
        <w:rPr>
          <w:rFonts w:ascii="Arial" w:hAnsi="Arial" w:cs="Arial"/>
          <w:bCs/>
          <w:color w:val="000000"/>
          <w:szCs w:val="24"/>
        </w:rPr>
        <w:t>J, Phillips</w:t>
      </w:r>
      <w:r w:rsidRPr="004B267E">
        <w:rPr>
          <w:rFonts w:ascii="Arial" w:hAnsi="Arial" w:cs="Arial"/>
          <w:bCs/>
          <w:color w:val="000000"/>
          <w:szCs w:val="24"/>
          <w:vertAlign w:val="superscript"/>
        </w:rPr>
        <w:t xml:space="preserve"> </w:t>
      </w:r>
      <w:r w:rsidRPr="004B267E">
        <w:rPr>
          <w:rFonts w:ascii="Arial" w:hAnsi="Arial" w:cs="Arial"/>
          <w:bCs/>
          <w:color w:val="000000"/>
          <w:szCs w:val="24"/>
        </w:rPr>
        <w:t xml:space="preserve">L, Dai T, LaPage J, Natarajan R, and Adler SG: </w:t>
      </w:r>
      <w:r w:rsidRPr="004B267E">
        <w:rPr>
          <w:rFonts w:ascii="Arial" w:hAnsi="Arial" w:cs="Arial"/>
          <w:bCs/>
          <w:szCs w:val="24"/>
        </w:rPr>
        <w:t xml:space="preserve">Curcumin activates the p38MPAK-HSP25 pathway </w:t>
      </w:r>
      <w:r w:rsidRPr="004B267E">
        <w:rPr>
          <w:rFonts w:ascii="Arial" w:hAnsi="Arial" w:cs="Arial"/>
          <w:bCs/>
          <w:i/>
          <w:iCs/>
          <w:szCs w:val="24"/>
        </w:rPr>
        <w:t xml:space="preserve">in vitro </w:t>
      </w:r>
      <w:r w:rsidRPr="004B267E">
        <w:rPr>
          <w:rFonts w:ascii="Arial" w:hAnsi="Arial" w:cs="Arial"/>
          <w:bCs/>
          <w:szCs w:val="24"/>
        </w:rPr>
        <w:t>but fails to attenuate diabetic nephropathy in DBA2J mice despite urinary clearance documented by HPLC</w:t>
      </w:r>
      <w:r w:rsidRPr="004B267E">
        <w:rPr>
          <w:rFonts w:ascii="Arial" w:hAnsi="Arial" w:cs="Arial"/>
          <w:bCs/>
          <w:color w:val="000000"/>
          <w:szCs w:val="24"/>
        </w:rPr>
        <w:t xml:space="preserve">. </w:t>
      </w:r>
      <w:r w:rsidRPr="004B267E">
        <w:rPr>
          <w:rFonts w:ascii="Arial" w:hAnsi="Arial" w:cs="Arial"/>
          <w:szCs w:val="24"/>
        </w:rPr>
        <w:t xml:space="preserve">BMC Complementary and Alternative Medicine 10:67, 2010. </w:t>
      </w:r>
      <w:proofErr w:type="gramStart"/>
      <w:r w:rsidRPr="004B267E">
        <w:rPr>
          <w:rFonts w:ascii="Arial" w:hAnsi="Arial" w:cs="Arial"/>
          <w:szCs w:val="24"/>
        </w:rPr>
        <w:t>doi</w:t>
      </w:r>
      <w:proofErr w:type="gramEnd"/>
      <w:r w:rsidRPr="004B267E">
        <w:rPr>
          <w:rFonts w:ascii="Arial" w:hAnsi="Arial" w:cs="Arial"/>
          <w:szCs w:val="24"/>
        </w:rPr>
        <w:t>: 10.1186/1472-6882-10-67. doi: 10.1186/1472-6882-10-67</w:t>
      </w:r>
    </w:p>
    <w:p w:rsidR="005A5BDD" w:rsidRPr="004B267E" w:rsidRDefault="005A5BDD" w:rsidP="005A5BDD">
      <w:pPr>
        <w:tabs>
          <w:tab w:val="num" w:pos="1440"/>
        </w:tabs>
        <w:rPr>
          <w:rFonts w:ascii="Arial" w:hAnsi="Arial" w:cs="Arial"/>
          <w:szCs w:val="24"/>
        </w:rPr>
      </w:pPr>
    </w:p>
    <w:p w:rsidR="005A5BDD" w:rsidRPr="004B267E" w:rsidRDefault="005A5BDD" w:rsidP="005A5BDD">
      <w:pPr>
        <w:numPr>
          <w:ilvl w:val="0"/>
          <w:numId w:val="10"/>
        </w:numPr>
        <w:tabs>
          <w:tab w:val="num" w:pos="720"/>
          <w:tab w:val="num" w:pos="1440"/>
        </w:tabs>
        <w:ind w:left="720" w:hanging="720"/>
        <w:rPr>
          <w:rFonts w:ascii="Arial" w:hAnsi="Arial" w:cs="Arial"/>
          <w:szCs w:val="24"/>
        </w:rPr>
      </w:pPr>
      <w:r w:rsidRPr="004B267E">
        <w:rPr>
          <w:rFonts w:ascii="Arial" w:hAnsi="Arial" w:cs="Arial"/>
          <w:szCs w:val="24"/>
        </w:rPr>
        <w:t xml:space="preserve">[Phillips L, Dai T, Feldman DL, LaPage J, </w:t>
      </w:r>
      <w:proofErr w:type="gramStart"/>
      <w:r w:rsidRPr="004B267E">
        <w:rPr>
          <w:rFonts w:ascii="Arial" w:hAnsi="Arial" w:cs="Arial"/>
          <w:szCs w:val="24"/>
        </w:rPr>
        <w:t>Adler</w:t>
      </w:r>
      <w:proofErr w:type="gramEnd"/>
      <w:r w:rsidRPr="004B267E">
        <w:rPr>
          <w:rFonts w:ascii="Arial" w:hAnsi="Arial" w:cs="Arial"/>
          <w:szCs w:val="24"/>
        </w:rPr>
        <w:t xml:space="preserve"> SG:  The renin inhibitor Aliskiren attenuates high glucose induced extracellular matrix synthesis and prevents apoptosis in cultured podocytes. </w:t>
      </w:r>
      <w:r w:rsidRPr="004B267E">
        <w:rPr>
          <w:rFonts w:ascii="Arial" w:hAnsi="Arial" w:cs="Arial"/>
          <w:i/>
          <w:iCs/>
          <w:szCs w:val="24"/>
        </w:rPr>
        <w:t>Nephron Exp Nephrol</w:t>
      </w:r>
      <w:r w:rsidRPr="004B267E">
        <w:rPr>
          <w:rFonts w:ascii="Arial" w:hAnsi="Arial" w:cs="Arial"/>
          <w:szCs w:val="24"/>
        </w:rPr>
        <w:t xml:space="preserve"> 118:e49-e59, 2011]</w:t>
      </w:r>
    </w:p>
    <w:p w:rsidR="005A5BDD" w:rsidRPr="004B267E" w:rsidRDefault="005A5BDD" w:rsidP="005A5BDD">
      <w:pPr>
        <w:tabs>
          <w:tab w:val="num" w:pos="1440"/>
        </w:tabs>
        <w:rPr>
          <w:rFonts w:ascii="Arial" w:hAnsi="Arial" w:cs="Arial"/>
          <w:szCs w:val="24"/>
        </w:rPr>
      </w:pPr>
    </w:p>
    <w:p w:rsidR="005A5BDD" w:rsidRPr="004B267E" w:rsidRDefault="005A5BDD" w:rsidP="005A5BDD">
      <w:pPr>
        <w:numPr>
          <w:ilvl w:val="0"/>
          <w:numId w:val="10"/>
        </w:numPr>
        <w:tabs>
          <w:tab w:val="num" w:pos="720"/>
          <w:tab w:val="num" w:pos="1440"/>
        </w:tabs>
        <w:ind w:left="720" w:hanging="720"/>
        <w:rPr>
          <w:rFonts w:ascii="Arial" w:hAnsi="Arial" w:cs="Arial"/>
          <w:szCs w:val="24"/>
        </w:rPr>
      </w:pPr>
      <w:r w:rsidRPr="004B267E">
        <w:rPr>
          <w:rFonts w:ascii="Arial" w:eastAsia="Batang" w:hAnsi="Arial" w:cs="Arial"/>
          <w:szCs w:val="24"/>
        </w:rPr>
        <w:t>[Patel-</w:t>
      </w:r>
      <w:r w:rsidRPr="004B267E">
        <w:rPr>
          <w:rFonts w:ascii="Arial" w:hAnsi="Arial" w:cs="Arial"/>
          <w:color w:val="000000"/>
          <w:szCs w:val="24"/>
        </w:rPr>
        <w:t xml:space="preserve">Chamberlin M, Wang Y, Dai T, Satirapoj B, Wu X, Natarajan R, Nast CC, Hirschberg R, LaPage J, Watkins R, Nam E, Haq T, and  </w:t>
      </w:r>
      <w:r w:rsidRPr="004B267E">
        <w:rPr>
          <w:rFonts w:ascii="Arial" w:hAnsi="Arial" w:cs="Arial"/>
          <w:b/>
          <w:color w:val="000000"/>
          <w:szCs w:val="24"/>
        </w:rPr>
        <w:t>Adler SG</w:t>
      </w:r>
      <w:r w:rsidRPr="004B267E">
        <w:rPr>
          <w:rFonts w:ascii="Arial" w:hAnsi="Arial" w:cs="Arial"/>
          <w:color w:val="000000"/>
          <w:szCs w:val="24"/>
        </w:rPr>
        <w:t xml:space="preserve">: </w:t>
      </w:r>
      <w:r w:rsidRPr="004B267E">
        <w:rPr>
          <w:rFonts w:ascii="Arial" w:eastAsia="Batang" w:hAnsi="Arial" w:cs="Arial"/>
          <w:szCs w:val="24"/>
        </w:rPr>
        <w:t xml:space="preserve"> </w:t>
      </w:r>
      <w:r w:rsidRPr="004B267E">
        <w:rPr>
          <w:rFonts w:ascii="Arial" w:hAnsi="Arial" w:cs="Arial"/>
          <w:szCs w:val="24"/>
        </w:rPr>
        <w:t xml:space="preserve">Hematopoietic Growth Factor Inducible Neurokinin-1 (HGFIN): Marker of Injury in Diverse Renal Disease Across Species. Kidney International 79:1138-48, 2011. </w:t>
      </w:r>
      <w:r w:rsidRPr="004B267E">
        <w:rPr>
          <w:rStyle w:val="doi4"/>
          <w:rFonts w:ascii="Arial" w:hAnsi="Arial" w:cs="Arial"/>
          <w:color w:val="000000"/>
          <w:szCs w:val="24"/>
          <w:lang w:val="en"/>
        </w:rPr>
        <w:t>doi:10.1038/ki.2011.28</w:t>
      </w:r>
      <w:r w:rsidRPr="004B267E">
        <w:rPr>
          <w:rFonts w:ascii="Arial" w:hAnsi="Arial" w:cs="Arial"/>
          <w:szCs w:val="24"/>
        </w:rPr>
        <w:t>]</w:t>
      </w:r>
    </w:p>
    <w:p w:rsidR="005A5BDD" w:rsidRPr="004B267E" w:rsidRDefault="005A5BDD" w:rsidP="005A5BDD">
      <w:pPr>
        <w:tabs>
          <w:tab w:val="num" w:pos="1440"/>
        </w:tabs>
        <w:rPr>
          <w:rFonts w:ascii="Arial" w:hAnsi="Arial" w:cs="Arial"/>
          <w:szCs w:val="24"/>
        </w:rPr>
      </w:pPr>
    </w:p>
    <w:p w:rsidR="005A5BDD" w:rsidRPr="004B267E" w:rsidRDefault="005A5BDD" w:rsidP="005A5BDD">
      <w:pPr>
        <w:numPr>
          <w:ilvl w:val="0"/>
          <w:numId w:val="10"/>
        </w:numPr>
        <w:tabs>
          <w:tab w:val="num" w:pos="720"/>
          <w:tab w:val="num" w:pos="1440"/>
        </w:tabs>
        <w:ind w:left="720" w:hanging="720"/>
        <w:rPr>
          <w:rFonts w:ascii="Arial" w:hAnsi="Arial" w:cs="Arial"/>
          <w:szCs w:val="24"/>
        </w:rPr>
      </w:pPr>
      <w:r w:rsidRPr="004B267E">
        <w:rPr>
          <w:rFonts w:ascii="Arial" w:hAnsi="Arial" w:cs="Arial"/>
          <w:szCs w:val="24"/>
        </w:rPr>
        <w:t xml:space="preserve">[Igo RP, Iyengar SK, Nicholas SB, Goddard KAB, Langefeld CD, Hanson RL, Duggirala R, Divers J, Abboud H, </w:t>
      </w:r>
      <w:r w:rsidRPr="004B267E">
        <w:rPr>
          <w:rFonts w:ascii="Arial" w:hAnsi="Arial" w:cs="Arial"/>
          <w:b/>
          <w:szCs w:val="24"/>
        </w:rPr>
        <w:t>Adler SG</w:t>
      </w:r>
      <w:r w:rsidRPr="004B267E">
        <w:rPr>
          <w:rFonts w:ascii="Arial" w:hAnsi="Arial" w:cs="Arial"/>
          <w:szCs w:val="24"/>
        </w:rPr>
        <w:t xml:space="preserve">, et al: Genome-wide </w:t>
      </w:r>
      <w:proofErr w:type="gramStart"/>
      <w:r w:rsidRPr="004B267E">
        <w:rPr>
          <w:rFonts w:ascii="Arial" w:hAnsi="Arial" w:cs="Arial"/>
          <w:szCs w:val="24"/>
        </w:rPr>
        <w:t>linkage scan</w:t>
      </w:r>
      <w:proofErr w:type="gramEnd"/>
      <w:r w:rsidRPr="004B267E">
        <w:rPr>
          <w:rFonts w:ascii="Arial" w:hAnsi="Arial" w:cs="Arial"/>
          <w:szCs w:val="24"/>
        </w:rPr>
        <w:t xml:space="preserve"> for </w:t>
      </w:r>
      <w:r w:rsidRPr="004B267E">
        <w:rPr>
          <w:rFonts w:ascii="Arial" w:hAnsi="Arial" w:cs="Arial"/>
          <w:szCs w:val="24"/>
        </w:rPr>
        <w:lastRenderedPageBreak/>
        <w:t xml:space="preserve">diabetic renal failure and albuminuria: The FIND Study. Am J Nephrol 33:381-89, 2011] </w:t>
      </w:r>
    </w:p>
    <w:p w:rsidR="005A5BDD" w:rsidRPr="004B267E" w:rsidRDefault="005A5BDD" w:rsidP="005A5BDD">
      <w:pPr>
        <w:tabs>
          <w:tab w:val="num" w:pos="1440"/>
        </w:tabs>
        <w:rPr>
          <w:rFonts w:ascii="Arial" w:hAnsi="Arial" w:cs="Arial"/>
          <w:szCs w:val="24"/>
        </w:rPr>
      </w:pPr>
    </w:p>
    <w:p w:rsidR="005A5BDD" w:rsidRPr="004B267E" w:rsidRDefault="005A5BDD" w:rsidP="005A5BDD">
      <w:pPr>
        <w:numPr>
          <w:ilvl w:val="0"/>
          <w:numId w:val="10"/>
        </w:numPr>
        <w:tabs>
          <w:tab w:val="num" w:pos="720"/>
          <w:tab w:val="num" w:pos="1440"/>
        </w:tabs>
        <w:ind w:left="720" w:hanging="720"/>
        <w:rPr>
          <w:rFonts w:ascii="Arial" w:hAnsi="Arial" w:cs="Arial"/>
          <w:szCs w:val="24"/>
        </w:rPr>
      </w:pPr>
      <w:r w:rsidRPr="004B267E">
        <w:rPr>
          <w:rFonts w:ascii="Arial" w:hAnsi="Arial" w:cs="Arial"/>
          <w:szCs w:val="24"/>
        </w:rPr>
        <w:t xml:space="preserve">[Bostrom MA, Kao WHL, Man Li M, Abboud HE, </w:t>
      </w:r>
      <w:r w:rsidRPr="004B267E">
        <w:rPr>
          <w:rFonts w:ascii="Arial" w:hAnsi="Arial" w:cs="Arial"/>
          <w:b/>
          <w:szCs w:val="24"/>
        </w:rPr>
        <w:t>Adler SG</w:t>
      </w:r>
      <w:r w:rsidRPr="004B267E">
        <w:rPr>
          <w:rFonts w:ascii="Arial" w:hAnsi="Arial" w:cs="Arial"/>
          <w:szCs w:val="24"/>
        </w:rPr>
        <w:t>, Iyengar SK, Kimmel PL, Hanson RL, Nicholas SB, Rasooly RS, Sedor JR, Coresh J, Kohn OF, Leehey DJ, Thornley-Brown D, Bottinger EP, Lipkowitz MS, Meoni LA, Klag MJ, Lu L, Hicks PJ, Langefeld CD,  Parekh RS, Bowden DW, and Barry I. Freedman BI</w:t>
      </w:r>
      <w:r w:rsidRPr="004B267E">
        <w:rPr>
          <w:rFonts w:ascii="Arial" w:hAnsi="Arial" w:cs="Arial"/>
          <w:szCs w:val="24"/>
          <w:vertAlign w:val="superscript"/>
        </w:rPr>
        <w:t xml:space="preserve"> </w:t>
      </w:r>
      <w:r w:rsidRPr="004B267E">
        <w:rPr>
          <w:rFonts w:ascii="Arial" w:hAnsi="Arial" w:cs="Arial"/>
          <w:szCs w:val="24"/>
        </w:rPr>
        <w:t xml:space="preserve">on behalf of the Family Investigation of Nephropathy and Diabetes Research </w:t>
      </w:r>
      <w:r w:rsidRPr="004B267E">
        <w:rPr>
          <w:rFonts w:ascii="Arial" w:hAnsi="Arial" w:cs="Arial"/>
          <w:szCs w:val="24"/>
        </w:rPr>
        <w:tab/>
        <w:t>Group: Genetic association and gene-gene interaction analyses in African American dialysis patients with non-diabetic nephropathy. AJKD in 59:210-21, 2012]</w:t>
      </w:r>
    </w:p>
    <w:p w:rsidR="005A5BDD" w:rsidRPr="004B267E" w:rsidRDefault="005A5BDD" w:rsidP="005A5BDD">
      <w:pPr>
        <w:pStyle w:val="ListParagraph"/>
        <w:rPr>
          <w:rFonts w:ascii="Arial" w:hAnsi="Arial" w:cs="Arial"/>
          <w:bCs/>
          <w:szCs w:val="24"/>
        </w:rPr>
      </w:pPr>
    </w:p>
    <w:p w:rsidR="005A5BDD" w:rsidRPr="004B267E" w:rsidRDefault="005A5BDD" w:rsidP="005A5BDD">
      <w:pPr>
        <w:numPr>
          <w:ilvl w:val="0"/>
          <w:numId w:val="10"/>
        </w:numPr>
        <w:tabs>
          <w:tab w:val="num" w:pos="720"/>
          <w:tab w:val="num" w:pos="1440"/>
        </w:tabs>
        <w:ind w:left="720" w:hanging="720"/>
        <w:rPr>
          <w:rFonts w:ascii="Arial" w:hAnsi="Arial" w:cs="Arial"/>
          <w:szCs w:val="24"/>
        </w:rPr>
      </w:pPr>
      <w:r w:rsidRPr="004B267E">
        <w:rPr>
          <w:rFonts w:ascii="Arial" w:hAnsi="Arial" w:cs="Arial"/>
          <w:bCs/>
          <w:szCs w:val="24"/>
        </w:rPr>
        <w:t>[</w:t>
      </w:r>
      <w:r w:rsidRPr="004B267E">
        <w:rPr>
          <w:rFonts w:ascii="Arial" w:hAnsi="Arial" w:cs="Arial"/>
          <w:szCs w:val="24"/>
        </w:rPr>
        <w:t>Satirapoj B, Wang Y, Chamberlin MP, Dai T, LaPage J, Phillips L, Nast CC, and Adler</w:t>
      </w:r>
      <w:r w:rsidRPr="004B267E">
        <w:rPr>
          <w:rFonts w:ascii="Arial" w:hAnsi="Arial" w:cs="Arial"/>
          <w:szCs w:val="24"/>
          <w:vertAlign w:val="superscript"/>
        </w:rPr>
        <w:t xml:space="preserve"> </w:t>
      </w:r>
      <w:r w:rsidRPr="004B267E">
        <w:rPr>
          <w:rFonts w:ascii="Arial" w:hAnsi="Arial" w:cs="Arial"/>
          <w:bCs/>
          <w:color w:val="000000"/>
          <w:szCs w:val="24"/>
        </w:rPr>
        <w:t>SG: Periostin: Novel tis</w:t>
      </w:r>
      <w:r w:rsidRPr="004B267E">
        <w:rPr>
          <w:rFonts w:ascii="Arial" w:hAnsi="Arial" w:cs="Arial"/>
          <w:bCs/>
          <w:szCs w:val="24"/>
        </w:rPr>
        <w:t xml:space="preserve">sue and urinary biomarker of progressive renal injury indicative of distal nephron tubular epithelial mesenchymal transition. </w:t>
      </w:r>
      <w:r w:rsidRPr="004B267E">
        <w:rPr>
          <w:rFonts w:ascii="Arial" w:hAnsi="Arial" w:cs="Arial"/>
          <w:szCs w:val="24"/>
          <w:lang w:val="en"/>
        </w:rPr>
        <w:t xml:space="preserve">Nephrol. Dial. Transplant. (2012) </w:t>
      </w:r>
      <w:r w:rsidRPr="004B267E">
        <w:rPr>
          <w:rStyle w:val="slug-vol"/>
          <w:rFonts w:ascii="Arial" w:hAnsi="Arial" w:cs="Arial"/>
          <w:szCs w:val="24"/>
          <w:lang w:val="en"/>
        </w:rPr>
        <w:t xml:space="preserve">27 </w:t>
      </w:r>
      <w:r w:rsidRPr="004B267E">
        <w:rPr>
          <w:rStyle w:val="slug-issue"/>
          <w:rFonts w:ascii="Arial" w:hAnsi="Arial" w:cs="Arial"/>
          <w:szCs w:val="24"/>
          <w:lang w:val="en"/>
        </w:rPr>
        <w:t xml:space="preserve">(7): </w:t>
      </w:r>
      <w:r w:rsidRPr="004B267E">
        <w:rPr>
          <w:rFonts w:ascii="Arial" w:hAnsi="Arial" w:cs="Arial"/>
          <w:szCs w:val="24"/>
          <w:lang w:val="en"/>
        </w:rPr>
        <w:t>2702-2711.</w:t>
      </w:r>
      <w:r w:rsidRPr="004B267E">
        <w:rPr>
          <w:rFonts w:ascii="Arial" w:hAnsi="Arial" w:cs="Arial"/>
          <w:noProof/>
          <w:szCs w:val="24"/>
          <w:lang w:val="en"/>
        </w:rPr>
        <w:t xml:space="preserve"> </w:t>
      </w:r>
      <w:r w:rsidRPr="004B267E">
        <w:rPr>
          <w:rFonts w:ascii="Arial" w:hAnsi="Arial" w:cs="Arial"/>
          <w:color w:val="333300"/>
          <w:szCs w:val="24"/>
          <w:lang w:val="en"/>
        </w:rPr>
        <w:t xml:space="preserve">doi: </w:t>
      </w:r>
      <w:r w:rsidRPr="004B267E">
        <w:rPr>
          <w:rStyle w:val="slug-doi"/>
          <w:rFonts w:ascii="Arial" w:hAnsi="Arial" w:cs="Arial"/>
          <w:color w:val="333300"/>
          <w:szCs w:val="24"/>
          <w:lang w:val="en"/>
        </w:rPr>
        <w:t>10.1093/ndt/gfr670</w:t>
      </w:r>
      <w:r w:rsidRPr="004B267E">
        <w:rPr>
          <w:rFonts w:ascii="Arial" w:hAnsi="Arial" w:cs="Arial"/>
          <w:bCs/>
          <w:szCs w:val="24"/>
        </w:rPr>
        <w:t xml:space="preserve"> ]</w:t>
      </w:r>
      <w:r w:rsidRPr="004B267E">
        <w:rPr>
          <w:rFonts w:ascii="Arial" w:hAnsi="Arial" w:cs="Arial"/>
          <w:szCs w:val="24"/>
        </w:rPr>
        <w:t xml:space="preserve"> </w:t>
      </w:r>
    </w:p>
    <w:p w:rsidR="005A5BDD" w:rsidRPr="004B267E" w:rsidRDefault="005A5BDD" w:rsidP="005A5BDD">
      <w:pPr>
        <w:tabs>
          <w:tab w:val="num" w:pos="1440"/>
        </w:tabs>
        <w:ind w:left="720"/>
        <w:rPr>
          <w:rFonts w:ascii="Arial" w:hAnsi="Arial" w:cs="Arial"/>
          <w:szCs w:val="24"/>
        </w:rPr>
      </w:pPr>
    </w:p>
    <w:p w:rsidR="005A5BDD" w:rsidRPr="004B267E" w:rsidRDefault="005A5BDD" w:rsidP="005A5BDD">
      <w:pPr>
        <w:numPr>
          <w:ilvl w:val="0"/>
          <w:numId w:val="10"/>
        </w:numPr>
        <w:tabs>
          <w:tab w:val="num" w:pos="720"/>
          <w:tab w:val="num" w:pos="1440"/>
        </w:tabs>
        <w:ind w:left="720" w:hanging="720"/>
        <w:rPr>
          <w:rFonts w:ascii="Arial" w:hAnsi="Arial" w:cs="Arial"/>
          <w:szCs w:val="24"/>
        </w:rPr>
      </w:pPr>
      <w:r w:rsidRPr="004B267E">
        <w:rPr>
          <w:rFonts w:ascii="Arial" w:hAnsi="Arial" w:cs="Arial"/>
          <w:szCs w:val="24"/>
        </w:rPr>
        <w:t>[Jiwakanon S, Adler S, Mehrotra R: Change in Ankle-Brachial Indices over time and Mortality in Diabetics with Proteinuria. Clinical Nephrology 2012. PMID: 22784559]</w:t>
      </w:r>
    </w:p>
    <w:p w:rsidR="005A5BDD" w:rsidRPr="004B267E" w:rsidRDefault="005A5BDD" w:rsidP="005A5BDD">
      <w:pPr>
        <w:tabs>
          <w:tab w:val="num" w:pos="1440"/>
        </w:tabs>
        <w:ind w:left="720"/>
        <w:rPr>
          <w:rFonts w:ascii="Arial" w:hAnsi="Arial" w:cs="Arial"/>
          <w:szCs w:val="24"/>
        </w:rPr>
      </w:pPr>
    </w:p>
    <w:p w:rsidR="005A5BDD" w:rsidRPr="004B267E" w:rsidRDefault="005A5BDD" w:rsidP="005A5BDD">
      <w:pPr>
        <w:numPr>
          <w:ilvl w:val="0"/>
          <w:numId w:val="10"/>
        </w:numPr>
        <w:tabs>
          <w:tab w:val="num" w:pos="720"/>
          <w:tab w:val="num" w:pos="1440"/>
        </w:tabs>
        <w:ind w:left="720" w:hanging="720"/>
        <w:rPr>
          <w:rFonts w:ascii="Arial" w:hAnsi="Arial" w:cs="Arial"/>
          <w:szCs w:val="24"/>
        </w:rPr>
      </w:pPr>
      <w:r w:rsidRPr="004B267E">
        <w:rPr>
          <w:rFonts w:ascii="Arial" w:hAnsi="Arial" w:cs="Arial"/>
          <w:szCs w:val="24"/>
        </w:rPr>
        <w:t>[Satirapoj B, Bruhn K, Nast CC, Wang Y, Dai T, LaPage J, Phillips L, Wu X,  Natarajan R, and Adler SG: Oxidized Low-Density Lipoprotein Antigen Transport Induces Autoimmunity in the Renal Tubulointerstitium. American Journal of Nephrology 35(6): 520-30, 2012. PMID: 22653259 ]</w:t>
      </w:r>
    </w:p>
    <w:p w:rsidR="005A5BDD" w:rsidRPr="004B267E" w:rsidRDefault="005A5BDD" w:rsidP="005A5BDD">
      <w:pPr>
        <w:tabs>
          <w:tab w:val="num" w:pos="1440"/>
        </w:tabs>
        <w:ind w:left="720"/>
        <w:rPr>
          <w:rFonts w:ascii="Arial" w:hAnsi="Arial" w:cs="Arial"/>
          <w:szCs w:val="24"/>
        </w:rPr>
      </w:pPr>
    </w:p>
    <w:p w:rsidR="005A5BDD" w:rsidRPr="004B267E" w:rsidRDefault="005A5BDD" w:rsidP="005A5BDD">
      <w:pPr>
        <w:numPr>
          <w:ilvl w:val="0"/>
          <w:numId w:val="10"/>
        </w:numPr>
        <w:tabs>
          <w:tab w:val="num" w:pos="720"/>
          <w:tab w:val="num" w:pos="1440"/>
        </w:tabs>
        <w:ind w:left="720" w:hanging="720"/>
        <w:rPr>
          <w:rFonts w:ascii="Arial" w:hAnsi="Arial" w:cs="Arial"/>
          <w:szCs w:val="24"/>
        </w:rPr>
      </w:pPr>
      <w:r w:rsidRPr="004B267E">
        <w:rPr>
          <w:rFonts w:ascii="Arial" w:hAnsi="Arial" w:cs="Arial"/>
          <w:szCs w:val="24"/>
        </w:rPr>
        <w:t>[Gadegbeku CA et al: Nephrotic Syndrome Study Network (NEPTUNE</w:t>
      </w:r>
      <w:proofErr w:type="gramStart"/>
      <w:r w:rsidRPr="004B267E">
        <w:rPr>
          <w:rFonts w:ascii="Arial" w:hAnsi="Arial" w:cs="Arial"/>
          <w:szCs w:val="24"/>
        </w:rPr>
        <w:t>)to</w:t>
      </w:r>
      <w:proofErr w:type="gramEnd"/>
      <w:r w:rsidRPr="004B267E">
        <w:rPr>
          <w:rFonts w:ascii="Arial" w:hAnsi="Arial" w:cs="Arial"/>
          <w:szCs w:val="24"/>
        </w:rPr>
        <w:t xml:space="preserve"> evaluate primary glomerular nephropathy by a multidisciplinary approach. Kidney International 2013]</w:t>
      </w:r>
    </w:p>
    <w:p w:rsidR="005A5BDD" w:rsidRPr="004B267E" w:rsidRDefault="005A5BDD" w:rsidP="005A5BDD">
      <w:pPr>
        <w:tabs>
          <w:tab w:val="num" w:pos="1440"/>
        </w:tabs>
        <w:ind w:left="720"/>
        <w:rPr>
          <w:rFonts w:ascii="Arial" w:hAnsi="Arial" w:cs="Arial"/>
          <w:szCs w:val="24"/>
        </w:rPr>
      </w:pP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u w:val="single"/>
        </w:rPr>
      </w:pPr>
      <w:r w:rsidRPr="004B267E">
        <w:rPr>
          <w:rFonts w:ascii="Arial" w:hAnsi="Arial" w:cs="Arial"/>
          <w:b/>
          <w:szCs w:val="24"/>
          <w:u w:val="single"/>
        </w:rPr>
        <w:t>Research Papers – Peer Reviewed (in press):</w:t>
      </w:r>
    </w:p>
    <w:p w:rsidR="005A5BDD" w:rsidRPr="004B267E" w:rsidRDefault="005A5BDD" w:rsidP="005A5BDD">
      <w:pPr>
        <w:tabs>
          <w:tab w:val="left" w:pos="720"/>
          <w:tab w:val="num" w:pos="1440"/>
        </w:tabs>
        <w:rPr>
          <w:rFonts w:ascii="Arial" w:hAnsi="Arial" w:cs="Arial"/>
          <w:szCs w:val="24"/>
        </w:rPr>
      </w:pPr>
    </w:p>
    <w:p w:rsidR="005A5BDD" w:rsidRPr="004B267E" w:rsidRDefault="005A5BDD" w:rsidP="005A5BDD">
      <w:pPr>
        <w:numPr>
          <w:ilvl w:val="0"/>
          <w:numId w:val="10"/>
        </w:numPr>
        <w:tabs>
          <w:tab w:val="num" w:pos="720"/>
          <w:tab w:val="num" w:pos="1440"/>
        </w:tabs>
        <w:ind w:left="720" w:hanging="720"/>
        <w:rPr>
          <w:rFonts w:ascii="Arial" w:hAnsi="Arial" w:cs="Arial"/>
          <w:szCs w:val="24"/>
        </w:rPr>
      </w:pPr>
      <w:r w:rsidRPr="004B267E">
        <w:rPr>
          <w:rFonts w:ascii="Arial" w:hAnsi="Arial" w:cs="Arial"/>
          <w:szCs w:val="24"/>
        </w:rPr>
        <w:t xml:space="preserve">[Gangaputra SS, Lovato J, Hubbard L, Davis MD,  Esser BA, Ambrosius W, Chew EY, Greven C, Perdue LH, Wong WT, Condren A, Wilkinson CP, CG, Adler S and Danis RP for the ACCORD Eye Research Group: Comparison of Standardized Clinical Scale with Fundus Photograph Grading for the assessment of Diabetic Retinopathy and Diabetic Macular Edema. Retina, 2013] </w:t>
      </w:r>
    </w:p>
    <w:p w:rsidR="005A5BDD" w:rsidRPr="004B267E" w:rsidRDefault="005A5BDD" w:rsidP="005A5BDD">
      <w:pPr>
        <w:tabs>
          <w:tab w:val="num" w:pos="1440"/>
        </w:tabs>
        <w:ind w:left="720"/>
        <w:rPr>
          <w:rFonts w:ascii="Arial" w:hAnsi="Arial" w:cs="Arial"/>
          <w:szCs w:val="24"/>
        </w:rPr>
      </w:pPr>
    </w:p>
    <w:p w:rsidR="005A5BDD" w:rsidRPr="004B267E" w:rsidRDefault="005A5BDD" w:rsidP="005A5BDD">
      <w:pPr>
        <w:tabs>
          <w:tab w:val="num" w:pos="1440"/>
        </w:tabs>
        <w:rPr>
          <w:rFonts w:ascii="Arial" w:hAnsi="Arial" w:cs="Arial"/>
          <w:szCs w:val="24"/>
        </w:rPr>
      </w:pPr>
      <w:r w:rsidRPr="004B267E">
        <w:rPr>
          <w:rFonts w:ascii="Arial" w:hAnsi="Arial" w:cs="Arial"/>
          <w:b/>
          <w:szCs w:val="24"/>
          <w:u w:val="single"/>
        </w:rPr>
        <w:t>Research Papers – Peer Reviewed (submitted):</w:t>
      </w:r>
      <w:bookmarkStart w:id="7" w:name="OLE_LINK25"/>
      <w:bookmarkStart w:id="8" w:name="OLE_LINK26"/>
    </w:p>
    <w:p w:rsidR="005A5BDD" w:rsidRPr="004B267E" w:rsidRDefault="005A5BDD" w:rsidP="005A5BDD">
      <w:pPr>
        <w:tabs>
          <w:tab w:val="num" w:pos="1440"/>
        </w:tabs>
        <w:ind w:left="720"/>
        <w:rPr>
          <w:rFonts w:ascii="Arial" w:hAnsi="Arial" w:cs="Arial"/>
          <w:szCs w:val="24"/>
        </w:rPr>
      </w:pPr>
    </w:p>
    <w:p w:rsidR="005A5BDD" w:rsidRPr="004B267E" w:rsidRDefault="005A5BDD" w:rsidP="005A5BDD">
      <w:pPr>
        <w:numPr>
          <w:ilvl w:val="0"/>
          <w:numId w:val="10"/>
        </w:numPr>
        <w:tabs>
          <w:tab w:val="num" w:pos="720"/>
          <w:tab w:val="num" w:pos="1440"/>
        </w:tabs>
        <w:ind w:left="720" w:hanging="720"/>
        <w:rPr>
          <w:rFonts w:ascii="Arial" w:hAnsi="Arial" w:cs="Arial"/>
          <w:szCs w:val="24"/>
        </w:rPr>
      </w:pPr>
      <w:r w:rsidRPr="004B267E">
        <w:rPr>
          <w:rFonts w:ascii="Arial" w:hAnsi="Arial" w:cs="Arial"/>
          <w:szCs w:val="24"/>
        </w:rPr>
        <w:t xml:space="preserve"> [Shah A, Miller CJ, Nast CC, Adams MD, Truitt B, Tayek JA Tong L, Mehtani P, Monteon F, Sedor JR, Clinkenbeard EL, White K, Mehrotra R, LaPage J, Dickson P, Adler SG,  Iyengar SK: Severe Vascular Calcification and Tumoral Calcinosis in a Family with Hyperphosphatemia:  An FGF23 Mutation Identified by Exome Sequencing] </w:t>
      </w:r>
    </w:p>
    <w:p w:rsidR="005A5BDD" w:rsidRPr="004B267E" w:rsidRDefault="005A5BDD" w:rsidP="005A5BDD">
      <w:pPr>
        <w:tabs>
          <w:tab w:val="num" w:pos="1440"/>
        </w:tabs>
        <w:ind w:left="720"/>
        <w:rPr>
          <w:rFonts w:ascii="Arial" w:hAnsi="Arial" w:cs="Arial"/>
          <w:szCs w:val="24"/>
        </w:rPr>
      </w:pPr>
    </w:p>
    <w:p w:rsidR="005A5BDD" w:rsidRPr="004B267E" w:rsidRDefault="005A5BDD" w:rsidP="005A5BDD">
      <w:pPr>
        <w:numPr>
          <w:ilvl w:val="0"/>
          <w:numId w:val="10"/>
        </w:numPr>
        <w:tabs>
          <w:tab w:val="num" w:pos="720"/>
          <w:tab w:val="num" w:pos="1440"/>
        </w:tabs>
        <w:ind w:left="720" w:hanging="720"/>
        <w:rPr>
          <w:rFonts w:ascii="Arial" w:hAnsi="Arial" w:cs="Arial"/>
          <w:szCs w:val="24"/>
        </w:rPr>
      </w:pPr>
      <w:r w:rsidRPr="004B267E">
        <w:rPr>
          <w:rFonts w:ascii="Arial" w:hAnsi="Arial" w:cs="Arial"/>
          <w:szCs w:val="24"/>
        </w:rPr>
        <w:lastRenderedPageBreak/>
        <w:t xml:space="preserve"> [Farook Thameem, Robert P. Igo Jr, Barry I. Freedman, Carl Langefeld, Robert L. Hanson, Jeffrey R. Schelling, Robert C. Elston, Ravindranath Duggirala, Susanne B. Nicholas, Katrina A.B. Goddard, Jasmin Divers, Amanda Horvath, Xiuqing Guo, Eli Ipp, Paul L. Kimmel, Lucy A. Meoni, Julio Molineros, Vallabh O. Shah, Michael W. Smith, Cheryl A. Winkler, Philip G. Zager, William C. Knowler, Robert G. Nelson, Madeline V. Pahl, Rulan S. Parekh, W.H. Linda Kao, Rebekah S. Rasooly, Sharon G. Adler, et al: A genome-wide search for linkage for estimated glomerular filtration rate (eGFR) in the Family Investigation of Nephropathy and Diabetes]</w:t>
      </w:r>
    </w:p>
    <w:p w:rsidR="005A5BDD" w:rsidRPr="004B267E" w:rsidRDefault="005A5BDD" w:rsidP="005A5BDD">
      <w:pPr>
        <w:tabs>
          <w:tab w:val="num" w:pos="1440"/>
        </w:tabs>
        <w:ind w:left="720"/>
        <w:rPr>
          <w:rFonts w:ascii="Arial" w:hAnsi="Arial" w:cs="Arial"/>
          <w:szCs w:val="24"/>
        </w:rPr>
      </w:pPr>
    </w:p>
    <w:p w:rsidR="005A5BDD" w:rsidRPr="004B267E" w:rsidRDefault="005A5BDD" w:rsidP="005A5BDD">
      <w:pPr>
        <w:tabs>
          <w:tab w:val="left" w:pos="720"/>
          <w:tab w:val="num" w:pos="1440"/>
        </w:tabs>
        <w:ind w:left="720"/>
        <w:rPr>
          <w:rFonts w:ascii="Arial" w:hAnsi="Arial" w:cs="Arial"/>
          <w:szCs w:val="24"/>
        </w:rPr>
      </w:pPr>
    </w:p>
    <w:p w:rsidR="005A5BDD" w:rsidRPr="004B267E" w:rsidRDefault="005A5BDD" w:rsidP="005A5BDD">
      <w:pPr>
        <w:rPr>
          <w:rFonts w:ascii="Arial" w:hAnsi="Arial" w:cs="Arial"/>
          <w:b/>
          <w:szCs w:val="24"/>
          <w:u w:val="single"/>
        </w:rPr>
      </w:pPr>
      <w:bookmarkStart w:id="9" w:name="o.gp"/>
      <w:bookmarkStart w:id="10" w:name="w6p_"/>
      <w:bookmarkStart w:id="11" w:name="o8bi"/>
      <w:bookmarkStart w:id="12" w:name="il6r"/>
      <w:bookmarkStart w:id="13" w:name="cc4g"/>
      <w:bookmarkStart w:id="14" w:name="vo60"/>
      <w:bookmarkEnd w:id="5"/>
      <w:bookmarkEnd w:id="6"/>
      <w:bookmarkEnd w:id="7"/>
      <w:bookmarkEnd w:id="8"/>
      <w:bookmarkEnd w:id="9"/>
      <w:bookmarkEnd w:id="10"/>
      <w:bookmarkEnd w:id="11"/>
      <w:bookmarkEnd w:id="12"/>
      <w:bookmarkEnd w:id="13"/>
      <w:bookmarkEnd w:id="14"/>
      <w:r w:rsidRPr="004B267E">
        <w:rPr>
          <w:rFonts w:ascii="Arial" w:hAnsi="Arial" w:cs="Arial"/>
          <w:b/>
          <w:szCs w:val="24"/>
          <w:u w:val="single"/>
        </w:rPr>
        <w:t>Research Papers – Peer Reviewed (in preparation):</w:t>
      </w:r>
    </w:p>
    <w:p w:rsidR="005A5BDD" w:rsidRPr="004B267E" w:rsidRDefault="005A5BDD" w:rsidP="005A5BDD">
      <w:pPr>
        <w:ind w:left="720" w:hanging="720"/>
        <w:rPr>
          <w:rFonts w:ascii="Arial" w:hAnsi="Arial" w:cs="Arial"/>
          <w:bCs/>
          <w:szCs w:val="24"/>
        </w:rPr>
      </w:pPr>
    </w:p>
    <w:p w:rsidR="005A5BDD" w:rsidRPr="004B267E" w:rsidRDefault="005A5BDD" w:rsidP="005A5BDD">
      <w:pPr>
        <w:rPr>
          <w:rFonts w:ascii="Arial" w:hAnsi="Arial" w:cs="Arial"/>
          <w:szCs w:val="24"/>
        </w:rPr>
      </w:pP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r w:rsidRPr="004B267E">
        <w:rPr>
          <w:rFonts w:ascii="Arial" w:hAnsi="Arial" w:cs="Arial"/>
          <w:b/>
          <w:szCs w:val="24"/>
          <w:u w:val="single"/>
        </w:rPr>
        <w:t>Chapters/Reviews:</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w:t>
      </w:r>
      <w:r w:rsidRPr="004B267E">
        <w:rPr>
          <w:rFonts w:ascii="Arial" w:hAnsi="Arial" w:cs="Arial"/>
          <w:szCs w:val="24"/>
        </w:rPr>
        <w:tab/>
        <w:t xml:space="preserve">Glassock RJ, Ward HJ, Adler SG, Cohen AH:  Primary glomerular diseases.  </w:t>
      </w:r>
      <w:proofErr w:type="gramStart"/>
      <w:r w:rsidRPr="004B267E">
        <w:rPr>
          <w:rFonts w:ascii="Arial" w:hAnsi="Arial" w:cs="Arial"/>
          <w:szCs w:val="24"/>
          <w:u w:val="single"/>
        </w:rPr>
        <w:t>In</w:t>
      </w:r>
      <w:r w:rsidRPr="004B267E">
        <w:rPr>
          <w:rFonts w:ascii="Arial" w:hAnsi="Arial" w:cs="Arial"/>
          <w:szCs w:val="24"/>
        </w:rPr>
        <w:t xml:space="preserve"> The Kidney, Third Edition.</w:t>
      </w:r>
      <w:proofErr w:type="gramEnd"/>
      <w:r w:rsidRPr="004B267E">
        <w:rPr>
          <w:rFonts w:ascii="Arial" w:hAnsi="Arial" w:cs="Arial"/>
          <w:szCs w:val="24"/>
        </w:rPr>
        <w:t xml:space="preserve">  </w:t>
      </w:r>
      <w:proofErr w:type="gramStart"/>
      <w:r w:rsidRPr="004B267E">
        <w:rPr>
          <w:rFonts w:ascii="Arial" w:hAnsi="Arial" w:cs="Arial"/>
          <w:szCs w:val="24"/>
        </w:rPr>
        <w:t>Brenner B.M. and Rector F.C., Jr., (Eds.).</w:t>
      </w:r>
      <w:proofErr w:type="gramEnd"/>
      <w:r w:rsidRPr="004B267E">
        <w:rPr>
          <w:rFonts w:ascii="Arial" w:hAnsi="Arial" w:cs="Arial"/>
          <w:szCs w:val="24"/>
        </w:rPr>
        <w:t xml:space="preserve">  W.B. Saunders Co., Philadelphia, pp. 929-1013, 1986.</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2.</w:t>
      </w:r>
      <w:r w:rsidRPr="004B267E">
        <w:rPr>
          <w:rFonts w:ascii="Arial" w:hAnsi="Arial" w:cs="Arial"/>
          <w:szCs w:val="24"/>
        </w:rPr>
        <w:tab/>
        <w:t xml:space="preserve">Glassock RJ, Cohen AH, Adler SG, Ward HJ:  Secondary glomerular diseases.  </w:t>
      </w:r>
      <w:proofErr w:type="gramStart"/>
      <w:r w:rsidRPr="004B267E">
        <w:rPr>
          <w:rFonts w:ascii="Arial" w:hAnsi="Arial" w:cs="Arial"/>
          <w:szCs w:val="24"/>
          <w:u w:val="single"/>
        </w:rPr>
        <w:t>In</w:t>
      </w:r>
      <w:r w:rsidRPr="004B267E">
        <w:rPr>
          <w:rFonts w:ascii="Arial" w:hAnsi="Arial" w:cs="Arial"/>
          <w:szCs w:val="24"/>
        </w:rPr>
        <w:t xml:space="preserve"> The Kidney, Third Edition.</w:t>
      </w:r>
      <w:proofErr w:type="gramEnd"/>
      <w:r w:rsidRPr="004B267E">
        <w:rPr>
          <w:rFonts w:ascii="Arial" w:hAnsi="Arial" w:cs="Arial"/>
          <w:szCs w:val="24"/>
        </w:rPr>
        <w:t xml:space="preserve">  </w:t>
      </w:r>
      <w:proofErr w:type="gramStart"/>
      <w:r w:rsidRPr="004B267E">
        <w:rPr>
          <w:rFonts w:ascii="Arial" w:hAnsi="Arial" w:cs="Arial"/>
          <w:szCs w:val="24"/>
        </w:rPr>
        <w:t>Brenner B.M. and Rector F.C., Jr., (Eds.).</w:t>
      </w:r>
      <w:proofErr w:type="gramEnd"/>
      <w:r w:rsidRPr="004B267E">
        <w:rPr>
          <w:rFonts w:ascii="Arial" w:hAnsi="Arial" w:cs="Arial"/>
          <w:szCs w:val="24"/>
        </w:rPr>
        <w:t xml:space="preserve">  W.B. Saunders Co., Philadelphia, pp. 1014-1084, 1986.</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3.</w:t>
      </w:r>
      <w:r w:rsidRPr="004B267E">
        <w:rPr>
          <w:rFonts w:ascii="Arial" w:hAnsi="Arial" w:cs="Arial"/>
          <w:szCs w:val="24"/>
        </w:rPr>
        <w:tab/>
        <w:t xml:space="preserve">Cohen AH, Adler SG:  Mesangial proliferative glomerulonephritis. </w:t>
      </w:r>
      <w:proofErr w:type="gramStart"/>
      <w:r w:rsidRPr="004B267E">
        <w:rPr>
          <w:rFonts w:ascii="Arial" w:hAnsi="Arial" w:cs="Arial"/>
          <w:szCs w:val="24"/>
          <w:u w:val="single"/>
        </w:rPr>
        <w:t>In</w:t>
      </w:r>
      <w:r w:rsidRPr="004B267E">
        <w:rPr>
          <w:rFonts w:ascii="Arial" w:hAnsi="Arial" w:cs="Arial"/>
          <w:szCs w:val="24"/>
        </w:rPr>
        <w:t xml:space="preserve"> Current Therapy in Internal Medicine-2.</w:t>
      </w:r>
      <w:proofErr w:type="gramEnd"/>
      <w:r w:rsidRPr="004B267E">
        <w:rPr>
          <w:rFonts w:ascii="Arial" w:hAnsi="Arial" w:cs="Arial"/>
          <w:szCs w:val="24"/>
        </w:rPr>
        <w:t xml:space="preserve">  Bayless T.M., Brain M.C., Cherniack R.M. (Eds.).  B.C. Decker Inc., Philadelphia, pp. 1105-1106, 1987.</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4.</w:t>
      </w:r>
      <w:r w:rsidRPr="004B267E">
        <w:rPr>
          <w:rFonts w:ascii="Arial" w:hAnsi="Arial" w:cs="Arial"/>
          <w:szCs w:val="24"/>
        </w:rPr>
        <w:tab/>
        <w:t xml:space="preserve">Adler SG, Cohen AH:  Light chain nephropathy.  </w:t>
      </w:r>
      <w:proofErr w:type="gramStart"/>
      <w:r w:rsidRPr="004B267E">
        <w:rPr>
          <w:rFonts w:ascii="Arial" w:hAnsi="Arial" w:cs="Arial"/>
          <w:szCs w:val="24"/>
          <w:u w:val="single"/>
        </w:rPr>
        <w:t>In</w:t>
      </w:r>
      <w:r w:rsidRPr="004B267E">
        <w:rPr>
          <w:rFonts w:ascii="Arial" w:hAnsi="Arial" w:cs="Arial"/>
          <w:szCs w:val="24"/>
        </w:rPr>
        <w:t xml:space="preserve"> Current Therapy in Nephrology and Hypertension-2.</w:t>
      </w:r>
      <w:proofErr w:type="gramEnd"/>
      <w:r w:rsidRPr="004B267E">
        <w:rPr>
          <w:rFonts w:ascii="Arial" w:hAnsi="Arial" w:cs="Arial"/>
          <w:szCs w:val="24"/>
        </w:rPr>
        <w:t xml:space="preserve">  Glassock RJ (Ed.).  </w:t>
      </w:r>
      <w:proofErr w:type="gramStart"/>
      <w:r w:rsidRPr="004B267E">
        <w:rPr>
          <w:rFonts w:ascii="Arial" w:hAnsi="Arial" w:cs="Arial"/>
          <w:szCs w:val="24"/>
        </w:rPr>
        <w:t>Decker Publishers.</w:t>
      </w:r>
      <w:proofErr w:type="gramEnd"/>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numPr>
          <w:ilvl w:val="0"/>
          <w:numId w:val="12"/>
        </w:numPr>
        <w:tabs>
          <w:tab w:val="clear" w:pos="108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Cs w:val="24"/>
        </w:rPr>
      </w:pPr>
      <w:r w:rsidRPr="004B267E">
        <w:rPr>
          <w:rFonts w:ascii="Arial" w:hAnsi="Arial" w:cs="Arial"/>
          <w:szCs w:val="24"/>
        </w:rPr>
        <w:t xml:space="preserve">Cohen AH, Adler SG:  Mesangial proliferative glomerulonephritis.  </w:t>
      </w:r>
      <w:r w:rsidRPr="004B267E">
        <w:rPr>
          <w:rFonts w:ascii="Arial" w:hAnsi="Arial" w:cs="Arial"/>
          <w:szCs w:val="24"/>
          <w:u w:val="single"/>
        </w:rPr>
        <w:t>In</w:t>
      </w:r>
      <w:r w:rsidRPr="004B267E">
        <w:rPr>
          <w:rFonts w:ascii="Arial" w:hAnsi="Arial" w:cs="Arial"/>
          <w:szCs w:val="24"/>
        </w:rPr>
        <w:t xml:space="preserve"> Current Therapy in Nephrology and Hypertension-2.  Glassock RJ (Ed.).  Decker Publishers.</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6.</w:t>
      </w:r>
      <w:r w:rsidRPr="004B267E">
        <w:rPr>
          <w:rFonts w:ascii="Arial" w:hAnsi="Arial" w:cs="Arial"/>
          <w:szCs w:val="24"/>
        </w:rPr>
        <w:tab/>
        <w:t xml:space="preserve">Adler SG:  Qualitative and quantitative aspects of proteinuria.  </w:t>
      </w:r>
      <w:r w:rsidRPr="004B267E">
        <w:rPr>
          <w:rFonts w:ascii="Arial" w:hAnsi="Arial" w:cs="Arial"/>
          <w:szCs w:val="24"/>
          <w:u w:val="single"/>
        </w:rPr>
        <w:t>In</w:t>
      </w:r>
      <w:r w:rsidRPr="004B267E">
        <w:rPr>
          <w:rFonts w:ascii="Arial" w:hAnsi="Arial" w:cs="Arial"/>
          <w:szCs w:val="24"/>
        </w:rPr>
        <w:t xml:space="preserve"> Textbook of Nephrology</w:t>
      </w:r>
      <w:proofErr w:type="gramStart"/>
      <w:r w:rsidRPr="004B267E">
        <w:rPr>
          <w:rFonts w:ascii="Arial" w:hAnsi="Arial" w:cs="Arial"/>
          <w:szCs w:val="24"/>
        </w:rPr>
        <w:t>,  Second</w:t>
      </w:r>
      <w:proofErr w:type="gramEnd"/>
      <w:r w:rsidRPr="004B267E">
        <w:rPr>
          <w:rFonts w:ascii="Arial" w:hAnsi="Arial" w:cs="Arial"/>
          <w:szCs w:val="24"/>
        </w:rPr>
        <w:t xml:space="preserve"> Edition.  Massry SG and Glassock RJ (</w:t>
      </w:r>
      <w:proofErr w:type="gramStart"/>
      <w:r w:rsidRPr="004B267E">
        <w:rPr>
          <w:rFonts w:ascii="Arial" w:hAnsi="Arial" w:cs="Arial"/>
          <w:szCs w:val="24"/>
        </w:rPr>
        <w:t>eds</w:t>
      </w:r>
      <w:proofErr w:type="gramEnd"/>
      <w:r w:rsidRPr="004B267E">
        <w:rPr>
          <w:rFonts w:ascii="Arial" w:hAnsi="Arial" w:cs="Arial"/>
          <w:szCs w:val="24"/>
        </w:rPr>
        <w:t>.).</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7.</w:t>
      </w:r>
      <w:r w:rsidRPr="004B267E">
        <w:rPr>
          <w:rFonts w:ascii="Arial" w:hAnsi="Arial" w:cs="Arial"/>
          <w:szCs w:val="24"/>
        </w:rPr>
        <w:tab/>
        <w:t>Adler SG, Kopple JD:  Factors influencing the progression of renal insufficiency.  Sem Nephrol 3: 335-343, 1983.</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8.</w:t>
      </w:r>
      <w:r w:rsidRPr="004B267E">
        <w:rPr>
          <w:rFonts w:ascii="Arial" w:hAnsi="Arial" w:cs="Arial"/>
          <w:szCs w:val="24"/>
        </w:rPr>
        <w:tab/>
        <w:t xml:space="preserve">Adler S, Cohen A, Border W:  Hypersensitivity phenomena and the kidney:  Role of drugs and environmental agents.  </w:t>
      </w:r>
      <w:proofErr w:type="gramStart"/>
      <w:r w:rsidRPr="004B267E">
        <w:rPr>
          <w:rFonts w:ascii="Arial" w:hAnsi="Arial" w:cs="Arial"/>
          <w:szCs w:val="24"/>
        </w:rPr>
        <w:t>Am</w:t>
      </w:r>
      <w:proofErr w:type="gramEnd"/>
      <w:r w:rsidRPr="004B267E">
        <w:rPr>
          <w:rFonts w:ascii="Arial" w:hAnsi="Arial" w:cs="Arial"/>
          <w:szCs w:val="24"/>
        </w:rPr>
        <w:t xml:space="preserve"> J Kidney Dis 5: 75-96, 1985.</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9.</w:t>
      </w:r>
      <w:r w:rsidRPr="004B267E">
        <w:rPr>
          <w:rFonts w:ascii="Arial" w:hAnsi="Arial" w:cs="Arial"/>
          <w:szCs w:val="24"/>
        </w:rPr>
        <w:tab/>
        <w:t>Cohen AH and Adler SG:  Light chain nephropathy.  Plasma Ther Trans Tech 5: 531-542, 1984.</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10.</w:t>
      </w:r>
      <w:r w:rsidRPr="004B267E">
        <w:rPr>
          <w:rFonts w:ascii="Arial" w:hAnsi="Arial" w:cs="Arial"/>
          <w:szCs w:val="24"/>
        </w:rPr>
        <w:tab/>
        <w:t xml:space="preserve">Adler SG, Glassock RJ:  Immunologically mediated nephrotic renal disease.  </w:t>
      </w:r>
      <w:proofErr w:type="gramStart"/>
      <w:r w:rsidRPr="004B267E">
        <w:rPr>
          <w:rFonts w:ascii="Arial" w:hAnsi="Arial" w:cs="Arial"/>
          <w:szCs w:val="24"/>
          <w:u w:val="single"/>
        </w:rPr>
        <w:t>In</w:t>
      </w:r>
      <w:r w:rsidRPr="004B267E">
        <w:rPr>
          <w:rFonts w:ascii="Arial" w:hAnsi="Arial" w:cs="Arial"/>
          <w:szCs w:val="24"/>
        </w:rPr>
        <w:t xml:space="preserve"> Current Therapy in Allergy, Immunology and Rheumatology.</w:t>
      </w:r>
      <w:proofErr w:type="gramEnd"/>
      <w:r w:rsidRPr="004B267E">
        <w:rPr>
          <w:rFonts w:ascii="Arial" w:hAnsi="Arial" w:cs="Arial"/>
          <w:szCs w:val="24"/>
        </w:rPr>
        <w:t xml:space="preserve">  </w:t>
      </w:r>
      <w:proofErr w:type="gramStart"/>
      <w:r w:rsidRPr="004B267E">
        <w:rPr>
          <w:rFonts w:ascii="Arial" w:hAnsi="Arial" w:cs="Arial"/>
          <w:szCs w:val="24"/>
        </w:rPr>
        <w:t>Editors, Fauci AS and Lichtenstein LM, B.C. Decker, Inc.</w:t>
      </w:r>
      <w:proofErr w:type="gramEnd"/>
      <w:r w:rsidRPr="004B267E">
        <w:rPr>
          <w:rFonts w:ascii="Arial" w:hAnsi="Arial" w:cs="Arial"/>
          <w:szCs w:val="24"/>
        </w:rPr>
        <w:t xml:space="preserve">  </w:t>
      </w:r>
      <w:proofErr w:type="gramStart"/>
      <w:r w:rsidRPr="004B267E">
        <w:rPr>
          <w:rFonts w:ascii="Arial" w:hAnsi="Arial" w:cs="Arial"/>
          <w:szCs w:val="24"/>
        </w:rPr>
        <w:t>Philadelphia, 1988.</w:t>
      </w:r>
      <w:proofErr w:type="gramEnd"/>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11.</w:t>
      </w:r>
      <w:r w:rsidRPr="004B267E">
        <w:rPr>
          <w:rFonts w:ascii="Arial" w:hAnsi="Arial" w:cs="Arial"/>
          <w:szCs w:val="24"/>
        </w:rPr>
        <w:tab/>
        <w:t xml:space="preserve">Cohen AH, Adler SG:  Nail-patella syndrome, Lipodystrophy, Fabry's disease, and Familial Lecithin-Cholesterol Acyltransferase deficiency in Renal Pathology with Clinical and Functional Correlations.  </w:t>
      </w:r>
      <w:proofErr w:type="gramStart"/>
      <w:r w:rsidRPr="004B267E">
        <w:rPr>
          <w:rFonts w:ascii="Arial" w:hAnsi="Arial" w:cs="Arial"/>
          <w:szCs w:val="24"/>
        </w:rPr>
        <w:t>ed</w:t>
      </w:r>
      <w:proofErr w:type="gramEnd"/>
      <w:r w:rsidRPr="004B267E">
        <w:rPr>
          <w:rFonts w:ascii="Arial" w:hAnsi="Arial" w:cs="Arial"/>
          <w:szCs w:val="24"/>
        </w:rPr>
        <w:t>. Tisher CC, Brenner BM, J.B. Lippincott Co., New York, 1989.</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12.</w:t>
      </w:r>
      <w:r w:rsidRPr="004B267E">
        <w:rPr>
          <w:rFonts w:ascii="Arial" w:hAnsi="Arial" w:cs="Arial"/>
          <w:szCs w:val="24"/>
        </w:rPr>
        <w:tab/>
        <w:t xml:space="preserve">Glassock RJ, Ward HJ, Adler SG, Cohen AH:  Primary glomerular diseases.  </w:t>
      </w:r>
      <w:r w:rsidRPr="004B267E">
        <w:rPr>
          <w:rFonts w:ascii="Arial" w:hAnsi="Arial" w:cs="Arial"/>
          <w:szCs w:val="24"/>
          <w:u w:val="single"/>
        </w:rPr>
        <w:t>In</w:t>
      </w:r>
      <w:r w:rsidRPr="004B267E">
        <w:rPr>
          <w:rFonts w:ascii="Arial" w:hAnsi="Arial" w:cs="Arial"/>
          <w:szCs w:val="24"/>
        </w:rPr>
        <w:t xml:space="preserve">:  The Kidney, 4th Edition, Brenner BM, Rector FC, </w:t>
      </w:r>
      <w:proofErr w:type="gramStart"/>
      <w:r w:rsidRPr="004B267E">
        <w:rPr>
          <w:rFonts w:ascii="Arial" w:hAnsi="Arial" w:cs="Arial"/>
          <w:szCs w:val="24"/>
        </w:rPr>
        <w:t>eds</w:t>
      </w:r>
      <w:proofErr w:type="gramEnd"/>
      <w:r w:rsidRPr="004B267E">
        <w:rPr>
          <w:rFonts w:ascii="Arial" w:hAnsi="Arial" w:cs="Arial"/>
          <w:szCs w:val="24"/>
        </w:rPr>
        <w:t>.  W.B. Saunders Co., Philadelphia.</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13.</w:t>
      </w:r>
      <w:r w:rsidRPr="004B267E">
        <w:rPr>
          <w:rFonts w:ascii="Arial" w:hAnsi="Arial" w:cs="Arial"/>
          <w:szCs w:val="24"/>
        </w:rPr>
        <w:tab/>
        <w:t xml:space="preserve">Glassock RJ, Adler SG, Cohen AH, Ward AH:  Secondary glomerular diseases.  </w:t>
      </w:r>
      <w:r w:rsidRPr="004B267E">
        <w:rPr>
          <w:rFonts w:ascii="Arial" w:hAnsi="Arial" w:cs="Arial"/>
          <w:szCs w:val="24"/>
          <w:u w:val="single"/>
        </w:rPr>
        <w:t>In</w:t>
      </w:r>
      <w:r w:rsidRPr="004B267E">
        <w:rPr>
          <w:rFonts w:ascii="Arial" w:hAnsi="Arial" w:cs="Arial"/>
          <w:szCs w:val="24"/>
        </w:rPr>
        <w:t xml:space="preserve">:  The Kidney, 4th Edition, Brenner BM, Rector FC, </w:t>
      </w:r>
      <w:proofErr w:type="gramStart"/>
      <w:r w:rsidRPr="004B267E">
        <w:rPr>
          <w:rFonts w:ascii="Arial" w:hAnsi="Arial" w:cs="Arial"/>
          <w:szCs w:val="24"/>
        </w:rPr>
        <w:t>eds</w:t>
      </w:r>
      <w:proofErr w:type="gramEnd"/>
      <w:r w:rsidRPr="004B267E">
        <w:rPr>
          <w:rFonts w:ascii="Arial" w:hAnsi="Arial" w:cs="Arial"/>
          <w:szCs w:val="24"/>
        </w:rPr>
        <w:t>.  W.B. Saunders Co., Philadelphia.</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14.</w:t>
      </w:r>
      <w:r w:rsidRPr="004B267E">
        <w:rPr>
          <w:rFonts w:ascii="Arial" w:hAnsi="Arial" w:cs="Arial"/>
          <w:szCs w:val="24"/>
        </w:rPr>
        <w:tab/>
        <w:t xml:space="preserve">Glassock RJ, Ward H, Adler S:  The primary and secondary glomerular diseases in Current Nephrology, </w:t>
      </w:r>
      <w:proofErr w:type="gramStart"/>
      <w:r w:rsidRPr="004B267E">
        <w:rPr>
          <w:rFonts w:ascii="Arial" w:hAnsi="Arial" w:cs="Arial"/>
          <w:szCs w:val="24"/>
        </w:rPr>
        <w:t>ed</w:t>
      </w:r>
      <w:proofErr w:type="gramEnd"/>
      <w:r w:rsidRPr="004B267E">
        <w:rPr>
          <w:rFonts w:ascii="Arial" w:hAnsi="Arial" w:cs="Arial"/>
          <w:szCs w:val="24"/>
        </w:rPr>
        <w:t xml:space="preserve"> H. Gonick 13:1-48, 1990.</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15.</w:t>
      </w:r>
      <w:r w:rsidRPr="004B267E">
        <w:rPr>
          <w:rFonts w:ascii="Arial" w:hAnsi="Arial" w:cs="Arial"/>
          <w:szCs w:val="24"/>
        </w:rPr>
        <w:tab/>
        <w:t xml:space="preserve">Glassock RJ, Adler SG:  Diabetic nephropathy in "Care of the Renal Patient." </w:t>
      </w:r>
      <w:proofErr w:type="gramStart"/>
      <w:r w:rsidRPr="004B267E">
        <w:rPr>
          <w:rFonts w:ascii="Arial" w:hAnsi="Arial" w:cs="Arial"/>
          <w:szCs w:val="24"/>
        </w:rPr>
        <w:t>ed</w:t>
      </w:r>
      <w:proofErr w:type="gramEnd"/>
      <w:r w:rsidRPr="004B267E">
        <w:rPr>
          <w:rFonts w:ascii="Arial" w:hAnsi="Arial" w:cs="Arial"/>
          <w:szCs w:val="24"/>
        </w:rPr>
        <w:t xml:space="preserve"> David Z. Levine. W. Saunders Co, Orlando, Florida, 1991, pp. 73-84.</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16.</w:t>
      </w:r>
      <w:r w:rsidRPr="004B267E">
        <w:rPr>
          <w:rFonts w:ascii="Arial" w:hAnsi="Arial" w:cs="Arial"/>
          <w:szCs w:val="24"/>
        </w:rPr>
        <w:tab/>
        <w:t>Adler SG, Nast C, Artishevsky A:  Diabetic nephropathy:  Pathogenesis and treatment.  Ann Rev Med 44: 303-315, 1993.</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17.</w:t>
      </w:r>
      <w:r w:rsidRPr="004B267E">
        <w:rPr>
          <w:rFonts w:ascii="Arial" w:hAnsi="Arial" w:cs="Arial"/>
          <w:szCs w:val="24"/>
        </w:rPr>
        <w:tab/>
        <w:t xml:space="preserve">Adler SG, Cohen AH:  Glomerulonephritis with bacterial endocarditis, ventriculovascular shunts, and visceral infections.  </w:t>
      </w:r>
      <w:r w:rsidRPr="004B267E">
        <w:rPr>
          <w:rFonts w:ascii="Arial" w:hAnsi="Arial" w:cs="Arial"/>
          <w:szCs w:val="24"/>
          <w:u w:val="single"/>
        </w:rPr>
        <w:t>In</w:t>
      </w:r>
      <w:r w:rsidRPr="004B267E">
        <w:rPr>
          <w:rFonts w:ascii="Arial" w:hAnsi="Arial" w:cs="Arial"/>
          <w:szCs w:val="24"/>
        </w:rPr>
        <w:t>:  Diseases of the Kidney, 5th Edition, Vol. 2, Schrier RW and Gottschalk (</w:t>
      </w:r>
      <w:proofErr w:type="gramStart"/>
      <w:r w:rsidRPr="004B267E">
        <w:rPr>
          <w:rFonts w:ascii="Arial" w:hAnsi="Arial" w:cs="Arial"/>
          <w:szCs w:val="24"/>
        </w:rPr>
        <w:t>eds</w:t>
      </w:r>
      <w:proofErr w:type="gramEnd"/>
      <w:r w:rsidRPr="004B267E">
        <w:rPr>
          <w:rFonts w:ascii="Arial" w:hAnsi="Arial" w:cs="Arial"/>
          <w:szCs w:val="24"/>
        </w:rPr>
        <w:t>), Little, Brown and Company, Boston, 1681-1688, 1993.</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18.</w:t>
      </w:r>
      <w:r w:rsidRPr="004B267E">
        <w:rPr>
          <w:rFonts w:ascii="Arial" w:hAnsi="Arial" w:cs="Arial"/>
          <w:szCs w:val="24"/>
        </w:rPr>
        <w:tab/>
        <w:t xml:space="preserve">Adler SG, Nast CC:  Membranous nephropathy.  </w:t>
      </w:r>
      <w:proofErr w:type="gramStart"/>
      <w:r w:rsidRPr="004B267E">
        <w:rPr>
          <w:rFonts w:ascii="Arial" w:hAnsi="Arial" w:cs="Arial"/>
          <w:szCs w:val="24"/>
        </w:rPr>
        <w:t>In National Kidney Foundation Nephrology Primer.</w:t>
      </w:r>
      <w:proofErr w:type="gramEnd"/>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19.</w:t>
      </w:r>
      <w:r w:rsidRPr="004B267E">
        <w:rPr>
          <w:rFonts w:ascii="Arial" w:hAnsi="Arial" w:cs="Arial"/>
          <w:szCs w:val="24"/>
        </w:rPr>
        <w:tab/>
        <w:t xml:space="preserve">Adler SG:  Proteinuria.  In:  Textbook of Nephrology. </w:t>
      </w:r>
      <w:proofErr w:type="gramStart"/>
      <w:r w:rsidRPr="004B267E">
        <w:rPr>
          <w:rFonts w:ascii="Arial" w:hAnsi="Arial" w:cs="Arial"/>
          <w:szCs w:val="24"/>
        </w:rPr>
        <w:t>eds</w:t>
      </w:r>
      <w:proofErr w:type="gramEnd"/>
      <w:r w:rsidRPr="004B267E">
        <w:rPr>
          <w:rFonts w:ascii="Arial" w:hAnsi="Arial" w:cs="Arial"/>
          <w:szCs w:val="24"/>
        </w:rPr>
        <w:t>. Massry SG and Glassock RJ.</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20.</w:t>
      </w:r>
      <w:r w:rsidRPr="004B267E">
        <w:rPr>
          <w:rFonts w:ascii="Arial" w:hAnsi="Arial" w:cs="Arial"/>
          <w:szCs w:val="24"/>
        </w:rPr>
        <w:tab/>
        <w:t xml:space="preserve">Adler SG, Fairley KF:  The patient with proteinuria and abnormal findings on microscopy of the urine.  </w:t>
      </w:r>
      <w:proofErr w:type="gramStart"/>
      <w:r w:rsidRPr="004B267E">
        <w:rPr>
          <w:rFonts w:ascii="Arial" w:hAnsi="Arial" w:cs="Arial"/>
          <w:szCs w:val="24"/>
        </w:rPr>
        <w:t>In Manual of Nephrology, 4th edition.</w:t>
      </w:r>
      <w:proofErr w:type="gramEnd"/>
      <w:r w:rsidRPr="004B267E">
        <w:rPr>
          <w:rFonts w:ascii="Arial" w:hAnsi="Arial" w:cs="Arial"/>
          <w:szCs w:val="24"/>
        </w:rPr>
        <w:t xml:space="preserve">  </w:t>
      </w:r>
      <w:proofErr w:type="gramStart"/>
      <w:r w:rsidRPr="004B267E">
        <w:rPr>
          <w:rFonts w:ascii="Arial" w:hAnsi="Arial" w:cs="Arial"/>
          <w:szCs w:val="24"/>
        </w:rPr>
        <w:t>ed</w:t>
      </w:r>
      <w:proofErr w:type="gramEnd"/>
      <w:r w:rsidRPr="004B267E">
        <w:rPr>
          <w:rFonts w:ascii="Arial" w:hAnsi="Arial" w:cs="Arial"/>
          <w:szCs w:val="24"/>
        </w:rPr>
        <w:t>. Schrier R., Little, Brown and Co., Boston.</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21.</w:t>
      </w:r>
      <w:r w:rsidRPr="004B267E">
        <w:rPr>
          <w:rFonts w:ascii="Arial" w:hAnsi="Arial" w:cs="Arial"/>
          <w:szCs w:val="24"/>
        </w:rPr>
        <w:tab/>
        <w:t xml:space="preserve">Glassock RJ, Adler SG, Cohen AH:  Primary glomerular diseases.  </w:t>
      </w:r>
      <w:proofErr w:type="gramStart"/>
      <w:r w:rsidRPr="004B267E">
        <w:rPr>
          <w:rFonts w:ascii="Arial" w:hAnsi="Arial" w:cs="Arial"/>
          <w:szCs w:val="24"/>
        </w:rPr>
        <w:t>In The Kidney.</w:t>
      </w:r>
      <w:proofErr w:type="gramEnd"/>
      <w:r w:rsidRPr="004B267E">
        <w:rPr>
          <w:rFonts w:ascii="Arial" w:hAnsi="Arial" w:cs="Arial"/>
          <w:szCs w:val="24"/>
        </w:rPr>
        <w:t xml:space="preserve">  </w:t>
      </w:r>
      <w:proofErr w:type="gramStart"/>
      <w:r w:rsidRPr="004B267E">
        <w:rPr>
          <w:rFonts w:ascii="Arial" w:hAnsi="Arial" w:cs="Arial"/>
          <w:szCs w:val="24"/>
        </w:rPr>
        <w:t>ed</w:t>
      </w:r>
      <w:proofErr w:type="gramEnd"/>
      <w:r w:rsidRPr="004B267E">
        <w:rPr>
          <w:rFonts w:ascii="Arial" w:hAnsi="Arial" w:cs="Arial"/>
          <w:szCs w:val="24"/>
        </w:rPr>
        <w:t xml:space="preserve">. Brenner BM, Rector FC.  </w:t>
      </w:r>
      <w:proofErr w:type="gramStart"/>
      <w:r w:rsidRPr="004B267E">
        <w:rPr>
          <w:rFonts w:ascii="Arial" w:hAnsi="Arial" w:cs="Arial"/>
          <w:szCs w:val="24"/>
        </w:rPr>
        <w:t>5th edition.</w:t>
      </w:r>
      <w:proofErr w:type="gramEnd"/>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22.</w:t>
      </w:r>
      <w:r w:rsidRPr="004B267E">
        <w:rPr>
          <w:rFonts w:ascii="Arial" w:hAnsi="Arial" w:cs="Arial"/>
          <w:szCs w:val="24"/>
        </w:rPr>
        <w:tab/>
        <w:t xml:space="preserve">Adler SG, Glassock RJ, Cohen AH:  Secondary glomerular diseases.  </w:t>
      </w:r>
      <w:proofErr w:type="gramStart"/>
      <w:r w:rsidRPr="004B267E">
        <w:rPr>
          <w:rFonts w:ascii="Arial" w:hAnsi="Arial" w:cs="Arial"/>
          <w:szCs w:val="24"/>
        </w:rPr>
        <w:t xml:space="preserve">In The </w:t>
      </w:r>
      <w:r w:rsidRPr="004B267E">
        <w:rPr>
          <w:rFonts w:ascii="Arial" w:hAnsi="Arial" w:cs="Arial"/>
          <w:szCs w:val="24"/>
        </w:rPr>
        <w:lastRenderedPageBreak/>
        <w:t>Kidney.</w:t>
      </w:r>
      <w:proofErr w:type="gramEnd"/>
      <w:r w:rsidRPr="004B267E">
        <w:rPr>
          <w:rFonts w:ascii="Arial" w:hAnsi="Arial" w:cs="Arial"/>
          <w:szCs w:val="24"/>
        </w:rPr>
        <w:t xml:space="preserve">  </w:t>
      </w:r>
      <w:proofErr w:type="gramStart"/>
      <w:r w:rsidRPr="004B267E">
        <w:rPr>
          <w:rFonts w:ascii="Arial" w:hAnsi="Arial" w:cs="Arial"/>
          <w:szCs w:val="24"/>
        </w:rPr>
        <w:t>ed</w:t>
      </w:r>
      <w:proofErr w:type="gramEnd"/>
      <w:r w:rsidRPr="004B267E">
        <w:rPr>
          <w:rFonts w:ascii="Arial" w:hAnsi="Arial" w:cs="Arial"/>
          <w:szCs w:val="24"/>
        </w:rPr>
        <w:t xml:space="preserve">. Brenner BM, Rector, FC.  </w:t>
      </w:r>
      <w:proofErr w:type="gramStart"/>
      <w:r w:rsidRPr="004B267E">
        <w:rPr>
          <w:rFonts w:ascii="Arial" w:hAnsi="Arial" w:cs="Arial"/>
          <w:szCs w:val="24"/>
        </w:rPr>
        <w:t>5th edition.</w:t>
      </w:r>
      <w:proofErr w:type="gramEnd"/>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23.</w:t>
      </w:r>
      <w:r w:rsidRPr="004B267E">
        <w:rPr>
          <w:rFonts w:ascii="Arial" w:hAnsi="Arial" w:cs="Arial"/>
          <w:szCs w:val="24"/>
        </w:rPr>
        <w:tab/>
        <w:t>Adler SG:  Structure-function relationships associated with extracellular matrix alterations in diabetic glomerulopathy. J Am Soc Nephrol 5: 1165-1172, 1994.</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lang w:val="da-DK"/>
        </w:rPr>
      </w:pPr>
      <w:r w:rsidRPr="004B267E">
        <w:rPr>
          <w:rFonts w:ascii="Arial" w:hAnsi="Arial" w:cs="Arial"/>
          <w:szCs w:val="24"/>
          <w:lang w:val="da-DK"/>
        </w:rPr>
        <w:t>24.</w:t>
      </w:r>
      <w:r w:rsidRPr="004B267E">
        <w:rPr>
          <w:rFonts w:ascii="Arial" w:hAnsi="Arial" w:cs="Arial"/>
          <w:szCs w:val="24"/>
          <w:lang w:val="da-DK"/>
        </w:rPr>
        <w:tab/>
        <w:t>Adler SG:  Diabetic Nephropathy.  Hospital Med 32: 23-27, 1996.</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lang w:val="da-DK"/>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25.</w:t>
      </w:r>
      <w:r w:rsidRPr="004B267E">
        <w:rPr>
          <w:rFonts w:ascii="Arial" w:hAnsi="Arial" w:cs="Arial"/>
          <w:szCs w:val="24"/>
        </w:rPr>
        <w:tab/>
        <w:t xml:space="preserve">Adler SG:  A critical review of clinical trials on retarding progression of renal failure.  </w:t>
      </w:r>
      <w:proofErr w:type="gramStart"/>
      <w:r w:rsidRPr="004B267E">
        <w:rPr>
          <w:rFonts w:ascii="Arial" w:hAnsi="Arial" w:cs="Arial"/>
          <w:szCs w:val="24"/>
        </w:rPr>
        <w:t>In Proc of the 11th Asian Colloquium in Nephrology.</w:t>
      </w:r>
      <w:proofErr w:type="gramEnd"/>
      <w:r w:rsidRPr="004B267E">
        <w:rPr>
          <w:rFonts w:ascii="Arial" w:hAnsi="Arial" w:cs="Arial"/>
          <w:szCs w:val="24"/>
        </w:rPr>
        <w:t xml:space="preserve">  Singapore.  September 26-30, 1996</w:t>
      </w:r>
      <w:proofErr w:type="gramStart"/>
      <w:r w:rsidRPr="004B267E">
        <w:rPr>
          <w:rFonts w:ascii="Arial" w:hAnsi="Arial" w:cs="Arial"/>
          <w:szCs w:val="24"/>
        </w:rPr>
        <w:t>,  pp</w:t>
      </w:r>
      <w:proofErr w:type="gramEnd"/>
      <w:r w:rsidRPr="004B267E">
        <w:rPr>
          <w:rFonts w:ascii="Arial" w:hAnsi="Arial" w:cs="Arial"/>
          <w:szCs w:val="24"/>
        </w:rPr>
        <w:t>. 27-35.</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26.</w:t>
      </w:r>
      <w:r w:rsidRPr="004B267E">
        <w:rPr>
          <w:rFonts w:ascii="Arial" w:hAnsi="Arial" w:cs="Arial"/>
          <w:szCs w:val="24"/>
        </w:rPr>
        <w:tab/>
        <w:t xml:space="preserve">Adler SG:  Cell proliferation and repair.  </w:t>
      </w:r>
      <w:proofErr w:type="gramStart"/>
      <w:r w:rsidRPr="004B267E">
        <w:rPr>
          <w:rFonts w:ascii="Arial" w:hAnsi="Arial" w:cs="Arial"/>
          <w:szCs w:val="24"/>
        </w:rPr>
        <w:t>In Proc of the 11th Asian Colloquium in Nephrology.</w:t>
      </w:r>
      <w:proofErr w:type="gramEnd"/>
      <w:r w:rsidRPr="004B267E">
        <w:rPr>
          <w:rFonts w:ascii="Arial" w:hAnsi="Arial" w:cs="Arial"/>
          <w:szCs w:val="24"/>
        </w:rPr>
        <w:t xml:space="preserve">  Singapore.  September 26-30, 1996, pp 281-288.</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27.</w:t>
      </w:r>
      <w:r w:rsidRPr="004B267E">
        <w:rPr>
          <w:rFonts w:ascii="Arial" w:hAnsi="Arial" w:cs="Arial"/>
          <w:szCs w:val="24"/>
        </w:rPr>
        <w:tab/>
        <w:t>Adler SG, Feld S:  Diabetic Nephropathy.  In "Current Nephrology,</w:t>
      </w:r>
      <w:proofErr w:type="gramStart"/>
      <w:r w:rsidRPr="004B267E">
        <w:rPr>
          <w:rFonts w:ascii="Arial" w:hAnsi="Arial" w:cs="Arial"/>
          <w:szCs w:val="24"/>
        </w:rPr>
        <w:t>"  ed</w:t>
      </w:r>
      <w:proofErr w:type="gramEnd"/>
      <w:r w:rsidRPr="004B267E">
        <w:rPr>
          <w:rFonts w:ascii="Arial" w:hAnsi="Arial" w:cs="Arial"/>
          <w:szCs w:val="24"/>
        </w:rPr>
        <w:t>. H. Gonick.  Mosby Year Book, Inc.  Philadelphia, 20: 153-177, 1997.</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28.</w:t>
      </w:r>
      <w:r w:rsidRPr="004B267E">
        <w:rPr>
          <w:rFonts w:ascii="Arial" w:hAnsi="Arial" w:cs="Arial"/>
          <w:szCs w:val="24"/>
        </w:rPr>
        <w:tab/>
        <w:t xml:space="preserve">Adler SG, Feld S, Glassock RJ:  Diabetic nephropathy.  </w:t>
      </w:r>
      <w:proofErr w:type="gramStart"/>
      <w:r w:rsidRPr="004B267E">
        <w:rPr>
          <w:rFonts w:ascii="Arial" w:hAnsi="Arial" w:cs="Arial"/>
          <w:szCs w:val="24"/>
        </w:rPr>
        <w:t>In "Care of the Renal Patient," 2nd Edition.</w:t>
      </w:r>
      <w:proofErr w:type="gramEnd"/>
      <w:r w:rsidRPr="004B267E">
        <w:rPr>
          <w:rFonts w:ascii="Arial" w:hAnsi="Arial" w:cs="Arial"/>
          <w:szCs w:val="24"/>
        </w:rPr>
        <w:t xml:space="preserve">  </w:t>
      </w:r>
      <w:proofErr w:type="gramStart"/>
      <w:r w:rsidRPr="004B267E">
        <w:rPr>
          <w:rFonts w:ascii="Arial" w:hAnsi="Arial" w:cs="Arial"/>
          <w:szCs w:val="24"/>
        </w:rPr>
        <w:t>ed</w:t>
      </w:r>
      <w:proofErr w:type="gramEnd"/>
      <w:r w:rsidRPr="004B267E">
        <w:rPr>
          <w:rFonts w:ascii="Arial" w:hAnsi="Arial" w:cs="Arial"/>
          <w:szCs w:val="24"/>
        </w:rPr>
        <w:t xml:space="preserve">. David Z. Levine.  </w:t>
      </w:r>
      <w:proofErr w:type="gramStart"/>
      <w:r w:rsidRPr="004B267E">
        <w:rPr>
          <w:rFonts w:ascii="Arial" w:hAnsi="Arial" w:cs="Arial"/>
          <w:szCs w:val="24"/>
        </w:rPr>
        <w:t>W.B. Saunders Co., Orlando, FL 1997.</w:t>
      </w:r>
      <w:proofErr w:type="gramEnd"/>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29.</w:t>
      </w:r>
      <w:r w:rsidRPr="004B267E">
        <w:rPr>
          <w:rFonts w:ascii="Arial" w:hAnsi="Arial" w:cs="Arial"/>
          <w:szCs w:val="24"/>
        </w:rPr>
        <w:tab/>
        <w:t xml:space="preserve">Adler SG, Nast CC:  Membranous nephropathy.  </w:t>
      </w:r>
      <w:proofErr w:type="gramStart"/>
      <w:r w:rsidRPr="004B267E">
        <w:rPr>
          <w:rFonts w:ascii="Arial" w:hAnsi="Arial" w:cs="Arial"/>
          <w:szCs w:val="24"/>
        </w:rPr>
        <w:t>In National Kidney Foundation Primer, 2nd Edition.</w:t>
      </w:r>
      <w:proofErr w:type="gramEnd"/>
      <w:r w:rsidRPr="004B267E">
        <w:rPr>
          <w:rFonts w:ascii="Arial" w:hAnsi="Arial" w:cs="Arial"/>
          <w:szCs w:val="24"/>
        </w:rPr>
        <w:t xml:space="preserve"> 1997.</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30.</w:t>
      </w:r>
      <w:r w:rsidRPr="004B267E">
        <w:rPr>
          <w:rFonts w:ascii="Arial" w:hAnsi="Arial" w:cs="Arial"/>
          <w:szCs w:val="24"/>
        </w:rPr>
        <w:tab/>
        <w:t xml:space="preserve">Adler S:  Expanding the use of the renal biopsy as a predictor of progression.  </w:t>
      </w:r>
      <w:proofErr w:type="gramStart"/>
      <w:r w:rsidRPr="004B267E">
        <w:rPr>
          <w:rFonts w:ascii="Arial" w:hAnsi="Arial" w:cs="Arial"/>
          <w:szCs w:val="24"/>
        </w:rPr>
        <w:t>Proceedings of the Conference on Assessment of Renal Structure and Function in Progressive Renal Disease.</w:t>
      </w:r>
      <w:proofErr w:type="gramEnd"/>
      <w:r w:rsidRPr="004B267E">
        <w:rPr>
          <w:rFonts w:ascii="Arial" w:hAnsi="Arial" w:cs="Arial"/>
          <w:szCs w:val="24"/>
        </w:rPr>
        <w:t xml:space="preserve">  </w:t>
      </w:r>
      <w:proofErr w:type="gramStart"/>
      <w:r w:rsidRPr="004B267E">
        <w:rPr>
          <w:rFonts w:ascii="Arial" w:hAnsi="Arial" w:cs="Arial"/>
          <w:szCs w:val="24"/>
        </w:rPr>
        <w:t>NIDDK.</w:t>
      </w:r>
      <w:proofErr w:type="gramEnd"/>
      <w:r w:rsidRPr="004B267E">
        <w:rPr>
          <w:rFonts w:ascii="Arial" w:hAnsi="Arial" w:cs="Arial"/>
          <w:szCs w:val="24"/>
        </w:rPr>
        <w:t xml:space="preserve">  </w:t>
      </w:r>
      <w:proofErr w:type="gramStart"/>
      <w:r w:rsidRPr="004B267E">
        <w:rPr>
          <w:rFonts w:ascii="Arial" w:hAnsi="Arial" w:cs="Arial"/>
          <w:szCs w:val="24"/>
        </w:rPr>
        <w:t>pp 49-57, 1996.</w:t>
      </w:r>
      <w:proofErr w:type="gramEnd"/>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31.</w:t>
      </w:r>
      <w:r w:rsidRPr="004B267E">
        <w:rPr>
          <w:rFonts w:ascii="Arial" w:hAnsi="Arial" w:cs="Arial"/>
          <w:szCs w:val="24"/>
        </w:rPr>
        <w:tab/>
        <w:t>Adler S:  Structure-function relationships in diabetic nephropathy:  Lessons and limitations.  Kidney Int 51 (Suppl. 60): S42-S45, 1997.</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numPr>
          <w:ilvl w:val="0"/>
          <w:numId w:val="1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 xml:space="preserve">Hirschberg R, Adler S: The IGF-I system and the kidney:  Physiology, pathophysiology and therapeutic implications.  </w:t>
      </w:r>
      <w:proofErr w:type="gramStart"/>
      <w:r w:rsidRPr="004B267E">
        <w:rPr>
          <w:rFonts w:ascii="Arial" w:hAnsi="Arial" w:cs="Arial"/>
          <w:szCs w:val="24"/>
        </w:rPr>
        <w:t>Am</w:t>
      </w:r>
      <w:proofErr w:type="gramEnd"/>
      <w:r w:rsidRPr="004B267E">
        <w:rPr>
          <w:rFonts w:ascii="Arial" w:hAnsi="Arial" w:cs="Arial"/>
          <w:szCs w:val="24"/>
        </w:rPr>
        <w:t xml:space="preserve"> J Kidney Dis 31: 901-919, 1998.</w:t>
      </w:r>
    </w:p>
    <w:p w:rsidR="005A5BDD" w:rsidRPr="004B267E" w:rsidRDefault="005A5BDD" w:rsidP="005A5BDD">
      <w:pPr>
        <w:tabs>
          <w:tab w:val="left" w:pos="-1440"/>
          <w:tab w:val="left" w:pos="-720"/>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numPr>
          <w:ilvl w:val="0"/>
          <w:numId w:val="1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Rai A, Nast CC, Adler SG: Henoch-Schönlein purpura nephritis. JASN 10:2637-44, 1999.</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pStyle w:val="Quick1"/>
        <w:numPr>
          <w:ilvl w:val="0"/>
          <w:numId w:val="14"/>
        </w:numPr>
        <w:rPr>
          <w:rFonts w:ascii="Arial" w:hAnsi="Arial" w:cs="Arial"/>
          <w:szCs w:val="24"/>
        </w:rPr>
      </w:pPr>
      <w:r w:rsidRPr="004B267E">
        <w:rPr>
          <w:rFonts w:ascii="Arial" w:hAnsi="Arial" w:cs="Arial"/>
          <w:szCs w:val="24"/>
        </w:rPr>
        <w:t xml:space="preserve">Adler SG, Fairley KF:  The patient with proteinuria and abnormal findings on microscopy of the urine.  In Manual of Nephrology, 5th edition.  </w:t>
      </w:r>
      <w:proofErr w:type="gramStart"/>
      <w:r w:rsidRPr="004B267E">
        <w:rPr>
          <w:rFonts w:ascii="Arial" w:hAnsi="Arial" w:cs="Arial"/>
          <w:szCs w:val="24"/>
        </w:rPr>
        <w:t>ed</w:t>
      </w:r>
      <w:proofErr w:type="gramEnd"/>
      <w:r w:rsidRPr="004B267E">
        <w:rPr>
          <w:rFonts w:ascii="Arial" w:hAnsi="Arial" w:cs="Arial"/>
          <w:szCs w:val="24"/>
        </w:rPr>
        <w:t>. Schrier R., Little, Brown and Co., Boston.1999.</w:t>
      </w:r>
    </w:p>
    <w:p w:rsidR="005A5BDD" w:rsidRPr="004B267E" w:rsidRDefault="005A5BDD" w:rsidP="005A5BDD">
      <w:pPr>
        <w:pStyle w:val="Quick1"/>
        <w:ind w:left="0"/>
        <w:rPr>
          <w:rFonts w:ascii="Arial" w:hAnsi="Arial" w:cs="Arial"/>
          <w:szCs w:val="24"/>
        </w:rPr>
      </w:pPr>
    </w:p>
    <w:p w:rsidR="005A5BDD" w:rsidRPr="004B267E" w:rsidRDefault="005A5BDD" w:rsidP="005A5BDD">
      <w:pPr>
        <w:pStyle w:val="Quick1"/>
        <w:numPr>
          <w:ilvl w:val="0"/>
          <w:numId w:val="14"/>
        </w:numPr>
        <w:rPr>
          <w:rFonts w:ascii="Arial" w:hAnsi="Arial" w:cs="Arial"/>
          <w:szCs w:val="24"/>
        </w:rPr>
      </w:pPr>
      <w:r w:rsidRPr="004B267E">
        <w:rPr>
          <w:rFonts w:ascii="Arial" w:hAnsi="Arial" w:cs="Arial"/>
          <w:szCs w:val="24"/>
        </w:rPr>
        <w:t>Adler SG: Diabetic nephropathy: From the bench to the bedside and back. Korean Society of Nephrology 21, Supp 1:S25-35, 2002.</w:t>
      </w:r>
    </w:p>
    <w:p w:rsidR="005A5BDD" w:rsidRPr="004B267E" w:rsidRDefault="005A5BDD" w:rsidP="005A5BDD">
      <w:pPr>
        <w:pStyle w:val="Quick1"/>
        <w:ind w:left="0"/>
        <w:rPr>
          <w:rFonts w:ascii="Arial" w:hAnsi="Arial" w:cs="Arial"/>
          <w:szCs w:val="24"/>
        </w:rPr>
      </w:pPr>
    </w:p>
    <w:p w:rsidR="005A5BDD" w:rsidRPr="004B267E" w:rsidRDefault="005A5BDD" w:rsidP="005A5BDD">
      <w:pPr>
        <w:pStyle w:val="Quick1"/>
        <w:numPr>
          <w:ilvl w:val="0"/>
          <w:numId w:val="14"/>
        </w:numPr>
        <w:rPr>
          <w:rFonts w:ascii="Arial" w:hAnsi="Arial" w:cs="Arial"/>
          <w:szCs w:val="24"/>
        </w:rPr>
      </w:pPr>
      <w:r w:rsidRPr="004B267E">
        <w:rPr>
          <w:rFonts w:ascii="Arial" w:hAnsi="Arial" w:cs="Arial"/>
          <w:szCs w:val="24"/>
        </w:rPr>
        <w:lastRenderedPageBreak/>
        <w:t>Adler SG: The pathobiology of proteinuria: Podocytes in common and uncommon glomerular disorders. Korean Society of Nephrology 21, Supp 1:S38-51, 2002.</w:t>
      </w:r>
    </w:p>
    <w:p w:rsidR="005A5BDD" w:rsidRPr="004B267E" w:rsidRDefault="005A5BDD" w:rsidP="005A5BDD">
      <w:pPr>
        <w:pStyle w:val="Quick1"/>
        <w:ind w:left="0"/>
        <w:rPr>
          <w:rFonts w:ascii="Arial" w:hAnsi="Arial" w:cs="Arial"/>
          <w:szCs w:val="24"/>
        </w:rPr>
      </w:pPr>
    </w:p>
    <w:p w:rsidR="005A5BDD" w:rsidRPr="004B267E" w:rsidRDefault="005A5BDD" w:rsidP="005A5BDD">
      <w:pPr>
        <w:numPr>
          <w:ilvl w:val="0"/>
          <w:numId w:val="1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Adler S, Rai A, Nast CC: Henoch-Schönlein purpura nephritis. Klinische Nephrologie.</w:t>
      </w:r>
    </w:p>
    <w:p w:rsidR="005A5BDD" w:rsidRPr="004B267E" w:rsidRDefault="005A5BDD" w:rsidP="005A5BD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numPr>
          <w:ilvl w:val="0"/>
          <w:numId w:val="1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MKSAP 13. Glomerulonephritis and Tubulointerstitial Nephritis sections of the Nephrology Section.</w:t>
      </w:r>
    </w:p>
    <w:p w:rsidR="005A5BDD" w:rsidRPr="004B267E" w:rsidRDefault="005A5BDD" w:rsidP="005A5BDD">
      <w:pPr>
        <w:tabs>
          <w:tab w:val="left" w:pos="-1440"/>
          <w:tab w:val="left" w:pos="-720"/>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numPr>
          <w:ilvl w:val="0"/>
          <w:numId w:val="1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Adler, SG, Salant D: An outline of essential topics in glomerular pathophysiology, diagnosis, and treatment for Nephrology trainees. Am J Kidney Dis. 2003 Aug</w:t>
      </w:r>
      <w:proofErr w:type="gramStart"/>
      <w:r w:rsidRPr="004B267E">
        <w:rPr>
          <w:rFonts w:ascii="Arial" w:hAnsi="Arial" w:cs="Arial"/>
          <w:szCs w:val="24"/>
        </w:rPr>
        <w:t>;42</w:t>
      </w:r>
      <w:proofErr w:type="gramEnd"/>
      <w:r w:rsidRPr="004B267E">
        <w:rPr>
          <w:rFonts w:ascii="Arial" w:hAnsi="Arial" w:cs="Arial"/>
          <w:szCs w:val="24"/>
        </w:rPr>
        <w:t>(2):395-418.</w:t>
      </w:r>
    </w:p>
    <w:p w:rsidR="005A5BDD" w:rsidRPr="004B267E" w:rsidRDefault="005A5BDD" w:rsidP="005A5BD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numPr>
          <w:ilvl w:val="0"/>
          <w:numId w:val="1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Adler SG: Nephrology Forum. Diabetic Nephropathy: Linking histology, cell biology, and          genetics.  Kidney International. 66:2095-2106, 2004.</w:t>
      </w:r>
    </w:p>
    <w:p w:rsidR="005A5BDD" w:rsidRPr="004B267E" w:rsidRDefault="005A5BDD" w:rsidP="005A5BD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numPr>
          <w:ilvl w:val="0"/>
          <w:numId w:val="1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Adler SG and Nast CC: Thrombotic Microangiopathies. Kidney Disease Primer. 2005.</w:t>
      </w:r>
    </w:p>
    <w:p w:rsidR="005A5BDD" w:rsidRPr="004B267E" w:rsidRDefault="005A5BDD" w:rsidP="005A5BD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numPr>
          <w:ilvl w:val="0"/>
          <w:numId w:val="1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Iyengar S and Adler SG: The application of the HapMap to diabetic nephropathy and other causes of chronic renal failure. Semin Nephrol. Mar</w:t>
      </w:r>
      <w:proofErr w:type="gramStart"/>
      <w:r w:rsidRPr="004B267E">
        <w:rPr>
          <w:rFonts w:ascii="Arial" w:hAnsi="Arial" w:cs="Arial"/>
          <w:szCs w:val="24"/>
        </w:rPr>
        <w:t>;27</w:t>
      </w:r>
      <w:proofErr w:type="gramEnd"/>
      <w:r w:rsidRPr="004B267E">
        <w:rPr>
          <w:rFonts w:ascii="Arial" w:hAnsi="Arial" w:cs="Arial"/>
          <w:szCs w:val="24"/>
        </w:rPr>
        <w:t>(2):223-36, 2007.</w:t>
      </w:r>
    </w:p>
    <w:p w:rsidR="005A5BDD" w:rsidRPr="004B267E" w:rsidRDefault="005A5BDD" w:rsidP="005A5BD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numPr>
          <w:ilvl w:val="0"/>
          <w:numId w:val="1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Falk RJ, Hamm LL, Josephson MA, Adler S, Singh AK: The Nephrology quiz and questionnaire 2006. CJASN 2:1375-88, 2007</w:t>
      </w:r>
    </w:p>
    <w:p w:rsidR="005A5BDD" w:rsidRPr="004B267E" w:rsidRDefault="005A5BDD" w:rsidP="005A5BD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numPr>
          <w:ilvl w:val="0"/>
          <w:numId w:val="1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Adler SG, Fairley KF:  The patient with proteinuria and abnormal findings on microscopy of the urine.  In Manual of Nephrology, 5th edition.  ed. Schrier R., Little, Brown and Co., Boston.2008</w:t>
      </w:r>
    </w:p>
    <w:p w:rsidR="005A5BDD" w:rsidRPr="004B267E" w:rsidRDefault="005A5BDD" w:rsidP="005A5BD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numPr>
          <w:ilvl w:val="0"/>
          <w:numId w:val="1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Dukkipati R, Adler SG, Mehrotra R: Cardiovascular implications of chronic kidney disease in older adults. Drugs Aging25:241-53, 2008</w:t>
      </w:r>
    </w:p>
    <w:p w:rsidR="005A5BDD" w:rsidRPr="004B267E" w:rsidRDefault="005A5BDD" w:rsidP="005A5BD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numPr>
          <w:ilvl w:val="0"/>
          <w:numId w:val="1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Adler SG: Renal disease: Environment, race, or genes? Ethn Dis 16:S235-39, 2006</w:t>
      </w:r>
    </w:p>
    <w:p w:rsidR="005A5BDD" w:rsidRPr="004B267E" w:rsidRDefault="005A5BDD" w:rsidP="005A5BD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numPr>
          <w:ilvl w:val="0"/>
          <w:numId w:val="1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Nast CC and Adler SG: Thrombotic microangiopathies. Current Diagnosis and Treatment. Nephrology and Hypertension. McGraw-Hill. 2009. pp288-295</w:t>
      </w:r>
    </w:p>
    <w:p w:rsidR="005A5BDD" w:rsidRPr="004B267E" w:rsidRDefault="005A5BDD" w:rsidP="005A5BD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numPr>
          <w:ilvl w:val="0"/>
          <w:numId w:val="1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Adler SG and Nast CC: Thrombotic Microangiopathies. Kidney Disease Primer. 2008</w:t>
      </w:r>
    </w:p>
    <w:p w:rsidR="005A5BDD" w:rsidRPr="004B267E" w:rsidRDefault="005A5BDD" w:rsidP="005A5BD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numPr>
          <w:ilvl w:val="0"/>
          <w:numId w:val="1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Tong L and Adler SG: Diabetic nephropathy. Sem Nephrol. In press. 2010</w:t>
      </w:r>
    </w:p>
    <w:p w:rsidR="005A5BDD" w:rsidRPr="004B267E" w:rsidRDefault="005A5BDD" w:rsidP="005A5BD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numPr>
          <w:ilvl w:val="0"/>
          <w:numId w:val="1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 xml:space="preserve">Adler SG: </w:t>
      </w:r>
      <w:r w:rsidRPr="004B267E">
        <w:rPr>
          <w:rFonts w:ascii="Arial" w:hAnsi="Arial" w:cs="Arial"/>
          <w:color w:val="000000"/>
          <w:szCs w:val="24"/>
        </w:rPr>
        <w:t xml:space="preserve">Novel Kidney Injury Biomarkers. </w:t>
      </w:r>
      <w:r w:rsidRPr="004B267E">
        <w:rPr>
          <w:rFonts w:ascii="Arial" w:hAnsi="Arial" w:cs="Arial"/>
          <w:szCs w:val="24"/>
        </w:rPr>
        <w:t>Journal of Renal Nutrition, Vol 20, No 5S (September), 2010: pp S15–S18</w:t>
      </w:r>
    </w:p>
    <w:p w:rsidR="005A5BDD" w:rsidRPr="004B267E" w:rsidRDefault="005A5BDD" w:rsidP="005A5BD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numPr>
          <w:ilvl w:val="0"/>
          <w:numId w:val="1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 xml:space="preserve">Adler SG, Pahl M, Abboud H, Nicholas S, Ipp E, </w:t>
      </w:r>
      <w:proofErr w:type="gramStart"/>
      <w:r w:rsidRPr="004B267E">
        <w:rPr>
          <w:rFonts w:ascii="Arial" w:hAnsi="Arial" w:cs="Arial"/>
          <w:szCs w:val="24"/>
        </w:rPr>
        <w:t>Seldin</w:t>
      </w:r>
      <w:proofErr w:type="gramEnd"/>
      <w:r w:rsidRPr="004B267E">
        <w:rPr>
          <w:rFonts w:ascii="Arial" w:hAnsi="Arial" w:cs="Arial"/>
          <w:szCs w:val="24"/>
        </w:rPr>
        <w:t>: Mexican-American admixture mapping analyses for diabetic nephropathy in Type 2 diabetes mellitus. Seminars in Nephrology 30:1141-49, 2010</w:t>
      </w:r>
    </w:p>
    <w:p w:rsidR="005A5BDD" w:rsidRPr="004B267E" w:rsidRDefault="005A5BDD" w:rsidP="005A5BD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Cs w:val="24"/>
        </w:rPr>
      </w:pPr>
    </w:p>
    <w:p w:rsidR="005A5BDD" w:rsidRPr="004B267E" w:rsidRDefault="005A5BDD" w:rsidP="005A5BDD">
      <w:pPr>
        <w:numPr>
          <w:ilvl w:val="0"/>
          <w:numId w:val="1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[B Satirapoj, CC Nast and SG Adler: Novel insights into the relationship between glomerular pathology and progressive kidney disease. Advances in Chronic Kidney Disease 19:93-100, 2012]</w:t>
      </w:r>
    </w:p>
    <w:p w:rsidR="005A5BDD" w:rsidRPr="004B267E" w:rsidRDefault="005A5BDD" w:rsidP="005A5B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Cs w:val="24"/>
        </w:rPr>
      </w:pPr>
    </w:p>
    <w:p w:rsidR="005A5BDD" w:rsidRPr="004B267E" w:rsidRDefault="005A5BDD" w:rsidP="005A5BDD">
      <w:pPr>
        <w:numPr>
          <w:ilvl w:val="0"/>
          <w:numId w:val="1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 xml:space="preserve">[Thameem F, Abboud H, </w:t>
      </w:r>
      <w:proofErr w:type="gramStart"/>
      <w:r w:rsidRPr="004B267E">
        <w:rPr>
          <w:rFonts w:ascii="Arial" w:hAnsi="Arial" w:cs="Arial"/>
          <w:szCs w:val="24"/>
        </w:rPr>
        <w:t>Adler</w:t>
      </w:r>
      <w:proofErr w:type="gramEnd"/>
      <w:r w:rsidRPr="004B267E">
        <w:rPr>
          <w:rFonts w:ascii="Arial" w:hAnsi="Arial" w:cs="Arial"/>
          <w:szCs w:val="24"/>
        </w:rPr>
        <w:t xml:space="preserve"> SG: How do genetic and environmental factors interact in diabetic nephropathy? Diabetes Management 2(5): XXX, 2012]</w:t>
      </w:r>
    </w:p>
    <w:p w:rsidR="005A5BDD" w:rsidRPr="004B267E" w:rsidRDefault="005A5BDD" w:rsidP="005A5B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Cs w:val="24"/>
        </w:rPr>
      </w:pPr>
    </w:p>
    <w:p w:rsidR="005A5BDD" w:rsidRPr="004B267E" w:rsidRDefault="005A5BDD" w:rsidP="005A5BD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u w:val="single"/>
        </w:rPr>
      </w:pPr>
      <w:r w:rsidRPr="004B267E">
        <w:rPr>
          <w:rFonts w:ascii="Arial" w:hAnsi="Arial" w:cs="Arial"/>
          <w:b/>
          <w:szCs w:val="24"/>
          <w:u w:val="single"/>
        </w:rPr>
        <w:t>Chapters/Reviews (in press):</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u w:val="single"/>
        </w:rPr>
      </w:pP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 xml:space="preserve">54. </w:t>
      </w:r>
      <w:r w:rsidRPr="004B267E">
        <w:rPr>
          <w:rFonts w:ascii="Arial" w:hAnsi="Arial" w:cs="Arial"/>
          <w:szCs w:val="24"/>
        </w:rPr>
        <w:tab/>
        <w:t xml:space="preserve">[Adler SG and Nast CC: Thrombotic Microangiopathies. </w:t>
      </w:r>
      <w:proofErr w:type="gramStart"/>
      <w:r w:rsidRPr="004B267E">
        <w:rPr>
          <w:rFonts w:ascii="Arial" w:hAnsi="Arial" w:cs="Arial"/>
          <w:szCs w:val="24"/>
        </w:rPr>
        <w:t>Kidney Disease Primer.</w:t>
      </w:r>
      <w:proofErr w:type="gramEnd"/>
      <w:r w:rsidRPr="004B267E">
        <w:rPr>
          <w:rFonts w:ascii="Arial" w:hAnsi="Arial" w:cs="Arial"/>
          <w:szCs w:val="24"/>
        </w:rPr>
        <w:t xml:space="preserve"> 2013]</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u w:val="single"/>
        </w:rPr>
      </w:pP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r w:rsidRPr="004B267E">
        <w:rPr>
          <w:rFonts w:ascii="Arial" w:hAnsi="Arial" w:cs="Arial"/>
          <w:b/>
          <w:szCs w:val="24"/>
          <w:u w:val="single"/>
        </w:rPr>
        <w:t>Editorials/Letters to the Editor:</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numPr>
          <w:ilvl w:val="0"/>
          <w:numId w:val="1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Cs w:val="24"/>
        </w:rPr>
      </w:pPr>
      <w:r w:rsidRPr="004B267E">
        <w:rPr>
          <w:rFonts w:ascii="Arial" w:hAnsi="Arial" w:cs="Arial"/>
          <w:szCs w:val="24"/>
        </w:rPr>
        <w:t>Consensus Development Conference on the Diagnosis and Management of Nephropathy in Patients with Diabetes Mellitus. Diabetes Care 17: 1357-1361, 1994.</w:t>
      </w:r>
    </w:p>
    <w:p w:rsidR="005A5BDD" w:rsidRPr="004B267E" w:rsidRDefault="005A5BDD" w:rsidP="005A5BDD">
      <w:pPr>
        <w:tabs>
          <w:tab w:val="left" w:pos="-1440"/>
          <w:tab w:val="left" w:pos="-720"/>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numPr>
          <w:ilvl w:val="0"/>
          <w:numId w:val="1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Cs w:val="24"/>
        </w:rPr>
      </w:pPr>
      <w:r w:rsidRPr="004B267E">
        <w:rPr>
          <w:rFonts w:ascii="Arial" w:hAnsi="Arial" w:cs="Arial"/>
          <w:szCs w:val="24"/>
        </w:rPr>
        <w:t>Section Editor, Clinical Nephrology, in Current Opinion in Nephrology and Hypertension 9:99-142, 2000.</w:t>
      </w:r>
    </w:p>
    <w:p w:rsidR="005A5BDD" w:rsidRPr="004B267E" w:rsidRDefault="005A5BDD" w:rsidP="005A5BDD">
      <w:pPr>
        <w:tabs>
          <w:tab w:val="left" w:pos="-1440"/>
          <w:tab w:val="left" w:pos="-720"/>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numPr>
          <w:ilvl w:val="0"/>
          <w:numId w:val="1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Cs w:val="24"/>
        </w:rPr>
      </w:pPr>
      <w:r w:rsidRPr="004B267E">
        <w:rPr>
          <w:rFonts w:ascii="Arial" w:hAnsi="Arial" w:cs="Arial"/>
          <w:szCs w:val="24"/>
        </w:rPr>
        <w:t>Editorial, Deciphering diabetic nephropathy: progress using genetic strategies. Current Opinion in Nephrology and Hypertension 9:99-106, 2000.</w:t>
      </w:r>
    </w:p>
    <w:p w:rsidR="005A5BDD" w:rsidRPr="004B267E" w:rsidRDefault="005A5BDD" w:rsidP="005A5BDD">
      <w:pPr>
        <w:tabs>
          <w:tab w:val="left" w:pos="-1440"/>
          <w:tab w:val="left" w:pos="-720"/>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numPr>
          <w:ilvl w:val="0"/>
          <w:numId w:val="1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Cs w:val="24"/>
        </w:rPr>
      </w:pPr>
      <w:r w:rsidRPr="004B267E">
        <w:rPr>
          <w:rFonts w:ascii="Arial" w:hAnsi="Arial" w:cs="Arial"/>
          <w:szCs w:val="24"/>
        </w:rPr>
        <w:t>Primer on Kidney Diseases, third edition. Consulting editor. National Kidney Foundation, Academic Press. 2000.</w:t>
      </w:r>
    </w:p>
    <w:p w:rsidR="005A5BDD" w:rsidRPr="004B267E" w:rsidRDefault="005A5BDD" w:rsidP="005A5BDD">
      <w:pPr>
        <w:tabs>
          <w:tab w:val="left" w:pos="-1440"/>
          <w:tab w:val="left" w:pos="-720"/>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numPr>
          <w:ilvl w:val="0"/>
          <w:numId w:val="1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Cs w:val="24"/>
        </w:rPr>
      </w:pPr>
      <w:r w:rsidRPr="004B267E">
        <w:rPr>
          <w:rFonts w:ascii="Arial" w:hAnsi="Arial" w:cs="Arial"/>
          <w:szCs w:val="24"/>
        </w:rPr>
        <w:t>Editor, Current Diabetes Reports 1:241-287, 2001. Section on Microvascular Complications-Nephropathy. Current Science, Inc, Phil, PA.</w:t>
      </w:r>
    </w:p>
    <w:p w:rsidR="005A5BDD" w:rsidRPr="004B267E" w:rsidRDefault="005A5BDD" w:rsidP="005A5BDD">
      <w:pPr>
        <w:tabs>
          <w:tab w:val="left" w:pos="-1440"/>
          <w:tab w:val="left" w:pos="-720"/>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numPr>
          <w:ilvl w:val="0"/>
          <w:numId w:val="1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Cs w:val="24"/>
        </w:rPr>
      </w:pPr>
      <w:r w:rsidRPr="004B267E">
        <w:rPr>
          <w:rFonts w:ascii="Arial" w:hAnsi="Arial" w:cs="Arial"/>
          <w:szCs w:val="24"/>
        </w:rPr>
        <w:t xml:space="preserve">Adler SG, Nast CC: The meaning of microalbuminuria in Type </w:t>
      </w:r>
      <w:proofErr w:type="gramStart"/>
      <w:r w:rsidRPr="004B267E">
        <w:rPr>
          <w:rFonts w:ascii="Arial" w:hAnsi="Arial" w:cs="Arial"/>
          <w:szCs w:val="24"/>
        </w:rPr>
        <w:t>1 diabetes</w:t>
      </w:r>
      <w:proofErr w:type="gramEnd"/>
      <w:r w:rsidRPr="004B267E">
        <w:rPr>
          <w:rFonts w:ascii="Arial" w:hAnsi="Arial" w:cs="Arial"/>
          <w:szCs w:val="24"/>
        </w:rPr>
        <w:t>: The need for a new paradigm. Current Diabetes Reports 1:241-44, 2001.</w:t>
      </w:r>
    </w:p>
    <w:p w:rsidR="005A5BDD" w:rsidRPr="004B267E" w:rsidRDefault="005A5BDD" w:rsidP="005A5BDD">
      <w:pPr>
        <w:tabs>
          <w:tab w:val="left" w:pos="-1440"/>
          <w:tab w:val="left" w:pos="-720"/>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numPr>
          <w:ilvl w:val="0"/>
          <w:numId w:val="1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Cs w:val="24"/>
        </w:rPr>
      </w:pPr>
      <w:r w:rsidRPr="004B267E">
        <w:rPr>
          <w:rFonts w:ascii="Arial" w:hAnsi="Arial" w:cs="Arial"/>
          <w:szCs w:val="24"/>
        </w:rPr>
        <w:t>Adler SG. Connective tissue growth factor and nephropathy. International Diabetes Monitor 14:13, 2002.</w:t>
      </w:r>
    </w:p>
    <w:p w:rsidR="005A5BDD" w:rsidRPr="004B267E" w:rsidRDefault="005A5BDD" w:rsidP="005A5BD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numPr>
          <w:ilvl w:val="0"/>
          <w:numId w:val="1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Cs w:val="24"/>
        </w:rPr>
      </w:pPr>
      <w:r w:rsidRPr="004B267E">
        <w:rPr>
          <w:rFonts w:ascii="Arial" w:hAnsi="Arial" w:cs="Arial"/>
          <w:bCs/>
          <w:szCs w:val="24"/>
        </w:rPr>
        <w:t>Mehrotra R,</w:t>
      </w:r>
      <w:r w:rsidRPr="004B267E">
        <w:rPr>
          <w:rFonts w:ascii="Arial" w:hAnsi="Arial" w:cs="Arial"/>
          <w:szCs w:val="24"/>
        </w:rPr>
        <w:t xml:space="preserve"> Adler SA. Coronary artery calcification in non-dialyzed patients with chronic kidney disease. </w:t>
      </w:r>
      <w:proofErr w:type="gramStart"/>
      <w:r w:rsidRPr="004B267E">
        <w:rPr>
          <w:rFonts w:ascii="Arial" w:hAnsi="Arial" w:cs="Arial"/>
          <w:szCs w:val="24"/>
        </w:rPr>
        <w:t>Am</w:t>
      </w:r>
      <w:proofErr w:type="gramEnd"/>
      <w:r w:rsidRPr="004B267E">
        <w:rPr>
          <w:rFonts w:ascii="Arial" w:hAnsi="Arial" w:cs="Arial"/>
          <w:szCs w:val="24"/>
        </w:rPr>
        <w:t xml:space="preserve"> J Kidney Dis 2005; 45:</w:t>
      </w:r>
      <w:r w:rsidRPr="004B267E">
        <w:rPr>
          <w:rStyle w:val="src1"/>
          <w:rFonts w:ascii="Arial" w:hAnsi="Arial" w:cs="Arial"/>
          <w:szCs w:val="24"/>
        </w:rPr>
        <w:t>963</w:t>
      </w:r>
      <w:r w:rsidRPr="004B267E">
        <w:rPr>
          <w:rFonts w:ascii="Arial" w:hAnsi="Arial" w:cs="Arial"/>
          <w:szCs w:val="24"/>
        </w:rPr>
        <w:t xml:space="preserve">. </w:t>
      </w:r>
    </w:p>
    <w:p w:rsidR="005A5BDD" w:rsidRPr="004B267E" w:rsidRDefault="005A5BDD" w:rsidP="005A5BD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numPr>
          <w:ilvl w:val="0"/>
          <w:numId w:val="1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Cs w:val="24"/>
        </w:rPr>
      </w:pPr>
      <w:r w:rsidRPr="004B267E">
        <w:rPr>
          <w:rFonts w:ascii="Arial" w:hAnsi="Arial" w:cs="Arial"/>
          <w:szCs w:val="24"/>
        </w:rPr>
        <w:lastRenderedPageBreak/>
        <w:t>[Mehrotra R, Kalantar-Zadeh K, Adler S</w:t>
      </w:r>
      <w:proofErr w:type="gramStart"/>
      <w:r w:rsidRPr="004B267E">
        <w:rPr>
          <w:rFonts w:ascii="Arial" w:hAnsi="Arial" w:cs="Arial"/>
          <w:szCs w:val="24"/>
        </w:rPr>
        <w:t>:Assessment</w:t>
      </w:r>
      <w:proofErr w:type="gramEnd"/>
      <w:r w:rsidRPr="004B267E">
        <w:rPr>
          <w:rFonts w:ascii="Arial" w:hAnsi="Arial" w:cs="Arial"/>
          <w:szCs w:val="24"/>
        </w:rPr>
        <w:t xml:space="preserve"> of Glycemic Control in Diabetic Dialysis Patients:Glycosylated Hemoglobin or Glycated Albumin? CJASN 6:1520-22, 2011]</w:t>
      </w:r>
    </w:p>
    <w:p w:rsidR="005A5BDD" w:rsidRPr="004B267E" w:rsidRDefault="005A5BDD" w:rsidP="005A5BD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szCs w:val="24"/>
        </w:rPr>
      </w:pPr>
      <w:r w:rsidRPr="004B267E">
        <w:rPr>
          <w:rFonts w:ascii="Arial" w:hAnsi="Arial" w:cs="Arial"/>
          <w:b/>
          <w:szCs w:val="24"/>
          <w:u w:val="single"/>
        </w:rPr>
        <w:t>Abstracts:</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w:t>
      </w:r>
      <w:r w:rsidRPr="004B267E">
        <w:rPr>
          <w:rFonts w:ascii="Arial" w:hAnsi="Arial" w:cs="Arial"/>
          <w:szCs w:val="24"/>
        </w:rPr>
        <w:tab/>
        <w:t xml:space="preserve">Adler S, Wang HY, Cohen A and Border WA:  Electropharmacologic modulation of in situ complex formation in experimental membranous nephropathy.  </w:t>
      </w:r>
      <w:proofErr w:type="gramStart"/>
      <w:r w:rsidRPr="004B267E">
        <w:rPr>
          <w:rFonts w:ascii="Arial" w:hAnsi="Arial" w:cs="Arial"/>
          <w:szCs w:val="24"/>
        </w:rPr>
        <w:t>Kidney  Int</w:t>
      </w:r>
      <w:proofErr w:type="gramEnd"/>
      <w:r w:rsidRPr="004B267E">
        <w:rPr>
          <w:rFonts w:ascii="Arial" w:hAnsi="Arial" w:cs="Arial"/>
          <w:szCs w:val="24"/>
        </w:rPr>
        <w:t xml:space="preserve"> 21: 195, 1982 (fellow).</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2.</w:t>
      </w:r>
      <w:r w:rsidRPr="004B267E">
        <w:rPr>
          <w:rFonts w:ascii="Arial" w:hAnsi="Arial" w:cs="Arial"/>
          <w:szCs w:val="24"/>
        </w:rPr>
        <w:tab/>
        <w:t xml:space="preserve">Wang H, Adler S, Cohen A and Border W:  Rapid development of membranous deposits in serum sickness induced by a cationic antigen.  </w:t>
      </w:r>
      <w:proofErr w:type="gramStart"/>
      <w:r w:rsidRPr="004B267E">
        <w:rPr>
          <w:rFonts w:ascii="Arial" w:hAnsi="Arial" w:cs="Arial"/>
          <w:szCs w:val="24"/>
        </w:rPr>
        <w:t>Kidney Int 21: 207, 1982 (fellow).</w:t>
      </w:r>
      <w:proofErr w:type="gramEnd"/>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3.</w:t>
      </w:r>
      <w:r w:rsidRPr="004B267E">
        <w:rPr>
          <w:rFonts w:ascii="Arial" w:hAnsi="Arial" w:cs="Arial"/>
          <w:szCs w:val="24"/>
        </w:rPr>
        <w:tab/>
        <w:t xml:space="preserve">Wang H, Adler S, Cohen A and Border W:  Differential effects of methylprednisolone on </w:t>
      </w:r>
    </w:p>
    <w:p w:rsidR="005A5BDD" w:rsidRPr="004B267E" w:rsidRDefault="005A5BDD" w:rsidP="005A5BDD">
      <w:pPr>
        <w:pStyle w:val="BodyText"/>
        <w:tabs>
          <w:tab w:val="clear" w:pos="0"/>
          <w:tab w:val="clear" w:pos="522"/>
          <w:tab w:val="left" w:pos="720"/>
        </w:tabs>
        <w:ind w:left="720" w:hanging="720"/>
        <w:jc w:val="left"/>
        <w:rPr>
          <w:rFonts w:cs="Arial"/>
          <w:szCs w:val="24"/>
        </w:rPr>
      </w:pPr>
      <w:r w:rsidRPr="004B267E">
        <w:rPr>
          <w:rFonts w:cs="Arial"/>
          <w:szCs w:val="24"/>
        </w:rPr>
        <w:tab/>
      </w:r>
      <w:proofErr w:type="gramStart"/>
      <w:r w:rsidRPr="004B267E">
        <w:rPr>
          <w:rFonts w:cs="Arial"/>
          <w:szCs w:val="24"/>
        </w:rPr>
        <w:t>experimental</w:t>
      </w:r>
      <w:proofErr w:type="gramEnd"/>
      <w:r w:rsidRPr="004B267E">
        <w:rPr>
          <w:rFonts w:cs="Arial"/>
          <w:szCs w:val="24"/>
        </w:rPr>
        <w:t xml:space="preserve"> nephritis induced by antigens of opposite electric charge.  Clin Res 30: 108A, 1982 (fellow).</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4.</w:t>
      </w:r>
      <w:r w:rsidRPr="004B267E">
        <w:rPr>
          <w:rFonts w:ascii="Arial" w:hAnsi="Arial" w:cs="Arial"/>
          <w:szCs w:val="24"/>
        </w:rPr>
        <w:tab/>
        <w:t xml:space="preserve">Adler SG, Laidlaw SA, Lubran MM, </w:t>
      </w:r>
      <w:proofErr w:type="gramStart"/>
      <w:r w:rsidRPr="004B267E">
        <w:rPr>
          <w:rFonts w:ascii="Arial" w:hAnsi="Arial" w:cs="Arial"/>
          <w:szCs w:val="24"/>
        </w:rPr>
        <w:t>Kopple</w:t>
      </w:r>
      <w:proofErr w:type="gramEnd"/>
      <w:r w:rsidRPr="004B267E">
        <w:rPr>
          <w:rFonts w:ascii="Arial" w:hAnsi="Arial" w:cs="Arial"/>
          <w:szCs w:val="24"/>
        </w:rPr>
        <w:t xml:space="preserve"> JD:  Hyperglobulinemia may spuriously elevate measured serum inorganic phosphate.  </w:t>
      </w:r>
      <w:proofErr w:type="gramStart"/>
      <w:r w:rsidRPr="004B267E">
        <w:rPr>
          <w:rFonts w:ascii="Arial" w:hAnsi="Arial" w:cs="Arial"/>
          <w:szCs w:val="24"/>
        </w:rPr>
        <w:t>Am</w:t>
      </w:r>
      <w:proofErr w:type="gramEnd"/>
      <w:r w:rsidRPr="004B267E">
        <w:rPr>
          <w:rFonts w:ascii="Arial" w:hAnsi="Arial" w:cs="Arial"/>
          <w:szCs w:val="24"/>
        </w:rPr>
        <w:t xml:space="preserve"> Soc Nephrol Proc, 1983, p. 20A.</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5.</w:t>
      </w:r>
      <w:r w:rsidRPr="004B267E">
        <w:rPr>
          <w:rFonts w:ascii="Arial" w:hAnsi="Arial" w:cs="Arial"/>
          <w:szCs w:val="24"/>
        </w:rPr>
        <w:tab/>
        <w:t xml:space="preserve">Adler SG, Anderson PS, Bowlus CL, Rood KL, Cohen AH, Kopple JD, </w:t>
      </w:r>
      <w:proofErr w:type="gramStart"/>
      <w:r w:rsidRPr="004B267E">
        <w:rPr>
          <w:rFonts w:ascii="Arial" w:hAnsi="Arial" w:cs="Arial"/>
          <w:szCs w:val="24"/>
        </w:rPr>
        <w:t>Glassock</w:t>
      </w:r>
      <w:proofErr w:type="gramEnd"/>
      <w:r w:rsidRPr="004B267E">
        <w:rPr>
          <w:rFonts w:ascii="Arial" w:hAnsi="Arial" w:cs="Arial"/>
          <w:szCs w:val="24"/>
        </w:rPr>
        <w:t xml:space="preserve"> RJ:  Unoccupied renal estradiol receptor concentration differs in male and female rats.  </w:t>
      </w:r>
      <w:proofErr w:type="gramStart"/>
      <w:r w:rsidRPr="004B267E">
        <w:rPr>
          <w:rFonts w:ascii="Arial" w:hAnsi="Arial" w:cs="Arial"/>
          <w:szCs w:val="24"/>
        </w:rPr>
        <w:t>Kidney Int 27: 252, 1985.</w:t>
      </w:r>
      <w:proofErr w:type="gramEnd"/>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6.</w:t>
      </w:r>
      <w:r w:rsidRPr="004B267E">
        <w:rPr>
          <w:rFonts w:ascii="Arial" w:hAnsi="Arial" w:cs="Arial"/>
          <w:szCs w:val="24"/>
        </w:rPr>
        <w:tab/>
        <w:t xml:space="preserve">Cohen AJ, Nast CC, Adler SG, Kopple JD:  The clinical usefulness of kidney biopsies in the diagnosis and management of renal disease.  </w:t>
      </w:r>
      <w:proofErr w:type="gramStart"/>
      <w:r w:rsidRPr="004B267E">
        <w:rPr>
          <w:rFonts w:ascii="Arial" w:hAnsi="Arial" w:cs="Arial"/>
          <w:szCs w:val="24"/>
        </w:rPr>
        <w:t>Kidney Int 27: 135, 1985.</w:t>
      </w:r>
      <w:proofErr w:type="gramEnd"/>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7.</w:t>
      </w:r>
      <w:r w:rsidRPr="004B267E">
        <w:rPr>
          <w:rFonts w:ascii="Arial" w:hAnsi="Arial" w:cs="Arial"/>
          <w:szCs w:val="24"/>
        </w:rPr>
        <w:tab/>
        <w:t>Adler SG, Anderson PS, Bowlus CL, Cohen AH, Kopple JD, Glassock RJ:  Characteristics of unoccupied renal estradiol receptors in male and female rats.  Clin Res 33: 83A, 1985.</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8.</w:t>
      </w:r>
      <w:r w:rsidRPr="004B267E">
        <w:rPr>
          <w:rFonts w:ascii="Arial" w:hAnsi="Arial" w:cs="Arial"/>
          <w:szCs w:val="24"/>
        </w:rPr>
        <w:tab/>
        <w:t>Adler SG, Anderson PS, Bowlus CL, Sires RL, Cohen AH, Kopple JD, Glassock RJ: Unoccupied renal estradiol receptors:  Physiologic characteristics and response to exogenous estradiol administration.  Clin Res 33: 474A, 1985.</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9.</w:t>
      </w:r>
      <w:r w:rsidRPr="004B267E">
        <w:rPr>
          <w:rFonts w:ascii="Arial" w:hAnsi="Arial" w:cs="Arial"/>
          <w:szCs w:val="24"/>
        </w:rPr>
        <w:tab/>
        <w:t xml:space="preserve">Cohen AH, Adler SG, </w:t>
      </w:r>
      <w:proofErr w:type="gramStart"/>
      <w:r w:rsidRPr="004B267E">
        <w:rPr>
          <w:rFonts w:ascii="Arial" w:hAnsi="Arial" w:cs="Arial"/>
          <w:szCs w:val="24"/>
        </w:rPr>
        <w:t>Sires</w:t>
      </w:r>
      <w:proofErr w:type="gramEnd"/>
      <w:r w:rsidRPr="004B267E">
        <w:rPr>
          <w:rFonts w:ascii="Arial" w:hAnsi="Arial" w:cs="Arial"/>
          <w:szCs w:val="24"/>
        </w:rPr>
        <w:t xml:space="preserve"> R:  End-stage lupus nephritis:  Poor prognosis despite hemodialysis.  </w:t>
      </w:r>
      <w:proofErr w:type="gramStart"/>
      <w:r w:rsidRPr="004B267E">
        <w:rPr>
          <w:rFonts w:ascii="Arial" w:hAnsi="Arial" w:cs="Arial"/>
          <w:szCs w:val="24"/>
        </w:rPr>
        <w:t>Kidney Int 29: 183, 1986.</w:t>
      </w:r>
      <w:proofErr w:type="gramEnd"/>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10.</w:t>
      </w:r>
      <w:r w:rsidRPr="004B267E">
        <w:rPr>
          <w:rFonts w:ascii="Arial" w:hAnsi="Arial" w:cs="Arial"/>
          <w:szCs w:val="24"/>
        </w:rPr>
        <w:tab/>
        <w:t xml:space="preserve">Adler SG, Lachant NA, Anderson PA, Cohen AH, Davidson WD, Glassock RJ:  Comparative metabolic studies in cultured glomerular mesangial cells, leukocytes and erythrocytes.  </w:t>
      </w:r>
      <w:proofErr w:type="gramStart"/>
      <w:r w:rsidRPr="004B267E">
        <w:rPr>
          <w:rFonts w:ascii="Arial" w:hAnsi="Arial" w:cs="Arial"/>
          <w:szCs w:val="24"/>
        </w:rPr>
        <w:t>Kidney Int 31: 158, 1987.</w:t>
      </w:r>
      <w:proofErr w:type="gramEnd"/>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11.</w:t>
      </w:r>
      <w:r w:rsidRPr="004B267E">
        <w:rPr>
          <w:rFonts w:ascii="Arial" w:hAnsi="Arial" w:cs="Arial"/>
          <w:szCs w:val="24"/>
        </w:rPr>
        <w:tab/>
        <w:t xml:space="preserve">MDRD Study Group.  </w:t>
      </w:r>
      <w:proofErr w:type="gramStart"/>
      <w:r w:rsidRPr="004B267E">
        <w:rPr>
          <w:rFonts w:ascii="Arial" w:hAnsi="Arial" w:cs="Arial"/>
          <w:szCs w:val="24"/>
        </w:rPr>
        <w:t>Objectives and design of the cooperative study, modification of diet in renal disease.</w:t>
      </w:r>
      <w:proofErr w:type="gramEnd"/>
      <w:r w:rsidRPr="004B267E">
        <w:rPr>
          <w:rFonts w:ascii="Arial" w:hAnsi="Arial" w:cs="Arial"/>
          <w:szCs w:val="24"/>
        </w:rPr>
        <w:t xml:space="preserve">  </w:t>
      </w:r>
      <w:proofErr w:type="gramStart"/>
      <w:r w:rsidRPr="004B267E">
        <w:rPr>
          <w:rFonts w:ascii="Arial" w:hAnsi="Arial" w:cs="Arial"/>
          <w:szCs w:val="24"/>
        </w:rPr>
        <w:t>Kidney Int 31: 210, 1987.</w:t>
      </w:r>
      <w:proofErr w:type="gramEnd"/>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12.</w:t>
      </w:r>
      <w:r w:rsidRPr="004B267E">
        <w:rPr>
          <w:rFonts w:ascii="Arial" w:hAnsi="Arial" w:cs="Arial"/>
          <w:szCs w:val="24"/>
        </w:rPr>
        <w:tab/>
        <w:t xml:space="preserve">Johnson KL, Adler S, Cohen AH, Liebling MR, Louie JS.  </w:t>
      </w:r>
      <w:proofErr w:type="gramStart"/>
      <w:r w:rsidRPr="004B267E">
        <w:rPr>
          <w:rFonts w:ascii="Arial" w:hAnsi="Arial" w:cs="Arial"/>
          <w:szCs w:val="24"/>
        </w:rPr>
        <w:t>SLE membranous glomerulonephritis with hypercellularity - A poor prognosis.</w:t>
      </w:r>
      <w:proofErr w:type="gramEnd"/>
      <w:r w:rsidRPr="004B267E">
        <w:rPr>
          <w:rFonts w:ascii="Arial" w:hAnsi="Arial" w:cs="Arial"/>
          <w:szCs w:val="24"/>
        </w:rPr>
        <w:t xml:space="preserve">  </w:t>
      </w:r>
      <w:proofErr w:type="gramStart"/>
      <w:r w:rsidRPr="004B267E">
        <w:rPr>
          <w:rFonts w:ascii="Arial" w:hAnsi="Arial" w:cs="Arial"/>
          <w:szCs w:val="24"/>
        </w:rPr>
        <w:t>Submitted for presentation - American Rheumatism Association, June 9-13, 1987.</w:t>
      </w:r>
      <w:proofErr w:type="gramEnd"/>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13.</w:t>
      </w:r>
      <w:r w:rsidRPr="004B267E">
        <w:rPr>
          <w:rFonts w:ascii="Arial" w:hAnsi="Arial" w:cs="Arial"/>
          <w:szCs w:val="24"/>
        </w:rPr>
        <w:tab/>
        <w:t xml:space="preserve">Adler SG, Lombet JR, Anderson PS, Cohen AH, Glassock RJ:  Short-term effects of subtotal nephrectomy on glomerular procollagen mRNA expression.  </w:t>
      </w:r>
      <w:proofErr w:type="gramStart"/>
      <w:r w:rsidRPr="004B267E">
        <w:rPr>
          <w:rFonts w:ascii="Arial" w:hAnsi="Arial" w:cs="Arial"/>
          <w:szCs w:val="24"/>
        </w:rPr>
        <w:t>Kidney Int 33: 370, 1988.</w:t>
      </w:r>
      <w:proofErr w:type="gramEnd"/>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14.</w:t>
      </w:r>
      <w:r w:rsidRPr="004B267E">
        <w:rPr>
          <w:rFonts w:ascii="Arial" w:hAnsi="Arial" w:cs="Arial"/>
          <w:szCs w:val="24"/>
        </w:rPr>
        <w:tab/>
        <w:t xml:space="preserve">Lombet JR, Adler SG, Anderson PS, Nast CC, Olsen D, Glassock RJ:  Sex vulnerability in the subtotal nephrectomy model of glomerulosclerosis.  </w:t>
      </w:r>
      <w:proofErr w:type="gramStart"/>
      <w:r w:rsidRPr="004B267E">
        <w:rPr>
          <w:rFonts w:ascii="Arial" w:hAnsi="Arial" w:cs="Arial"/>
          <w:szCs w:val="24"/>
        </w:rPr>
        <w:t>Kidney Int 33: 378, 1988.</w:t>
      </w:r>
      <w:proofErr w:type="gramEnd"/>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15.</w:t>
      </w:r>
      <w:r w:rsidRPr="004B267E">
        <w:rPr>
          <w:rFonts w:ascii="Arial" w:hAnsi="Arial" w:cs="Arial"/>
          <w:szCs w:val="24"/>
        </w:rPr>
        <w:tab/>
        <w:t xml:space="preserve">Ferdows M, Golchini K, </w:t>
      </w:r>
      <w:proofErr w:type="gramStart"/>
      <w:r w:rsidRPr="004B267E">
        <w:rPr>
          <w:rFonts w:ascii="Arial" w:hAnsi="Arial" w:cs="Arial"/>
          <w:szCs w:val="24"/>
        </w:rPr>
        <w:t>Adler</w:t>
      </w:r>
      <w:proofErr w:type="gramEnd"/>
      <w:r w:rsidRPr="004B267E">
        <w:rPr>
          <w:rFonts w:ascii="Arial" w:hAnsi="Arial" w:cs="Arial"/>
          <w:szCs w:val="24"/>
        </w:rPr>
        <w:t xml:space="preserve"> SG, Kurtz I:  Sodium-independent chloride-base exchange regulates intracellular pH in rat glomerular mesangial cells.  </w:t>
      </w:r>
      <w:proofErr w:type="gramStart"/>
      <w:r w:rsidRPr="004B267E">
        <w:rPr>
          <w:rFonts w:ascii="Arial" w:hAnsi="Arial" w:cs="Arial"/>
          <w:szCs w:val="24"/>
        </w:rPr>
        <w:t>Kidney Int 33: 399, 1988.</w:t>
      </w:r>
      <w:proofErr w:type="gramEnd"/>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16.</w:t>
      </w:r>
      <w:r w:rsidRPr="004B267E">
        <w:rPr>
          <w:rFonts w:ascii="Arial" w:hAnsi="Arial" w:cs="Arial"/>
          <w:szCs w:val="24"/>
        </w:rPr>
        <w:tab/>
        <w:t>Craelius W, Nabil E-S, Adler S, Kurtz I, Golchini K, Palant C.  Stretch-activated ion channels in mesangial cells.  Proc Am Heart Assoc, 1988.</w:t>
      </w: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17.</w:t>
      </w:r>
      <w:r w:rsidRPr="004B267E">
        <w:rPr>
          <w:rFonts w:ascii="Arial" w:hAnsi="Arial" w:cs="Arial"/>
          <w:szCs w:val="24"/>
        </w:rPr>
        <w:tab/>
        <w:t xml:space="preserve">MDRD Study Group (Prepared by J. DiChiro, S McKay, S Adler, J Dwyer, J Gassman, G Petot, </w:t>
      </w:r>
      <w:proofErr w:type="gramStart"/>
      <w:r w:rsidRPr="004B267E">
        <w:rPr>
          <w:rFonts w:ascii="Arial" w:hAnsi="Arial" w:cs="Arial"/>
          <w:szCs w:val="24"/>
        </w:rPr>
        <w:t>L</w:t>
      </w:r>
      <w:proofErr w:type="gramEnd"/>
      <w:r w:rsidRPr="004B267E">
        <w:rPr>
          <w:rFonts w:ascii="Arial" w:hAnsi="Arial" w:cs="Arial"/>
          <w:szCs w:val="24"/>
        </w:rPr>
        <w:t xml:space="preserve"> Snetsalaar).  Correlation between dietary recalls, diaries and urea nitrogen appearance for estimating dietary protein intake in chronic renal failure.  </w:t>
      </w:r>
      <w:proofErr w:type="gramStart"/>
      <w:r w:rsidRPr="004B267E">
        <w:rPr>
          <w:rFonts w:ascii="Arial" w:hAnsi="Arial" w:cs="Arial"/>
          <w:szCs w:val="24"/>
        </w:rPr>
        <w:t>Proc 5th Intl Cong Nutr and Metab in Renal Disease, 1988.</w:t>
      </w:r>
      <w:proofErr w:type="gramEnd"/>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lang w:val="da-DK"/>
        </w:rPr>
        <w:t>18.</w:t>
      </w:r>
      <w:r w:rsidRPr="004B267E">
        <w:rPr>
          <w:rFonts w:ascii="Arial" w:hAnsi="Arial" w:cs="Arial"/>
          <w:szCs w:val="24"/>
          <w:lang w:val="da-DK"/>
        </w:rPr>
        <w:tab/>
        <w:t xml:space="preserve">Nast CC, Adler SG, Lombet JR, Anderson PS.  </w:t>
      </w:r>
      <w:proofErr w:type="gramStart"/>
      <w:r w:rsidRPr="004B267E">
        <w:rPr>
          <w:rFonts w:ascii="Arial" w:hAnsi="Arial" w:cs="Arial"/>
          <w:szCs w:val="24"/>
        </w:rPr>
        <w:t>Model and mechanism of chronic cyclosporine nephrotoxicity in the rat.</w:t>
      </w:r>
      <w:proofErr w:type="gramEnd"/>
      <w:r w:rsidRPr="004B267E">
        <w:rPr>
          <w:rFonts w:ascii="Arial" w:hAnsi="Arial" w:cs="Arial"/>
          <w:szCs w:val="24"/>
        </w:rPr>
        <w:t xml:space="preserve">  Lab Invest 60: 66A, 1989.</w:t>
      </w:r>
      <w:bookmarkStart w:id="15" w:name="QuickMark"/>
      <w:bookmarkEnd w:id="15"/>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19.</w:t>
      </w:r>
      <w:r w:rsidRPr="004B267E">
        <w:rPr>
          <w:rFonts w:ascii="Arial" w:hAnsi="Arial" w:cs="Arial"/>
          <w:szCs w:val="24"/>
        </w:rPr>
        <w:tab/>
        <w:t xml:space="preserve">Kopple JD, DiChiro J, McKay S, Adler SG, Laidlaw S. Kinetics of alloisoleucine after ingestion of ketoacids in normal and chronic renal failure in adults.  </w:t>
      </w:r>
      <w:proofErr w:type="gramStart"/>
      <w:r w:rsidRPr="004B267E">
        <w:rPr>
          <w:rFonts w:ascii="Arial" w:hAnsi="Arial" w:cs="Arial"/>
          <w:szCs w:val="24"/>
        </w:rPr>
        <w:t>Kidney Int 35:195, 1989.</w:t>
      </w:r>
      <w:proofErr w:type="gramEnd"/>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20.</w:t>
      </w:r>
      <w:r w:rsidRPr="004B267E">
        <w:rPr>
          <w:rFonts w:ascii="Arial" w:hAnsi="Arial" w:cs="Arial"/>
          <w:szCs w:val="24"/>
        </w:rPr>
        <w:tab/>
        <w:t xml:space="preserve">Adler S, Lombet J, Nast C, Anderson P, Glassock R.  Sex vulnerability to glomerulosclerosis after subtotal nephrectomy is not due to differences in glomerular tuft volume.  </w:t>
      </w:r>
      <w:proofErr w:type="gramStart"/>
      <w:r w:rsidRPr="004B267E">
        <w:rPr>
          <w:rFonts w:ascii="Arial" w:hAnsi="Arial" w:cs="Arial"/>
          <w:szCs w:val="24"/>
        </w:rPr>
        <w:t>Kidney Int 35: 422, 1989.</w:t>
      </w:r>
      <w:proofErr w:type="gramEnd"/>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21.</w:t>
      </w:r>
      <w:r w:rsidRPr="004B267E">
        <w:rPr>
          <w:rFonts w:ascii="Arial" w:hAnsi="Arial" w:cs="Arial"/>
          <w:szCs w:val="24"/>
        </w:rPr>
        <w:tab/>
        <w:t xml:space="preserve">Adler S, Anderson P, Xu G, Ihm C, Nast C, Guillermo R, Glassock R.  Early renal procollagen </w:t>
      </w:r>
      <w:proofErr w:type="gramStart"/>
      <w:r w:rsidRPr="004B267E">
        <w:rPr>
          <w:rFonts w:ascii="Arial" w:hAnsi="Arial" w:cs="Arial"/>
          <w:szCs w:val="24"/>
        </w:rPr>
        <w:t>a1(</w:t>
      </w:r>
      <w:proofErr w:type="gramEnd"/>
      <w:r w:rsidRPr="004B267E">
        <w:rPr>
          <w:rFonts w:ascii="Arial" w:hAnsi="Arial" w:cs="Arial"/>
          <w:szCs w:val="24"/>
        </w:rPr>
        <w:t xml:space="preserve">IV) gene expression in diabetic rats occurs deep to superficial cortical glomeruli.  </w:t>
      </w:r>
      <w:proofErr w:type="gramStart"/>
      <w:r w:rsidRPr="004B267E">
        <w:rPr>
          <w:rFonts w:ascii="Arial" w:hAnsi="Arial" w:cs="Arial"/>
          <w:szCs w:val="24"/>
        </w:rPr>
        <w:t>Proc Am Fed Clin Res, 1989.</w:t>
      </w:r>
      <w:proofErr w:type="gramEnd"/>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22.</w:t>
      </w:r>
      <w:r w:rsidRPr="004B267E">
        <w:rPr>
          <w:rFonts w:ascii="Arial" w:hAnsi="Arial" w:cs="Arial"/>
          <w:szCs w:val="24"/>
        </w:rPr>
        <w:tab/>
        <w:t xml:space="preserve">Ihm C, Anderson P, Xu G, Nast C, Guillermo R, Glassock R, Adler S.  Increased renal procollagen </w:t>
      </w:r>
      <w:proofErr w:type="gramStart"/>
      <w:r w:rsidRPr="004B267E">
        <w:rPr>
          <w:rFonts w:ascii="Arial" w:hAnsi="Arial" w:cs="Arial"/>
          <w:szCs w:val="24"/>
        </w:rPr>
        <w:t>a1(</w:t>
      </w:r>
      <w:proofErr w:type="gramEnd"/>
      <w:r w:rsidRPr="004B267E">
        <w:rPr>
          <w:rFonts w:ascii="Arial" w:hAnsi="Arial" w:cs="Arial"/>
          <w:szCs w:val="24"/>
        </w:rPr>
        <w:t xml:space="preserve">IV) gene expression in diabetic rats.  </w:t>
      </w:r>
      <w:proofErr w:type="gramStart"/>
      <w:r w:rsidRPr="004B267E">
        <w:rPr>
          <w:rFonts w:ascii="Arial" w:hAnsi="Arial" w:cs="Arial"/>
          <w:szCs w:val="24"/>
        </w:rPr>
        <w:t>Submitted to Fourth Asian-Pacific Congress of Nephrology, Beijing, China, 1989.</w:t>
      </w:r>
      <w:proofErr w:type="gramEnd"/>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23.</w:t>
      </w:r>
      <w:r w:rsidRPr="004B267E">
        <w:rPr>
          <w:rFonts w:ascii="Arial" w:hAnsi="Arial" w:cs="Arial"/>
          <w:szCs w:val="24"/>
        </w:rPr>
        <w:tab/>
        <w:t xml:space="preserve">Lee G, Ihm C, Anderson P, Nast CC, Guillermo R, Salido E, Barajas L, Glassock R, Adler S.  Enalapril inhibits increased proximal tubular procollagen </w:t>
      </w:r>
      <w:proofErr w:type="gramStart"/>
      <w:r w:rsidRPr="004B267E">
        <w:rPr>
          <w:rFonts w:ascii="Arial" w:hAnsi="Arial" w:cs="Arial"/>
          <w:szCs w:val="24"/>
        </w:rPr>
        <w:t>a1(</w:t>
      </w:r>
      <w:proofErr w:type="gramEnd"/>
      <w:r w:rsidRPr="004B267E">
        <w:rPr>
          <w:rFonts w:ascii="Arial" w:hAnsi="Arial" w:cs="Arial"/>
          <w:szCs w:val="24"/>
        </w:rPr>
        <w:t xml:space="preserve">IV) mRNA levels but not compensatory hypertrophy after 1 2/3 nephrectomy.  </w:t>
      </w:r>
      <w:proofErr w:type="gramStart"/>
      <w:r w:rsidRPr="004B267E">
        <w:rPr>
          <w:rFonts w:ascii="Arial" w:hAnsi="Arial" w:cs="Arial"/>
          <w:szCs w:val="24"/>
        </w:rPr>
        <w:t>Kidney Int 37: 512, 1990.</w:t>
      </w:r>
      <w:proofErr w:type="gramEnd"/>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24.</w:t>
      </w:r>
      <w:r w:rsidRPr="004B267E">
        <w:rPr>
          <w:rFonts w:ascii="Arial" w:hAnsi="Arial" w:cs="Arial"/>
          <w:szCs w:val="24"/>
        </w:rPr>
        <w:tab/>
        <w:t xml:space="preserve">Ihm CG, Lee GSL, Anderson PS, Nast CC, Guillermo R, Salido E, Barajas L, Glassock RJ, Adler SG. Insulin inhibits increased proximal tubular procollagen </w:t>
      </w:r>
      <w:proofErr w:type="gramStart"/>
      <w:r w:rsidRPr="004B267E">
        <w:rPr>
          <w:rFonts w:ascii="Arial" w:hAnsi="Arial" w:cs="Arial"/>
          <w:szCs w:val="24"/>
        </w:rPr>
        <w:t>a1(</w:t>
      </w:r>
      <w:proofErr w:type="gramEnd"/>
      <w:r w:rsidRPr="004B267E">
        <w:rPr>
          <w:rFonts w:ascii="Arial" w:hAnsi="Arial" w:cs="Arial"/>
          <w:szCs w:val="24"/>
        </w:rPr>
        <w:t xml:space="preserve">IV) mRNA levels in diabetic rats.  </w:t>
      </w:r>
      <w:proofErr w:type="gramStart"/>
      <w:r w:rsidRPr="004B267E">
        <w:rPr>
          <w:rFonts w:ascii="Arial" w:hAnsi="Arial" w:cs="Arial"/>
          <w:szCs w:val="24"/>
        </w:rPr>
        <w:t>Kidney Int 37: 508, 1990.</w:t>
      </w:r>
      <w:proofErr w:type="gramEnd"/>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25.</w:t>
      </w:r>
      <w:r w:rsidRPr="004B267E">
        <w:rPr>
          <w:rFonts w:ascii="Arial" w:hAnsi="Arial" w:cs="Arial"/>
          <w:szCs w:val="24"/>
        </w:rPr>
        <w:tab/>
        <w:t xml:space="preserve">Nast CC, Adler SG, Visaya C, Anderson PS:  Cyclosporine administration enhances early procollagen </w:t>
      </w:r>
      <w:proofErr w:type="gramStart"/>
      <w:r w:rsidRPr="004B267E">
        <w:rPr>
          <w:rFonts w:ascii="Arial" w:hAnsi="Arial" w:cs="Arial"/>
          <w:szCs w:val="24"/>
        </w:rPr>
        <w:t>a1(</w:t>
      </w:r>
      <w:proofErr w:type="gramEnd"/>
      <w:r w:rsidRPr="004B267E">
        <w:rPr>
          <w:rFonts w:ascii="Arial" w:hAnsi="Arial" w:cs="Arial"/>
          <w:szCs w:val="24"/>
        </w:rPr>
        <w:t xml:space="preserve">IV) mRNA in the rat renal cortex.  </w:t>
      </w:r>
      <w:proofErr w:type="gramStart"/>
      <w:r w:rsidRPr="004B267E">
        <w:rPr>
          <w:rFonts w:ascii="Arial" w:hAnsi="Arial" w:cs="Arial"/>
          <w:szCs w:val="24"/>
        </w:rPr>
        <w:t>Kidney Int 37: 598, 1990.</w:t>
      </w:r>
      <w:proofErr w:type="gramEnd"/>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26.</w:t>
      </w:r>
      <w:r w:rsidRPr="004B267E">
        <w:rPr>
          <w:rFonts w:ascii="Arial" w:hAnsi="Arial" w:cs="Arial"/>
          <w:szCs w:val="24"/>
        </w:rPr>
        <w:tab/>
        <w:t xml:space="preserve">Lee G, Ihm CG, Nast CC, Guillermo R, Anderson PS, Glassock RJ, Adler SG.  Effects of enalapril vs. no treatment on glomerular procollagen </w:t>
      </w:r>
      <w:proofErr w:type="gramStart"/>
      <w:r w:rsidRPr="004B267E">
        <w:rPr>
          <w:rFonts w:ascii="Arial" w:hAnsi="Arial" w:cs="Arial"/>
          <w:szCs w:val="24"/>
        </w:rPr>
        <w:t>a1(</w:t>
      </w:r>
      <w:proofErr w:type="gramEnd"/>
      <w:r w:rsidRPr="004B267E">
        <w:rPr>
          <w:rFonts w:ascii="Arial" w:hAnsi="Arial" w:cs="Arial"/>
          <w:szCs w:val="24"/>
        </w:rPr>
        <w:t xml:space="preserve">IV) mRNA levels after 1 2/3 nephrectomy.  </w:t>
      </w:r>
      <w:proofErr w:type="gramStart"/>
      <w:r w:rsidRPr="004B267E">
        <w:rPr>
          <w:rFonts w:ascii="Arial" w:hAnsi="Arial" w:cs="Arial"/>
          <w:szCs w:val="24"/>
        </w:rPr>
        <w:t>Proc XI Int Congress Nephrol, p. 447A, 1990.</w:t>
      </w:r>
      <w:proofErr w:type="gramEnd"/>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27.</w:t>
      </w:r>
      <w:r w:rsidRPr="004B267E">
        <w:rPr>
          <w:rFonts w:ascii="Arial" w:hAnsi="Arial" w:cs="Arial"/>
          <w:szCs w:val="24"/>
        </w:rPr>
        <w:tab/>
        <w:t xml:space="preserve">Lee G, Ihm C, Nast C, Nast C, Anderson P, Guillermo R, Salido E, Barajas L, Glassock RJ, Adler SG. Specificity of the procollagen </w:t>
      </w:r>
      <w:proofErr w:type="gramStart"/>
      <w:r w:rsidRPr="004B267E">
        <w:rPr>
          <w:rFonts w:ascii="Arial" w:hAnsi="Arial" w:cs="Arial"/>
          <w:szCs w:val="24"/>
        </w:rPr>
        <w:t>a1(</w:t>
      </w:r>
      <w:proofErr w:type="gramEnd"/>
      <w:r w:rsidRPr="004B267E">
        <w:rPr>
          <w:rFonts w:ascii="Arial" w:hAnsi="Arial" w:cs="Arial"/>
          <w:szCs w:val="24"/>
        </w:rPr>
        <w:t xml:space="preserve">IV) mRNA response in proximal tubular after 1 2/3 nephrectomy.  </w:t>
      </w:r>
      <w:proofErr w:type="gramStart"/>
      <w:r w:rsidRPr="004B267E">
        <w:rPr>
          <w:rFonts w:ascii="Arial" w:hAnsi="Arial" w:cs="Arial"/>
          <w:szCs w:val="24"/>
        </w:rPr>
        <w:t>Proc XI Int Congress Nephrol, p. 521A, 1990.</w:t>
      </w:r>
      <w:proofErr w:type="gramEnd"/>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28.</w:t>
      </w:r>
      <w:r w:rsidRPr="004B267E">
        <w:rPr>
          <w:rFonts w:ascii="Arial" w:hAnsi="Arial" w:cs="Arial"/>
          <w:szCs w:val="24"/>
        </w:rPr>
        <w:tab/>
        <w:t xml:space="preserve">Adler SG, Ihm C, Lee G, Nast C, Anderson P, Guillermo R, Salido E, Barajas L, Glassock R.  Differential responses in renal procollagen </w:t>
      </w:r>
      <w:proofErr w:type="gramStart"/>
      <w:r w:rsidRPr="004B267E">
        <w:rPr>
          <w:rFonts w:ascii="Arial" w:hAnsi="Arial" w:cs="Arial"/>
          <w:szCs w:val="24"/>
        </w:rPr>
        <w:t>a1(</w:t>
      </w:r>
      <w:proofErr w:type="gramEnd"/>
      <w:r w:rsidRPr="004B267E">
        <w:rPr>
          <w:rFonts w:ascii="Arial" w:hAnsi="Arial" w:cs="Arial"/>
          <w:szCs w:val="24"/>
        </w:rPr>
        <w:t>IV) and a1(I) mRNA levels in treated and untreated diabetes.  Proc Int Congress Soc Nephrol, p. 446A, 1990.</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29.</w:t>
      </w:r>
      <w:r w:rsidRPr="004B267E">
        <w:rPr>
          <w:rFonts w:ascii="Arial" w:hAnsi="Arial" w:cs="Arial"/>
          <w:szCs w:val="24"/>
        </w:rPr>
        <w:tab/>
        <w:t xml:space="preserve">Lee GSL, Nast CC, Ihm CG, Guillermo R, Levin PS, Glassock RJ, Adler SG.  Renal hypertrophy preceded elevated procollagen </w:t>
      </w:r>
      <w:proofErr w:type="gramStart"/>
      <w:r w:rsidRPr="004B267E">
        <w:rPr>
          <w:rFonts w:ascii="Arial" w:hAnsi="Arial" w:cs="Arial"/>
          <w:szCs w:val="24"/>
        </w:rPr>
        <w:t>a1(</w:t>
      </w:r>
      <w:proofErr w:type="gramEnd"/>
      <w:r w:rsidRPr="004B267E">
        <w:rPr>
          <w:rFonts w:ascii="Arial" w:hAnsi="Arial" w:cs="Arial"/>
          <w:szCs w:val="24"/>
        </w:rPr>
        <w:t>IV) mRNA levels after 1 2/3 nephrectomy.  J Am Soc Nephrol 1: 635, 1990.</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numPr>
          <w:ilvl w:val="0"/>
          <w:numId w:val="18"/>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Cs w:val="24"/>
        </w:rPr>
      </w:pPr>
      <w:r w:rsidRPr="004B267E">
        <w:rPr>
          <w:rFonts w:ascii="Arial" w:hAnsi="Arial" w:cs="Arial"/>
          <w:szCs w:val="24"/>
        </w:rPr>
        <w:t xml:space="preserve">Peng SC, Lee GSL, Nast CC, Guillermo R, Levin PS, Ihm CG, Glassock RJ, Adler SG.  Increments in procollagen </w:t>
      </w:r>
      <w:proofErr w:type="gramStart"/>
      <w:r w:rsidRPr="004B267E">
        <w:rPr>
          <w:rFonts w:ascii="Arial" w:hAnsi="Arial" w:cs="Arial"/>
          <w:szCs w:val="24"/>
        </w:rPr>
        <w:t>a1(</w:t>
      </w:r>
      <w:proofErr w:type="gramEnd"/>
      <w:r w:rsidRPr="004B267E">
        <w:rPr>
          <w:rFonts w:ascii="Arial" w:hAnsi="Arial" w:cs="Arial"/>
          <w:szCs w:val="24"/>
        </w:rPr>
        <w:t>IV) mRNA levels are not required for glomerular hypertrophy.  J Am Soc Nephrol 2: 687, 1991.</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31.</w:t>
      </w:r>
      <w:r w:rsidRPr="004B267E">
        <w:rPr>
          <w:rFonts w:ascii="Arial" w:hAnsi="Arial" w:cs="Arial"/>
          <w:szCs w:val="24"/>
        </w:rPr>
        <w:tab/>
        <w:t>Artishevsky A, Adler SG, Glassock RJ, Nast CC.  Laminin expression in the cortex of rat kidney is not affected by cyclosporine.  J Am Soc Nephrol 2: 531, 1991.</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32.</w:t>
      </w:r>
      <w:r w:rsidRPr="004B267E">
        <w:rPr>
          <w:rFonts w:ascii="Arial" w:hAnsi="Arial" w:cs="Arial"/>
          <w:szCs w:val="24"/>
        </w:rPr>
        <w:tab/>
        <w:t xml:space="preserve">Feld SM, Hirschberg R, Artishevsky A, Adler SG.  IGF-I increases procollagen </w:t>
      </w:r>
      <w:proofErr w:type="gramStart"/>
      <w:r w:rsidRPr="004B267E">
        <w:rPr>
          <w:rFonts w:ascii="Arial" w:hAnsi="Arial" w:cs="Arial"/>
          <w:szCs w:val="24"/>
        </w:rPr>
        <w:t>a1(</w:t>
      </w:r>
      <w:proofErr w:type="gramEnd"/>
      <w:r w:rsidRPr="004B267E">
        <w:rPr>
          <w:rFonts w:ascii="Arial" w:hAnsi="Arial" w:cs="Arial"/>
          <w:szCs w:val="24"/>
        </w:rPr>
        <w:t>IV) mRNA levels in cultured mesangial cells.  J Am Soc Nephrol 2: 573, 1991.</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33.</w:t>
      </w:r>
      <w:r w:rsidRPr="004B267E">
        <w:rPr>
          <w:rFonts w:ascii="Arial" w:hAnsi="Arial" w:cs="Arial"/>
          <w:szCs w:val="24"/>
        </w:rPr>
        <w:tab/>
        <w:t xml:space="preserve">Artishevsky A, Nast C, Adler S, Glassock RJ, Adler SG.  Transfection of glomerular endothelial cells with antisense procollagen </w:t>
      </w:r>
      <w:proofErr w:type="gramStart"/>
      <w:r w:rsidRPr="004B267E">
        <w:rPr>
          <w:rFonts w:ascii="Arial" w:hAnsi="Arial" w:cs="Arial"/>
          <w:szCs w:val="24"/>
        </w:rPr>
        <w:t>a1(</w:t>
      </w:r>
      <w:proofErr w:type="gramEnd"/>
      <w:r w:rsidRPr="004B267E">
        <w:rPr>
          <w:rFonts w:ascii="Arial" w:hAnsi="Arial" w:cs="Arial"/>
          <w:szCs w:val="24"/>
        </w:rPr>
        <w:t>IV) expression vector results in Type IV collagen inhibition.  J Am Soc Nephrol 3: 625, 1992.</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34.</w:t>
      </w:r>
      <w:r w:rsidRPr="004B267E">
        <w:rPr>
          <w:rFonts w:ascii="Arial" w:hAnsi="Arial" w:cs="Arial"/>
          <w:szCs w:val="24"/>
        </w:rPr>
        <w:tab/>
        <w:t>Feld SM, Hirschberg R, Artishevsky A, Nast C, Adler SG.  IGF-1 induces mesangial cell proliferation and increases mRNA and secretion of collagen.  J Am Soc Nephrol 4: 464, 1993.</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35.</w:t>
      </w:r>
      <w:r w:rsidRPr="004B267E">
        <w:rPr>
          <w:rFonts w:ascii="Arial" w:hAnsi="Arial" w:cs="Arial"/>
          <w:szCs w:val="24"/>
        </w:rPr>
        <w:tab/>
        <w:t>Kim YJ, Adler SG, Artishevsky A, Nast CC.  Thromboxane synthase inhibitor does not prevent the renal scarring of chronic cyclosporine toxicity.  J Am Soc Nephrol 4: 755, 1993.</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roofErr w:type="gramStart"/>
      <w:r w:rsidRPr="004B267E">
        <w:rPr>
          <w:rFonts w:ascii="Arial" w:hAnsi="Arial" w:cs="Arial"/>
          <w:szCs w:val="24"/>
        </w:rPr>
        <w:t>36.</w:t>
      </w:r>
      <w:r w:rsidRPr="004B267E">
        <w:rPr>
          <w:rFonts w:ascii="Arial" w:hAnsi="Arial" w:cs="Arial"/>
          <w:szCs w:val="24"/>
        </w:rPr>
        <w:tab/>
        <w:t>Hunsicker LG, Adler S, Caggiula A, England B, Greene T, Kusek J, Rogers N, Teschan P.</w:t>
      </w:r>
      <w:proofErr w:type="gramEnd"/>
      <w:r w:rsidRPr="004B267E">
        <w:rPr>
          <w:rFonts w:ascii="Arial" w:hAnsi="Arial" w:cs="Arial"/>
          <w:szCs w:val="24"/>
        </w:rPr>
        <w:t xml:space="preserve">  Relationship among baseline proteinuria, mean arterial blood pressure during follow-up, and decline in glomerular filtration rate in the Modification of Diet in Renal Disease Study.  J Am Soc Nephrol 4: 254, 1993.</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37.</w:t>
      </w:r>
      <w:r w:rsidRPr="004B267E">
        <w:rPr>
          <w:rFonts w:ascii="Arial" w:hAnsi="Arial" w:cs="Arial"/>
          <w:szCs w:val="24"/>
        </w:rPr>
        <w:tab/>
        <w:t xml:space="preserve">Artishevsky A, Adler S, Feld S, Cha DR, Nast CC, LaPage J, Glassock RJ, Adler SG.  Glomerular endothelial cell transfection with antisense procollagen </w:t>
      </w:r>
      <w:proofErr w:type="gramStart"/>
      <w:r w:rsidRPr="004B267E">
        <w:rPr>
          <w:rFonts w:ascii="Arial" w:hAnsi="Arial" w:cs="Arial"/>
          <w:szCs w:val="24"/>
        </w:rPr>
        <w:t>a1(</w:t>
      </w:r>
      <w:proofErr w:type="gramEnd"/>
      <w:r w:rsidRPr="004B267E">
        <w:rPr>
          <w:rFonts w:ascii="Arial" w:hAnsi="Arial" w:cs="Arial"/>
          <w:szCs w:val="24"/>
        </w:rPr>
        <w:t>IV) cDNA expression vector inhibits type IV collagen synthesis and stimulated proliferation.  J Am Soc Nephrol 5: 800, 1994.</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38.</w:t>
      </w:r>
      <w:r w:rsidRPr="004B267E">
        <w:rPr>
          <w:rFonts w:ascii="Arial" w:hAnsi="Arial" w:cs="Arial"/>
          <w:szCs w:val="24"/>
        </w:rPr>
        <w:tab/>
        <w:t>Nast CC, Hirschberg R, Artishevsky A, LaPage J, Adler SG.  Misoprostol partially inhibits chronic cyclosporine nephrotoxicity.  J Am Soc Nephrol 5: 927, 1994.</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39.</w:t>
      </w:r>
      <w:r w:rsidRPr="004B267E">
        <w:rPr>
          <w:rFonts w:ascii="Arial" w:hAnsi="Arial" w:cs="Arial"/>
          <w:szCs w:val="24"/>
        </w:rPr>
        <w:tab/>
        <w:t>Feld S, Figueroa P, Cha D, Savin V, Sharma R, Sharma M, Nast C,  Hirschberg R, Adler SG.  Do circulating factors contribute to proteinuria and matrix synthesis in the native kidneys of patients with idiopathic focal sclerosis?  J Am Soc Nephrol 6:417, 1995.</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lang w:val="da-DK"/>
        </w:rPr>
        <w:t>40.</w:t>
      </w:r>
      <w:r w:rsidRPr="004B267E">
        <w:rPr>
          <w:rFonts w:ascii="Arial" w:hAnsi="Arial" w:cs="Arial"/>
          <w:szCs w:val="24"/>
          <w:lang w:val="da-DK"/>
        </w:rPr>
        <w:tab/>
        <w:t xml:space="preserve">Cha DR, Feld SM, Nast C, Lapage J, Adler SG. </w:t>
      </w:r>
      <w:r w:rsidRPr="004B267E">
        <w:rPr>
          <w:rFonts w:ascii="Arial" w:hAnsi="Arial" w:cs="Arial"/>
          <w:szCs w:val="24"/>
        </w:rPr>
        <w:t xml:space="preserve">Apoptosis </w:t>
      </w:r>
      <w:proofErr w:type="gramStart"/>
      <w:r w:rsidRPr="004B267E">
        <w:rPr>
          <w:rFonts w:ascii="Arial" w:hAnsi="Arial" w:cs="Arial"/>
          <w:szCs w:val="24"/>
        </w:rPr>
        <w:t>induction  in</w:t>
      </w:r>
      <w:proofErr w:type="gramEnd"/>
      <w:r w:rsidRPr="004B267E">
        <w:rPr>
          <w:rFonts w:ascii="Arial" w:hAnsi="Arial" w:cs="Arial"/>
          <w:szCs w:val="24"/>
        </w:rPr>
        <w:t xml:space="preserve"> mesangial cells by ionizing radiation and cytotoxic drugs.  J Am Soc Nephrol 6: 764, 1995.</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41.</w:t>
      </w:r>
      <w:r w:rsidRPr="004B267E">
        <w:rPr>
          <w:rFonts w:ascii="Arial" w:hAnsi="Arial" w:cs="Arial"/>
          <w:szCs w:val="24"/>
        </w:rPr>
        <w:tab/>
        <w:t xml:space="preserve">Feld S, Figueroa P, Cha D, Sevin V, Sharma R, Sharma M, Nast C, Hirschberg R, LaPage J, </w:t>
      </w:r>
      <w:proofErr w:type="gramStart"/>
      <w:r w:rsidRPr="004B267E">
        <w:rPr>
          <w:rFonts w:ascii="Arial" w:hAnsi="Arial" w:cs="Arial"/>
          <w:szCs w:val="24"/>
        </w:rPr>
        <w:t>Adler</w:t>
      </w:r>
      <w:proofErr w:type="gramEnd"/>
      <w:r w:rsidRPr="004B267E">
        <w:rPr>
          <w:rFonts w:ascii="Arial" w:hAnsi="Arial" w:cs="Arial"/>
          <w:szCs w:val="24"/>
        </w:rPr>
        <w:t xml:space="preserve"> SG: Do circulatory factors contribute to proteinuria and matrix synthesis in the native kidneys of patients with idiopathic focal sclerosis?  J Am Soc Nephrol 6: 417, 1995.</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42.</w:t>
      </w:r>
      <w:r w:rsidRPr="004B267E">
        <w:rPr>
          <w:rFonts w:ascii="Arial" w:hAnsi="Arial" w:cs="Arial"/>
          <w:szCs w:val="24"/>
        </w:rPr>
        <w:tab/>
        <w:t xml:space="preserve">Adler SG, Nast CC, Lee GSL, Peng S, LaPage J: Glomerular visceral epithelial cell expansion after subtotal nephrectomy in the rat precedes mesangial expansion: Relationship to collagen </w:t>
      </w:r>
      <w:proofErr w:type="gramStart"/>
      <w:r w:rsidRPr="004B267E">
        <w:rPr>
          <w:rFonts w:ascii="Arial" w:hAnsi="Arial" w:cs="Arial"/>
          <w:szCs w:val="24"/>
        </w:rPr>
        <w:t>a1(</w:t>
      </w:r>
      <w:proofErr w:type="gramEnd"/>
      <w:r w:rsidRPr="004B267E">
        <w:rPr>
          <w:rFonts w:ascii="Arial" w:hAnsi="Arial" w:cs="Arial"/>
          <w:szCs w:val="24"/>
        </w:rPr>
        <w:t>IV) mRNA expression.  J Am Soc Nephrol 8: 2276, 1997.</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numPr>
          <w:ilvl w:val="0"/>
          <w:numId w:val="20"/>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sidRPr="004B267E">
        <w:rPr>
          <w:rFonts w:ascii="Arial" w:hAnsi="Arial" w:cs="Arial"/>
          <w:szCs w:val="24"/>
        </w:rPr>
        <w:t>Adler SG, Feld S, Cha DR, Striker L, Striker G, Aboulhosn J, Barba L, LaPage J, Nast CC: Elevated glomerular procollagen a2(IV) mRNA in patients with diabetic nephropathy is further increased by the presence of superimposed glomerular injury.  J Am Soc Nephrol 9:113A, 1998.</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pStyle w:val="BodyTextIndent"/>
        <w:tabs>
          <w:tab w:val="clear" w:pos="522"/>
        </w:tabs>
        <w:ind w:left="720" w:hanging="720"/>
        <w:jc w:val="left"/>
        <w:rPr>
          <w:rFonts w:cs="Arial"/>
          <w:szCs w:val="24"/>
        </w:rPr>
      </w:pPr>
      <w:r w:rsidRPr="004B267E">
        <w:rPr>
          <w:rFonts w:cs="Arial"/>
          <w:szCs w:val="24"/>
        </w:rPr>
        <w:lastRenderedPageBreak/>
        <w:t>44.</w:t>
      </w:r>
      <w:r w:rsidRPr="004B267E">
        <w:rPr>
          <w:rFonts w:cs="Arial"/>
          <w:szCs w:val="24"/>
        </w:rPr>
        <w:tab/>
        <w:t>Adler SG, Feld S, Striker L, Striker G, LaPage J, Cha DR, Aboulhosn J, Barba L, Nast  CC: In IDDM, elevated glomerular procollagen a2(IV) mRNA levels reflect the proteinuric state and may predict progression from normoalbuminuria.  J Am Soc Nephrol 9:112A, 1998.</w:t>
      </w: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p>
    <w:p w:rsidR="005A5BDD" w:rsidRPr="004B267E" w:rsidRDefault="005A5BDD" w:rsidP="005A5BDD">
      <w:pPr>
        <w:pStyle w:val="BodyTextIndent"/>
        <w:numPr>
          <w:ilvl w:val="0"/>
          <w:numId w:val="22"/>
        </w:numPr>
        <w:tabs>
          <w:tab w:val="clear" w:pos="525"/>
        </w:tabs>
        <w:ind w:left="720" w:hanging="720"/>
        <w:jc w:val="left"/>
        <w:rPr>
          <w:rFonts w:cs="Arial"/>
          <w:szCs w:val="24"/>
        </w:rPr>
      </w:pPr>
      <w:r w:rsidRPr="004B267E">
        <w:rPr>
          <w:rFonts w:cs="Arial"/>
          <w:szCs w:val="24"/>
        </w:rPr>
        <w:t>Adler SG, Cohen AH: C4 null-associated glomerulonephritis: A distinct histopathological entity.  J Am Soc Nephrol 9:92A, 1998.</w:t>
      </w:r>
    </w:p>
    <w:p w:rsidR="005A5BDD" w:rsidRPr="004B267E" w:rsidRDefault="005A5BDD" w:rsidP="005A5BDD">
      <w:pPr>
        <w:pStyle w:val="BodyTextIndent"/>
        <w:tabs>
          <w:tab w:val="clear" w:pos="522"/>
        </w:tabs>
        <w:ind w:left="720" w:hanging="720"/>
        <w:jc w:val="left"/>
        <w:rPr>
          <w:rFonts w:cs="Arial"/>
          <w:szCs w:val="24"/>
        </w:rPr>
      </w:pPr>
    </w:p>
    <w:p w:rsidR="005A5BDD" w:rsidRPr="004B267E" w:rsidRDefault="005A5BDD" w:rsidP="005A5BDD">
      <w:pPr>
        <w:pStyle w:val="BodyTextIndent"/>
        <w:numPr>
          <w:ilvl w:val="0"/>
          <w:numId w:val="22"/>
        </w:numPr>
        <w:tabs>
          <w:tab w:val="clear" w:pos="525"/>
        </w:tabs>
        <w:ind w:left="720" w:hanging="720"/>
        <w:jc w:val="left"/>
        <w:rPr>
          <w:rFonts w:cs="Arial"/>
          <w:szCs w:val="24"/>
        </w:rPr>
      </w:pPr>
      <w:r w:rsidRPr="004B267E">
        <w:rPr>
          <w:rFonts w:cs="Arial"/>
          <w:szCs w:val="24"/>
        </w:rPr>
        <w:t>Kang S-W, Adler SG, Nast CC, et al: 12-lipoxygenase as a mediator of diabetic nephropathy. JASN 10:683A, 1999.</w:t>
      </w:r>
    </w:p>
    <w:p w:rsidR="005A5BDD" w:rsidRPr="004B267E" w:rsidRDefault="005A5BDD" w:rsidP="005A5BDD">
      <w:pPr>
        <w:pStyle w:val="BodyTextIndent"/>
        <w:tabs>
          <w:tab w:val="clear" w:pos="522"/>
        </w:tabs>
        <w:ind w:left="720" w:hanging="720"/>
        <w:jc w:val="left"/>
        <w:rPr>
          <w:rFonts w:cs="Arial"/>
          <w:szCs w:val="24"/>
        </w:rPr>
      </w:pPr>
    </w:p>
    <w:p w:rsidR="005A5BDD" w:rsidRPr="004B267E" w:rsidRDefault="005A5BDD" w:rsidP="005A5BDD">
      <w:pPr>
        <w:pStyle w:val="BodyTextIndent"/>
        <w:numPr>
          <w:ilvl w:val="0"/>
          <w:numId w:val="22"/>
        </w:numPr>
        <w:tabs>
          <w:tab w:val="clear" w:pos="525"/>
        </w:tabs>
        <w:ind w:left="720" w:hanging="720"/>
        <w:jc w:val="left"/>
        <w:rPr>
          <w:rFonts w:cs="Arial"/>
          <w:szCs w:val="24"/>
        </w:rPr>
      </w:pPr>
      <w:r w:rsidRPr="004B267E">
        <w:rPr>
          <w:rFonts w:cs="Arial"/>
          <w:szCs w:val="24"/>
        </w:rPr>
        <w:t>Pahl M, Nast CC, Adler SG: Proteinuria in patients with the histopathologic diagnosis of arterial/arteriolar nephrosclerosis. JASN 10:84A, 1999.</w:t>
      </w:r>
    </w:p>
    <w:p w:rsidR="005A5BDD" w:rsidRPr="004B267E" w:rsidRDefault="005A5BDD" w:rsidP="005A5BDD">
      <w:pPr>
        <w:pStyle w:val="BodyTextIndent"/>
        <w:tabs>
          <w:tab w:val="clear" w:pos="522"/>
        </w:tabs>
        <w:ind w:left="720" w:hanging="720"/>
        <w:jc w:val="left"/>
        <w:rPr>
          <w:rFonts w:cs="Arial"/>
          <w:szCs w:val="24"/>
        </w:rPr>
      </w:pPr>
    </w:p>
    <w:p w:rsidR="005A5BDD" w:rsidRPr="004B267E" w:rsidRDefault="005A5BDD" w:rsidP="005A5BDD">
      <w:pPr>
        <w:pStyle w:val="BodyTextIndent"/>
        <w:numPr>
          <w:ilvl w:val="0"/>
          <w:numId w:val="22"/>
        </w:numPr>
        <w:tabs>
          <w:tab w:val="clear" w:pos="525"/>
        </w:tabs>
        <w:ind w:left="720" w:hanging="720"/>
        <w:jc w:val="left"/>
        <w:rPr>
          <w:rFonts w:cs="Arial"/>
          <w:szCs w:val="24"/>
        </w:rPr>
      </w:pPr>
      <w:r w:rsidRPr="004B267E">
        <w:rPr>
          <w:rFonts w:cs="Arial"/>
          <w:szCs w:val="24"/>
        </w:rPr>
        <w:t>Patel S, Nast C, Adler SG: Chlorambucil-induced acute hepatic failure in a patient with membranous GN. JASN 10:113A, 1999.</w:t>
      </w:r>
    </w:p>
    <w:p w:rsidR="005A5BDD" w:rsidRPr="004B267E" w:rsidRDefault="005A5BDD" w:rsidP="005A5BDD">
      <w:pPr>
        <w:pStyle w:val="BodyTextIndent"/>
        <w:tabs>
          <w:tab w:val="clear" w:pos="522"/>
        </w:tabs>
        <w:ind w:left="720" w:hanging="720"/>
        <w:jc w:val="left"/>
        <w:rPr>
          <w:rFonts w:cs="Arial"/>
          <w:szCs w:val="24"/>
        </w:rPr>
      </w:pPr>
    </w:p>
    <w:p w:rsidR="005A5BDD" w:rsidRPr="004B267E" w:rsidRDefault="005A5BDD" w:rsidP="005A5BDD">
      <w:pPr>
        <w:pStyle w:val="BodyTextIndent"/>
        <w:numPr>
          <w:ilvl w:val="0"/>
          <w:numId w:val="22"/>
        </w:numPr>
        <w:tabs>
          <w:tab w:val="clear" w:pos="525"/>
        </w:tabs>
        <w:ind w:left="720" w:hanging="720"/>
        <w:jc w:val="left"/>
        <w:rPr>
          <w:rFonts w:cs="Arial"/>
          <w:szCs w:val="24"/>
        </w:rPr>
      </w:pPr>
      <w:r w:rsidRPr="004B267E">
        <w:rPr>
          <w:rFonts w:cs="Arial"/>
          <w:szCs w:val="24"/>
        </w:rPr>
        <w:t xml:space="preserve">Adler SG, Kang SW, Feld S, et al: In IDDM, elevated glomerular CTGF and collagen </w:t>
      </w:r>
      <w:proofErr w:type="gramStart"/>
      <w:r w:rsidRPr="004B267E">
        <w:rPr>
          <w:rFonts w:cs="Arial"/>
          <w:szCs w:val="24"/>
        </w:rPr>
        <w:t>alpha2(</w:t>
      </w:r>
      <w:proofErr w:type="gramEnd"/>
      <w:r w:rsidRPr="004B267E">
        <w:rPr>
          <w:rFonts w:cs="Arial"/>
          <w:szCs w:val="24"/>
        </w:rPr>
        <w:t>IV) mRNA levels reflect albuminuria and may predict progression from normoalbuminuria. JASN 11:112A, 2000.</w:t>
      </w:r>
    </w:p>
    <w:p w:rsidR="005A5BDD" w:rsidRPr="004B267E" w:rsidRDefault="005A5BDD" w:rsidP="005A5BDD">
      <w:pPr>
        <w:pStyle w:val="BodyTextIndent"/>
        <w:tabs>
          <w:tab w:val="clear" w:pos="522"/>
        </w:tabs>
        <w:ind w:left="720" w:hanging="720"/>
        <w:jc w:val="left"/>
        <w:rPr>
          <w:rFonts w:cs="Arial"/>
          <w:szCs w:val="24"/>
        </w:rPr>
      </w:pPr>
    </w:p>
    <w:p w:rsidR="005A5BDD" w:rsidRPr="004B267E" w:rsidRDefault="005A5BDD" w:rsidP="005A5BDD">
      <w:pPr>
        <w:pStyle w:val="BodyTextIndent"/>
        <w:numPr>
          <w:ilvl w:val="0"/>
          <w:numId w:val="22"/>
        </w:numPr>
        <w:tabs>
          <w:tab w:val="clear" w:pos="525"/>
        </w:tabs>
        <w:ind w:left="720" w:hanging="720"/>
        <w:jc w:val="left"/>
        <w:rPr>
          <w:rFonts w:cs="Arial"/>
          <w:szCs w:val="24"/>
        </w:rPr>
      </w:pPr>
      <w:r w:rsidRPr="004B267E">
        <w:rPr>
          <w:rFonts w:cs="Arial"/>
          <w:szCs w:val="24"/>
        </w:rPr>
        <w:t>Bhalla V, Tran S, Stollenwerk N, Barba L, Nast CC, Kamil ES, Danovitch G, Adler SG: Recurrent and de novo diabetic nephropathy in renal allografts. JASN 11:112A, 2000.</w:t>
      </w:r>
    </w:p>
    <w:p w:rsidR="005A5BDD" w:rsidRPr="004B267E" w:rsidRDefault="005A5BDD" w:rsidP="005A5BDD">
      <w:pPr>
        <w:pStyle w:val="BodyTextIndent"/>
        <w:tabs>
          <w:tab w:val="clear" w:pos="522"/>
        </w:tabs>
        <w:ind w:left="720" w:hanging="720"/>
        <w:jc w:val="left"/>
        <w:rPr>
          <w:rFonts w:cs="Arial"/>
          <w:szCs w:val="24"/>
        </w:rPr>
      </w:pPr>
    </w:p>
    <w:p w:rsidR="005A5BDD" w:rsidRPr="004B267E" w:rsidRDefault="005A5BDD" w:rsidP="005A5BDD">
      <w:pPr>
        <w:pStyle w:val="BodyTextIndent"/>
        <w:numPr>
          <w:ilvl w:val="0"/>
          <w:numId w:val="22"/>
        </w:numPr>
        <w:tabs>
          <w:tab w:val="clear" w:pos="525"/>
        </w:tabs>
        <w:ind w:left="720" w:hanging="720"/>
        <w:jc w:val="left"/>
        <w:rPr>
          <w:rFonts w:cs="Arial"/>
          <w:szCs w:val="24"/>
        </w:rPr>
      </w:pPr>
      <w:r w:rsidRPr="004B267E">
        <w:rPr>
          <w:rFonts w:cs="Arial"/>
          <w:szCs w:val="24"/>
        </w:rPr>
        <w:t>Adler SG, Shahed A, Kang SW et al: 12-lipoxygenase, p38 MAPK, and collagen alpha 5(IV) in glomeruli in streptozotocin diabetic nephropathy and in glucose-stimulated podocytes. JASN 12:830A, 2001.</w:t>
      </w:r>
    </w:p>
    <w:p w:rsidR="005A5BDD" w:rsidRPr="004B267E" w:rsidRDefault="005A5BDD" w:rsidP="005A5BDD">
      <w:pPr>
        <w:pStyle w:val="BodyTextIndent"/>
        <w:tabs>
          <w:tab w:val="clear" w:pos="522"/>
        </w:tabs>
        <w:ind w:left="720" w:hanging="720"/>
        <w:jc w:val="left"/>
        <w:rPr>
          <w:rFonts w:cs="Arial"/>
          <w:szCs w:val="24"/>
        </w:rPr>
      </w:pPr>
    </w:p>
    <w:p w:rsidR="005A5BDD" w:rsidRPr="004B267E" w:rsidRDefault="005A5BDD" w:rsidP="005A5BDD">
      <w:pPr>
        <w:pStyle w:val="BodyTextIndent"/>
        <w:numPr>
          <w:ilvl w:val="0"/>
          <w:numId w:val="22"/>
        </w:numPr>
        <w:tabs>
          <w:tab w:val="clear" w:pos="525"/>
        </w:tabs>
        <w:ind w:left="720" w:hanging="720"/>
        <w:jc w:val="left"/>
        <w:rPr>
          <w:rFonts w:cs="Arial"/>
          <w:szCs w:val="24"/>
        </w:rPr>
      </w:pPr>
      <w:r w:rsidRPr="004B267E">
        <w:rPr>
          <w:rFonts w:cs="Arial"/>
          <w:szCs w:val="24"/>
        </w:rPr>
        <w:t>Natarajan R, Reddy M, Kang S-W, Lanting L, and Adler SG: Role of p38 MAPK and lipoxygenase activation in angiotensin II-induced effects in rat mesangial cells. JASN 12:711A, 2001.</w:t>
      </w:r>
    </w:p>
    <w:p w:rsidR="005A5BDD" w:rsidRPr="004B267E" w:rsidRDefault="005A5BDD" w:rsidP="005A5BDD">
      <w:pPr>
        <w:pStyle w:val="BodyTextIndent"/>
        <w:tabs>
          <w:tab w:val="clear" w:pos="522"/>
        </w:tabs>
        <w:ind w:left="720" w:hanging="720"/>
        <w:jc w:val="left"/>
        <w:rPr>
          <w:rFonts w:cs="Arial"/>
          <w:szCs w:val="24"/>
        </w:rPr>
      </w:pPr>
    </w:p>
    <w:p w:rsidR="005A5BDD" w:rsidRPr="004B267E" w:rsidRDefault="005A5BDD" w:rsidP="005A5BDD">
      <w:pPr>
        <w:pStyle w:val="BodyTextIndent"/>
        <w:numPr>
          <w:ilvl w:val="0"/>
          <w:numId w:val="22"/>
        </w:numPr>
        <w:tabs>
          <w:tab w:val="clear" w:pos="525"/>
        </w:tabs>
        <w:ind w:left="720" w:hanging="720"/>
        <w:jc w:val="left"/>
        <w:rPr>
          <w:rFonts w:cs="Arial"/>
          <w:szCs w:val="24"/>
        </w:rPr>
      </w:pPr>
      <w:r w:rsidRPr="004B267E">
        <w:rPr>
          <w:rFonts w:cs="Arial"/>
          <w:szCs w:val="24"/>
        </w:rPr>
        <w:t>Marwaha T, Dang B, Mehrotra R, Pahl M, Ipp E, Garcia C, Bakar A, Melendez S, Adler SG: Distribution of diabetic nephropathy diagnostic classifications according to ethnicity. JASN 12:151A, 2001.</w:t>
      </w:r>
    </w:p>
    <w:p w:rsidR="005A5BDD" w:rsidRPr="004B267E" w:rsidRDefault="005A5BDD" w:rsidP="005A5BDD">
      <w:pPr>
        <w:pStyle w:val="BodyTextIndent"/>
        <w:tabs>
          <w:tab w:val="clear" w:pos="522"/>
        </w:tabs>
        <w:ind w:left="720" w:hanging="720"/>
        <w:jc w:val="left"/>
        <w:rPr>
          <w:rFonts w:cs="Arial"/>
          <w:szCs w:val="24"/>
        </w:rPr>
      </w:pPr>
    </w:p>
    <w:p w:rsidR="005A5BDD" w:rsidRPr="004B267E" w:rsidRDefault="005A5BDD" w:rsidP="005A5BDD">
      <w:pPr>
        <w:pStyle w:val="BodyTextIndent"/>
        <w:numPr>
          <w:ilvl w:val="0"/>
          <w:numId w:val="22"/>
        </w:numPr>
        <w:tabs>
          <w:tab w:val="clear" w:pos="525"/>
        </w:tabs>
        <w:ind w:left="720" w:hanging="720"/>
        <w:jc w:val="left"/>
        <w:rPr>
          <w:rFonts w:cs="Arial"/>
          <w:szCs w:val="24"/>
        </w:rPr>
      </w:pPr>
      <w:r w:rsidRPr="004B267E">
        <w:rPr>
          <w:rFonts w:cs="Arial"/>
          <w:szCs w:val="24"/>
        </w:rPr>
        <w:t xml:space="preserve">Karimi S, Sinow R, Fu P, </w:t>
      </w:r>
      <w:proofErr w:type="gramStart"/>
      <w:r w:rsidRPr="004B267E">
        <w:rPr>
          <w:rFonts w:cs="Arial"/>
          <w:szCs w:val="24"/>
        </w:rPr>
        <w:t>Adler</w:t>
      </w:r>
      <w:proofErr w:type="gramEnd"/>
      <w:r w:rsidRPr="004B267E">
        <w:rPr>
          <w:rFonts w:cs="Arial"/>
          <w:szCs w:val="24"/>
        </w:rPr>
        <w:t xml:space="preserve"> SG: Plasma D-dimer levels are increased in nephrotic syndrome in adults. JASN 12:109A, 2001.</w:t>
      </w:r>
    </w:p>
    <w:p w:rsidR="005A5BDD" w:rsidRPr="004B267E" w:rsidRDefault="005A5BDD" w:rsidP="005A5BDD">
      <w:pPr>
        <w:pStyle w:val="BodyTextIndent"/>
        <w:tabs>
          <w:tab w:val="clear" w:pos="522"/>
        </w:tabs>
        <w:ind w:left="720" w:hanging="720"/>
        <w:jc w:val="left"/>
        <w:rPr>
          <w:rFonts w:cs="Arial"/>
          <w:szCs w:val="24"/>
        </w:rPr>
      </w:pPr>
    </w:p>
    <w:p w:rsidR="005A5BDD" w:rsidRPr="004B267E" w:rsidRDefault="005A5BDD" w:rsidP="005A5BDD">
      <w:pPr>
        <w:pStyle w:val="BodyTextIndent"/>
        <w:numPr>
          <w:ilvl w:val="0"/>
          <w:numId w:val="22"/>
        </w:numPr>
        <w:tabs>
          <w:tab w:val="clear" w:pos="525"/>
        </w:tabs>
        <w:ind w:left="720" w:hanging="720"/>
        <w:jc w:val="left"/>
        <w:rPr>
          <w:rFonts w:cs="Arial"/>
          <w:szCs w:val="24"/>
        </w:rPr>
      </w:pPr>
      <w:r w:rsidRPr="004B267E">
        <w:rPr>
          <w:rFonts w:cs="Arial"/>
          <w:szCs w:val="24"/>
        </w:rPr>
        <w:t xml:space="preserve">The FIND Research Group. Design for the Family Investigation of Nephropathy and Diabetes (FIND). </w:t>
      </w:r>
      <w:r w:rsidRPr="004B267E">
        <w:rPr>
          <w:rFonts w:cs="Arial"/>
          <w:bCs/>
          <w:szCs w:val="24"/>
        </w:rPr>
        <w:t>JASN 12:202A, 2001</w:t>
      </w:r>
      <w:r w:rsidRPr="004B267E">
        <w:rPr>
          <w:rFonts w:cs="Arial"/>
          <w:szCs w:val="24"/>
        </w:rPr>
        <w:t>.</w:t>
      </w:r>
    </w:p>
    <w:p w:rsidR="005A5BDD" w:rsidRPr="004B267E" w:rsidRDefault="005A5BDD" w:rsidP="005A5BDD">
      <w:pPr>
        <w:pStyle w:val="BodyTextIndent"/>
        <w:tabs>
          <w:tab w:val="clear" w:pos="522"/>
        </w:tabs>
        <w:ind w:left="0" w:firstLine="0"/>
        <w:jc w:val="left"/>
        <w:rPr>
          <w:rFonts w:cs="Arial"/>
          <w:szCs w:val="24"/>
        </w:rPr>
      </w:pPr>
    </w:p>
    <w:p w:rsidR="005A5BDD" w:rsidRPr="004B267E" w:rsidRDefault="005A5BDD" w:rsidP="005A5BDD">
      <w:pPr>
        <w:pStyle w:val="BodyTextIndent"/>
        <w:numPr>
          <w:ilvl w:val="0"/>
          <w:numId w:val="22"/>
        </w:numPr>
        <w:tabs>
          <w:tab w:val="clear" w:pos="0"/>
          <w:tab w:val="clear" w:pos="525"/>
          <w:tab w:val="num" w:pos="720"/>
        </w:tabs>
        <w:ind w:left="720" w:hanging="720"/>
        <w:jc w:val="left"/>
        <w:rPr>
          <w:rFonts w:cs="Arial"/>
          <w:szCs w:val="24"/>
        </w:rPr>
      </w:pPr>
      <w:r w:rsidRPr="004B267E">
        <w:rPr>
          <w:rFonts w:cs="Arial"/>
          <w:szCs w:val="24"/>
        </w:rPr>
        <w:t>Dang B, Marwaha T, Mehrotra R, Adler SG, Ipp E,  Bakar A, Melendez S, Pahl M: Distribution of diabetic nephropathy classifications according to socioeconomic status. JASN 12:144-45A, 2001.</w:t>
      </w:r>
    </w:p>
    <w:p w:rsidR="005A5BDD" w:rsidRPr="004B267E" w:rsidRDefault="005A5BDD" w:rsidP="005A5BDD">
      <w:pPr>
        <w:pStyle w:val="BodyTextIndent"/>
        <w:tabs>
          <w:tab w:val="clear" w:pos="522"/>
        </w:tabs>
        <w:ind w:left="0" w:firstLine="0"/>
        <w:jc w:val="left"/>
        <w:rPr>
          <w:rFonts w:cs="Arial"/>
          <w:szCs w:val="24"/>
        </w:rPr>
      </w:pPr>
    </w:p>
    <w:p w:rsidR="005A5BDD" w:rsidRPr="004B267E" w:rsidRDefault="005A5BDD" w:rsidP="005A5BDD">
      <w:pPr>
        <w:pStyle w:val="BodyTextIndent"/>
        <w:numPr>
          <w:ilvl w:val="0"/>
          <w:numId w:val="22"/>
        </w:numPr>
        <w:tabs>
          <w:tab w:val="clear" w:pos="0"/>
          <w:tab w:val="clear" w:pos="525"/>
          <w:tab w:val="num" w:pos="720"/>
        </w:tabs>
        <w:ind w:left="720" w:hanging="720"/>
        <w:jc w:val="left"/>
        <w:rPr>
          <w:rFonts w:cs="Arial"/>
          <w:szCs w:val="24"/>
        </w:rPr>
      </w:pPr>
      <w:r w:rsidRPr="004B267E">
        <w:rPr>
          <w:rFonts w:cs="Arial"/>
          <w:szCs w:val="24"/>
        </w:rPr>
        <w:t xml:space="preserve">Shahed A, Natarajan R, Tong L, LaPage J, Wang S, Reddy MA, Nast CC, </w:t>
      </w:r>
      <w:proofErr w:type="gramStart"/>
      <w:r w:rsidRPr="004B267E">
        <w:rPr>
          <w:rFonts w:cs="Arial"/>
          <w:szCs w:val="24"/>
        </w:rPr>
        <w:t>Adler</w:t>
      </w:r>
      <w:proofErr w:type="gramEnd"/>
      <w:r w:rsidRPr="004B267E">
        <w:rPr>
          <w:rFonts w:cs="Arial"/>
          <w:szCs w:val="24"/>
        </w:rPr>
        <w:t xml:space="preserve"> SG: Heat shock protein 27, the actin cytoskeleton, and apoptosis in podocytes incubated in high glucose medium. JASN 13:168A, 2002.</w:t>
      </w:r>
    </w:p>
    <w:p w:rsidR="005A5BDD" w:rsidRPr="004B267E" w:rsidRDefault="005A5BDD" w:rsidP="005A5BDD">
      <w:pPr>
        <w:pStyle w:val="BodyTextIndent"/>
        <w:tabs>
          <w:tab w:val="clear" w:pos="522"/>
        </w:tabs>
        <w:ind w:left="0" w:firstLine="0"/>
        <w:jc w:val="left"/>
        <w:rPr>
          <w:rFonts w:cs="Arial"/>
          <w:szCs w:val="24"/>
        </w:rPr>
      </w:pPr>
    </w:p>
    <w:p w:rsidR="005A5BDD" w:rsidRPr="004B267E" w:rsidRDefault="005A5BDD" w:rsidP="005A5BDD">
      <w:pPr>
        <w:pStyle w:val="BodyTextIndent"/>
        <w:numPr>
          <w:ilvl w:val="0"/>
          <w:numId w:val="22"/>
        </w:numPr>
        <w:tabs>
          <w:tab w:val="clear" w:pos="0"/>
          <w:tab w:val="clear" w:pos="525"/>
          <w:tab w:val="num" w:pos="720"/>
        </w:tabs>
        <w:ind w:left="720" w:hanging="720"/>
        <w:jc w:val="left"/>
        <w:rPr>
          <w:rFonts w:cs="Arial"/>
          <w:szCs w:val="24"/>
        </w:rPr>
      </w:pPr>
      <w:r w:rsidRPr="004B267E">
        <w:rPr>
          <w:rFonts w:cs="Arial"/>
          <w:szCs w:val="24"/>
        </w:rPr>
        <w:t xml:space="preserve">Martirosyan H, Brass EP, Mehrotra R, Adler SG and the Cardio-Renal Responder Group. Comparison of nephrologists and cardiologists in the treatment of </w:t>
      </w:r>
      <w:proofErr w:type="gramStart"/>
      <w:r w:rsidRPr="004B267E">
        <w:rPr>
          <w:rFonts w:cs="Arial"/>
          <w:szCs w:val="24"/>
        </w:rPr>
        <w:t>hypertension  in</w:t>
      </w:r>
      <w:proofErr w:type="gramEnd"/>
      <w:r w:rsidRPr="004B267E">
        <w:rPr>
          <w:rFonts w:cs="Arial"/>
          <w:szCs w:val="24"/>
        </w:rPr>
        <w:t xml:space="preserve"> end stage renal disease based on echocardiographic and clinical data. JASN 13:467A, 2002.</w:t>
      </w:r>
    </w:p>
    <w:p w:rsidR="005A5BDD" w:rsidRPr="004B267E" w:rsidRDefault="005A5BDD" w:rsidP="005A5BDD">
      <w:pPr>
        <w:pStyle w:val="BodyTextIndent"/>
        <w:tabs>
          <w:tab w:val="clear" w:pos="522"/>
        </w:tabs>
        <w:ind w:left="0" w:firstLine="0"/>
        <w:jc w:val="left"/>
        <w:rPr>
          <w:rFonts w:cs="Arial"/>
          <w:szCs w:val="24"/>
        </w:rPr>
      </w:pPr>
    </w:p>
    <w:p w:rsidR="005A5BDD" w:rsidRPr="004B267E" w:rsidRDefault="005A5BDD" w:rsidP="005A5BDD">
      <w:pPr>
        <w:pStyle w:val="BodyTextIndent"/>
        <w:numPr>
          <w:ilvl w:val="0"/>
          <w:numId w:val="22"/>
        </w:numPr>
        <w:tabs>
          <w:tab w:val="clear" w:pos="0"/>
          <w:tab w:val="clear" w:pos="525"/>
          <w:tab w:val="num" w:pos="720"/>
        </w:tabs>
        <w:ind w:left="720" w:hanging="720"/>
        <w:jc w:val="left"/>
        <w:rPr>
          <w:rFonts w:cs="Arial"/>
          <w:szCs w:val="24"/>
        </w:rPr>
      </w:pPr>
      <w:r w:rsidRPr="004B267E">
        <w:rPr>
          <w:rFonts w:cs="Arial"/>
          <w:szCs w:val="24"/>
        </w:rPr>
        <w:t xml:space="preserve">Kim Y-S, Reddy MA, Lanting L, </w:t>
      </w:r>
      <w:proofErr w:type="gramStart"/>
      <w:r w:rsidRPr="004B267E">
        <w:rPr>
          <w:rFonts w:cs="Arial"/>
          <w:szCs w:val="24"/>
        </w:rPr>
        <w:t>Adler</w:t>
      </w:r>
      <w:proofErr w:type="gramEnd"/>
      <w:r w:rsidRPr="004B267E">
        <w:rPr>
          <w:rFonts w:cs="Arial"/>
          <w:szCs w:val="24"/>
        </w:rPr>
        <w:t xml:space="preserve"> SG, Natarajan R: Growth factor responses are attenuated in mesangial cells derived from 12-lipoxygenase knockout mice relative to control mice. JASN 88A, 2002.</w:t>
      </w:r>
    </w:p>
    <w:p w:rsidR="005A5BDD" w:rsidRPr="004B267E" w:rsidRDefault="005A5BDD" w:rsidP="005A5BDD">
      <w:pPr>
        <w:pStyle w:val="BodyTextIndent"/>
        <w:tabs>
          <w:tab w:val="clear" w:pos="0"/>
          <w:tab w:val="clear" w:pos="522"/>
          <w:tab w:val="clear" w:pos="720"/>
        </w:tabs>
        <w:ind w:left="0" w:firstLine="0"/>
        <w:jc w:val="left"/>
        <w:rPr>
          <w:rFonts w:cs="Arial"/>
          <w:szCs w:val="24"/>
        </w:rPr>
      </w:pPr>
    </w:p>
    <w:p w:rsidR="005A5BDD" w:rsidRPr="004B267E" w:rsidRDefault="005A5BDD" w:rsidP="005A5BDD">
      <w:pPr>
        <w:pStyle w:val="BodyTextIndent"/>
        <w:numPr>
          <w:ilvl w:val="0"/>
          <w:numId w:val="22"/>
        </w:numPr>
        <w:tabs>
          <w:tab w:val="clear" w:pos="0"/>
          <w:tab w:val="clear" w:pos="525"/>
          <w:tab w:val="num" w:pos="720"/>
        </w:tabs>
        <w:ind w:left="720" w:hanging="720"/>
        <w:jc w:val="left"/>
        <w:rPr>
          <w:rFonts w:cs="Arial"/>
          <w:szCs w:val="24"/>
        </w:rPr>
      </w:pPr>
      <w:r w:rsidRPr="004B267E">
        <w:rPr>
          <w:rFonts w:cs="Arial"/>
          <w:szCs w:val="24"/>
        </w:rPr>
        <w:t xml:space="preserve">Natarajan R, Kim YS, Adler, SG, Lanting L, </w:t>
      </w:r>
      <w:proofErr w:type="gramStart"/>
      <w:r w:rsidRPr="004B267E">
        <w:rPr>
          <w:rFonts w:cs="Arial"/>
          <w:szCs w:val="24"/>
        </w:rPr>
        <w:t>Reddy</w:t>
      </w:r>
      <w:proofErr w:type="gramEnd"/>
      <w:r w:rsidRPr="004B267E">
        <w:rPr>
          <w:rFonts w:cs="Arial"/>
          <w:szCs w:val="24"/>
        </w:rPr>
        <w:t xml:space="preserve"> MA: Novel Interaction of TGF-Beta and the 12/15-Lipoxygenase Pathway in Mesangial Cells. J Am Soc Nephrol 14:62A, 2003.</w:t>
      </w:r>
    </w:p>
    <w:p w:rsidR="005A5BDD" w:rsidRPr="004B267E" w:rsidRDefault="005A5BDD" w:rsidP="005A5BDD">
      <w:pPr>
        <w:pStyle w:val="BodyTextIndent"/>
        <w:tabs>
          <w:tab w:val="clear" w:pos="0"/>
          <w:tab w:val="clear" w:pos="522"/>
          <w:tab w:val="clear" w:pos="720"/>
        </w:tabs>
        <w:ind w:left="0" w:firstLine="0"/>
        <w:jc w:val="left"/>
        <w:rPr>
          <w:rFonts w:cs="Arial"/>
          <w:szCs w:val="24"/>
        </w:rPr>
      </w:pPr>
    </w:p>
    <w:p w:rsidR="005A5BDD" w:rsidRPr="004B267E" w:rsidRDefault="005A5BDD" w:rsidP="005A5BDD">
      <w:pPr>
        <w:pStyle w:val="BodyTextIndent"/>
        <w:numPr>
          <w:ilvl w:val="0"/>
          <w:numId w:val="22"/>
        </w:numPr>
        <w:tabs>
          <w:tab w:val="clear" w:pos="0"/>
          <w:tab w:val="clear" w:pos="525"/>
          <w:tab w:val="num" w:pos="720"/>
        </w:tabs>
        <w:ind w:left="720" w:hanging="720"/>
        <w:jc w:val="left"/>
        <w:rPr>
          <w:rFonts w:cs="Arial"/>
          <w:szCs w:val="24"/>
        </w:rPr>
      </w:pPr>
      <w:r w:rsidRPr="004B267E">
        <w:rPr>
          <w:rFonts w:cs="Arial"/>
          <w:szCs w:val="24"/>
        </w:rPr>
        <w:t xml:space="preserve">Tong LL, Sim JJ, Chang R, Chuan P, LaPage J, Wang S, Dennis W, Nast CC, Natarajan R, Adler SG: Cantharidin (CAN) </w:t>
      </w:r>
      <w:proofErr w:type="gramStart"/>
      <w:r w:rsidRPr="004B267E">
        <w:rPr>
          <w:rFonts w:cs="Arial"/>
          <w:szCs w:val="24"/>
        </w:rPr>
        <w:t>Protects</w:t>
      </w:r>
      <w:proofErr w:type="gramEnd"/>
      <w:r w:rsidRPr="004B267E">
        <w:rPr>
          <w:rFonts w:cs="Arial"/>
          <w:szCs w:val="24"/>
        </w:rPr>
        <w:t xml:space="preserve"> Against Glucose-Induced Podocyte Actin-Cytoskeletal Disruption. J </w:t>
      </w:r>
      <w:proofErr w:type="gramStart"/>
      <w:r w:rsidRPr="004B267E">
        <w:rPr>
          <w:rFonts w:cs="Arial"/>
          <w:szCs w:val="24"/>
        </w:rPr>
        <w:t>AM</w:t>
      </w:r>
      <w:proofErr w:type="gramEnd"/>
      <w:r w:rsidRPr="004B267E">
        <w:rPr>
          <w:rFonts w:cs="Arial"/>
          <w:szCs w:val="24"/>
        </w:rPr>
        <w:t xml:space="preserve"> Soc Nephrol 14:93A, 2003.</w:t>
      </w:r>
    </w:p>
    <w:p w:rsidR="005A5BDD" w:rsidRPr="004B267E" w:rsidRDefault="005A5BDD" w:rsidP="005A5BDD">
      <w:pPr>
        <w:pStyle w:val="BodyTextIndent"/>
        <w:tabs>
          <w:tab w:val="clear" w:pos="0"/>
          <w:tab w:val="clear" w:pos="522"/>
          <w:tab w:val="clear" w:pos="720"/>
        </w:tabs>
        <w:ind w:left="0" w:firstLine="0"/>
        <w:jc w:val="left"/>
        <w:rPr>
          <w:rFonts w:cs="Arial"/>
          <w:szCs w:val="24"/>
        </w:rPr>
      </w:pPr>
    </w:p>
    <w:p w:rsidR="005A5BDD" w:rsidRPr="004B267E" w:rsidRDefault="005A5BDD" w:rsidP="005A5BDD">
      <w:pPr>
        <w:pStyle w:val="BodyTextIndent"/>
        <w:numPr>
          <w:ilvl w:val="0"/>
          <w:numId w:val="22"/>
        </w:numPr>
        <w:tabs>
          <w:tab w:val="clear" w:pos="0"/>
          <w:tab w:val="clear" w:pos="525"/>
          <w:tab w:val="num" w:pos="720"/>
        </w:tabs>
        <w:ind w:left="720" w:hanging="720"/>
        <w:jc w:val="left"/>
        <w:rPr>
          <w:rFonts w:cs="Arial"/>
          <w:szCs w:val="24"/>
        </w:rPr>
      </w:pPr>
      <w:r w:rsidRPr="004B267E">
        <w:rPr>
          <w:rFonts w:cs="Arial"/>
          <w:szCs w:val="24"/>
        </w:rPr>
        <w:t xml:space="preserve">Kang SW, Yoo TH, Ryu DR, Park HC, Choi KH, Lee HY, Han DS, Adler SG, </w:t>
      </w:r>
      <w:proofErr w:type="gramStart"/>
      <w:r w:rsidRPr="004B267E">
        <w:rPr>
          <w:rFonts w:cs="Arial"/>
          <w:szCs w:val="24"/>
        </w:rPr>
        <w:t>Natarajan</w:t>
      </w:r>
      <w:proofErr w:type="gramEnd"/>
      <w:r w:rsidRPr="004B267E">
        <w:rPr>
          <w:rFonts w:cs="Arial"/>
          <w:szCs w:val="24"/>
        </w:rPr>
        <w:t xml:space="preserve"> R, Mundel P: P-Cadherin is Decreased in Experimental Diabetic Nephropathy and in Glucose-Stimulated Podocytes. J </w:t>
      </w:r>
      <w:proofErr w:type="gramStart"/>
      <w:r w:rsidRPr="004B267E">
        <w:rPr>
          <w:rFonts w:cs="Arial"/>
          <w:szCs w:val="24"/>
        </w:rPr>
        <w:t>AM</w:t>
      </w:r>
      <w:proofErr w:type="gramEnd"/>
      <w:r w:rsidRPr="004B267E">
        <w:rPr>
          <w:rFonts w:cs="Arial"/>
          <w:szCs w:val="24"/>
        </w:rPr>
        <w:t xml:space="preserve"> Soc Nephrol 14:388A, 2003.</w:t>
      </w:r>
    </w:p>
    <w:p w:rsidR="005A5BDD" w:rsidRPr="004B267E" w:rsidRDefault="005A5BDD" w:rsidP="005A5BDD">
      <w:pPr>
        <w:pStyle w:val="BodyTextIndent"/>
        <w:tabs>
          <w:tab w:val="clear" w:pos="0"/>
          <w:tab w:val="clear" w:pos="522"/>
          <w:tab w:val="clear" w:pos="720"/>
        </w:tabs>
        <w:ind w:left="0" w:firstLine="0"/>
        <w:jc w:val="left"/>
        <w:rPr>
          <w:rFonts w:cs="Arial"/>
          <w:szCs w:val="24"/>
        </w:rPr>
      </w:pPr>
    </w:p>
    <w:p w:rsidR="005A5BDD" w:rsidRPr="004B267E" w:rsidRDefault="005A5BDD" w:rsidP="005A5BDD">
      <w:pPr>
        <w:pStyle w:val="BodyTextIndent"/>
        <w:numPr>
          <w:ilvl w:val="0"/>
          <w:numId w:val="22"/>
        </w:numPr>
        <w:tabs>
          <w:tab w:val="clear" w:pos="0"/>
          <w:tab w:val="clear" w:pos="525"/>
          <w:tab w:val="num" w:pos="720"/>
        </w:tabs>
        <w:ind w:left="720" w:hanging="720"/>
        <w:jc w:val="left"/>
        <w:rPr>
          <w:rFonts w:cs="Arial"/>
          <w:szCs w:val="24"/>
        </w:rPr>
      </w:pPr>
      <w:r w:rsidRPr="004B267E">
        <w:rPr>
          <w:rFonts w:cs="Arial"/>
          <w:szCs w:val="24"/>
        </w:rPr>
        <w:t xml:space="preserve">Pham K, Adler S, Budoff M, Ipp E, Takasu J, Mehrotra R: EKG Abnormalities in Diabetic Nephropathy (DN):Link between Reverse Epidemiology and Abnormal Mineral Metabolism to Cardiovascular Disease (CVD)? J </w:t>
      </w:r>
      <w:proofErr w:type="gramStart"/>
      <w:r w:rsidRPr="004B267E">
        <w:rPr>
          <w:rFonts w:cs="Arial"/>
          <w:szCs w:val="24"/>
        </w:rPr>
        <w:t>AM</w:t>
      </w:r>
      <w:proofErr w:type="gramEnd"/>
      <w:r w:rsidRPr="004B267E">
        <w:rPr>
          <w:rFonts w:cs="Arial"/>
          <w:szCs w:val="24"/>
        </w:rPr>
        <w:t xml:space="preserve"> Soc Nephrol 14:677A, 2003.</w:t>
      </w:r>
    </w:p>
    <w:p w:rsidR="005A5BDD" w:rsidRPr="004B267E" w:rsidRDefault="005A5BDD" w:rsidP="005A5BDD">
      <w:pPr>
        <w:pStyle w:val="BodyTextIndent"/>
        <w:tabs>
          <w:tab w:val="clear" w:pos="0"/>
          <w:tab w:val="clear" w:pos="522"/>
          <w:tab w:val="clear" w:pos="720"/>
        </w:tabs>
        <w:ind w:left="0" w:firstLine="0"/>
        <w:jc w:val="left"/>
        <w:rPr>
          <w:rFonts w:cs="Arial"/>
          <w:szCs w:val="24"/>
        </w:rPr>
      </w:pPr>
    </w:p>
    <w:p w:rsidR="005A5BDD" w:rsidRPr="004B267E" w:rsidRDefault="005A5BDD" w:rsidP="005A5BDD">
      <w:pPr>
        <w:pStyle w:val="BodyTextIndent"/>
        <w:numPr>
          <w:ilvl w:val="0"/>
          <w:numId w:val="22"/>
        </w:numPr>
        <w:tabs>
          <w:tab w:val="clear" w:pos="0"/>
          <w:tab w:val="clear" w:pos="525"/>
          <w:tab w:val="num" w:pos="720"/>
        </w:tabs>
        <w:ind w:left="720" w:hanging="720"/>
        <w:jc w:val="left"/>
        <w:rPr>
          <w:rFonts w:cs="Arial"/>
          <w:szCs w:val="24"/>
        </w:rPr>
      </w:pPr>
      <w:r w:rsidRPr="004B267E">
        <w:rPr>
          <w:rFonts w:cs="Arial"/>
          <w:szCs w:val="24"/>
        </w:rPr>
        <w:t xml:space="preserve">Mehrotra R, Westenfeld R, Budoff M, Kettler M, Ipp E, Adler S: Effect of Ethnicity, Nephropathy and Renal Function on Serum Fetuin Levels in Non-Dialyzed Individuals with Diabetic Nephropathy (DN). J </w:t>
      </w:r>
      <w:proofErr w:type="gramStart"/>
      <w:r w:rsidRPr="004B267E">
        <w:rPr>
          <w:rFonts w:cs="Arial"/>
          <w:szCs w:val="24"/>
        </w:rPr>
        <w:t>AM</w:t>
      </w:r>
      <w:proofErr w:type="gramEnd"/>
      <w:r w:rsidRPr="004B267E">
        <w:rPr>
          <w:rFonts w:cs="Arial"/>
          <w:szCs w:val="24"/>
        </w:rPr>
        <w:t xml:space="preserve"> Soc Nephrol 14:692A, 2003.</w:t>
      </w:r>
    </w:p>
    <w:p w:rsidR="005A5BDD" w:rsidRPr="004B267E" w:rsidRDefault="005A5BDD" w:rsidP="005A5BDD">
      <w:pPr>
        <w:pStyle w:val="BodyTextIndent"/>
        <w:tabs>
          <w:tab w:val="clear" w:pos="0"/>
          <w:tab w:val="clear" w:pos="522"/>
          <w:tab w:val="clear" w:pos="720"/>
        </w:tabs>
        <w:ind w:left="0" w:firstLine="0"/>
        <w:jc w:val="left"/>
        <w:rPr>
          <w:rFonts w:cs="Arial"/>
          <w:szCs w:val="24"/>
        </w:rPr>
      </w:pPr>
    </w:p>
    <w:p w:rsidR="005A5BDD" w:rsidRPr="004B267E" w:rsidRDefault="005A5BDD" w:rsidP="005A5BDD">
      <w:pPr>
        <w:pStyle w:val="BodyTextIndent"/>
        <w:numPr>
          <w:ilvl w:val="0"/>
          <w:numId w:val="22"/>
        </w:numPr>
        <w:tabs>
          <w:tab w:val="clear" w:pos="0"/>
          <w:tab w:val="clear" w:pos="525"/>
          <w:tab w:val="num" w:pos="720"/>
        </w:tabs>
        <w:ind w:left="720" w:hanging="720"/>
        <w:jc w:val="left"/>
        <w:rPr>
          <w:rFonts w:cs="Arial"/>
          <w:szCs w:val="24"/>
        </w:rPr>
      </w:pPr>
      <w:r w:rsidRPr="004B267E">
        <w:rPr>
          <w:rFonts w:cs="Arial"/>
          <w:szCs w:val="24"/>
        </w:rPr>
        <w:t xml:space="preserve">Mehrotra R, Budoff M, Christenson P, Ipp E, Norris K, Gupta A, Takasu J, Adler S: Effect of Nephropathy, Independent of Disordered Mineral Metabolism, on Coronary Artery Calcification (CAC) in Type 2 Diabetes. J </w:t>
      </w:r>
      <w:proofErr w:type="gramStart"/>
      <w:r w:rsidRPr="004B267E">
        <w:rPr>
          <w:rFonts w:cs="Arial"/>
          <w:szCs w:val="24"/>
        </w:rPr>
        <w:t>AM</w:t>
      </w:r>
      <w:proofErr w:type="gramEnd"/>
      <w:r w:rsidRPr="004B267E">
        <w:rPr>
          <w:rFonts w:cs="Arial"/>
          <w:szCs w:val="24"/>
        </w:rPr>
        <w:t xml:space="preserve"> Soc Nephrol 14:692A, 2003.</w:t>
      </w:r>
    </w:p>
    <w:p w:rsidR="005A5BDD" w:rsidRPr="004B267E" w:rsidRDefault="005A5BDD" w:rsidP="005A5BDD">
      <w:pPr>
        <w:pStyle w:val="BodyTextIndent"/>
        <w:tabs>
          <w:tab w:val="clear" w:pos="0"/>
          <w:tab w:val="clear" w:pos="522"/>
          <w:tab w:val="clear" w:pos="720"/>
        </w:tabs>
        <w:ind w:left="0" w:firstLine="0"/>
        <w:jc w:val="left"/>
        <w:rPr>
          <w:rFonts w:cs="Arial"/>
          <w:szCs w:val="24"/>
        </w:rPr>
      </w:pPr>
    </w:p>
    <w:p w:rsidR="005A5BDD" w:rsidRPr="004B267E" w:rsidRDefault="005A5BDD" w:rsidP="005A5BDD">
      <w:pPr>
        <w:pStyle w:val="BodyTextIndent"/>
        <w:numPr>
          <w:ilvl w:val="0"/>
          <w:numId w:val="22"/>
        </w:numPr>
        <w:tabs>
          <w:tab w:val="clear" w:pos="0"/>
          <w:tab w:val="clear" w:pos="525"/>
          <w:tab w:val="num" w:pos="720"/>
        </w:tabs>
        <w:ind w:left="720" w:hanging="720"/>
        <w:jc w:val="left"/>
        <w:rPr>
          <w:rFonts w:cs="Arial"/>
          <w:szCs w:val="24"/>
        </w:rPr>
      </w:pPr>
      <w:r w:rsidRPr="004B267E">
        <w:rPr>
          <w:rFonts w:cs="Arial"/>
          <w:szCs w:val="24"/>
        </w:rPr>
        <w:t xml:space="preserve">Adler SG, Abboud H, Arar N, Chew E, Davis M, Edwards S, Glander K, Kimmel P, Plaetke R, Saad M, Satko SG, Sedor J, Elston R, and the FIND Consortium: Family Investigation of Nephropathy and Diabetes (FIND)-Eye: A Genetic and Epidemiologic Assessment of Retinopathy (DR) Severity in Subjects with Diabetes (DM). J </w:t>
      </w:r>
      <w:proofErr w:type="gramStart"/>
      <w:r w:rsidRPr="004B267E">
        <w:rPr>
          <w:rFonts w:cs="Arial"/>
          <w:szCs w:val="24"/>
        </w:rPr>
        <w:t>AM</w:t>
      </w:r>
      <w:proofErr w:type="gramEnd"/>
      <w:r w:rsidRPr="004B267E">
        <w:rPr>
          <w:rFonts w:cs="Arial"/>
          <w:szCs w:val="24"/>
        </w:rPr>
        <w:t xml:space="preserve"> Soc Nephrol 14:132A, 2003.</w:t>
      </w:r>
    </w:p>
    <w:p w:rsidR="005A5BDD" w:rsidRPr="004B267E" w:rsidRDefault="005A5BDD" w:rsidP="005A5BDD">
      <w:pPr>
        <w:pStyle w:val="BodyTextIndent"/>
        <w:tabs>
          <w:tab w:val="clear" w:pos="0"/>
          <w:tab w:val="clear" w:pos="522"/>
          <w:tab w:val="clear" w:pos="720"/>
        </w:tabs>
        <w:ind w:left="0" w:firstLine="0"/>
        <w:jc w:val="left"/>
        <w:rPr>
          <w:rFonts w:cs="Arial"/>
          <w:szCs w:val="24"/>
        </w:rPr>
      </w:pPr>
    </w:p>
    <w:p w:rsidR="005A5BDD" w:rsidRPr="004B267E" w:rsidRDefault="005A5BDD" w:rsidP="005A5BDD">
      <w:pPr>
        <w:pStyle w:val="BodyTextIndent"/>
        <w:numPr>
          <w:ilvl w:val="0"/>
          <w:numId w:val="22"/>
        </w:numPr>
        <w:tabs>
          <w:tab w:val="clear" w:pos="0"/>
          <w:tab w:val="clear" w:pos="525"/>
          <w:tab w:val="num" w:pos="720"/>
        </w:tabs>
        <w:ind w:left="720" w:hanging="720"/>
        <w:jc w:val="left"/>
        <w:rPr>
          <w:rFonts w:cs="Arial"/>
          <w:szCs w:val="24"/>
        </w:rPr>
      </w:pPr>
      <w:r w:rsidRPr="004B267E">
        <w:rPr>
          <w:rFonts w:cs="Arial"/>
          <w:szCs w:val="24"/>
        </w:rPr>
        <w:t xml:space="preserve">Adler SG, LaPage J, Kim YS, Lanting L, Becerra D, Ma J, Clemmons B, Nast CC, Prakash S, Natarajan R: The 12/15 Lipoxygenase (12/15 LO) Pathway in Streptozotocin-Induced Diabetic Nephropathy (DN) in the Rat. J </w:t>
      </w:r>
      <w:proofErr w:type="gramStart"/>
      <w:r w:rsidRPr="004B267E">
        <w:rPr>
          <w:rFonts w:cs="Arial"/>
          <w:szCs w:val="24"/>
        </w:rPr>
        <w:t>AM</w:t>
      </w:r>
      <w:proofErr w:type="gramEnd"/>
      <w:r w:rsidRPr="004B267E">
        <w:rPr>
          <w:rFonts w:cs="Arial"/>
          <w:szCs w:val="24"/>
        </w:rPr>
        <w:t xml:space="preserve"> Soc Nephrol 14:332A, 2003.</w:t>
      </w:r>
    </w:p>
    <w:p w:rsidR="005A5BDD" w:rsidRPr="004B267E" w:rsidRDefault="005A5BDD" w:rsidP="005A5BDD">
      <w:pPr>
        <w:pStyle w:val="BodyTextIndent"/>
        <w:tabs>
          <w:tab w:val="clear" w:pos="0"/>
          <w:tab w:val="clear" w:pos="522"/>
          <w:tab w:val="clear" w:pos="720"/>
        </w:tabs>
        <w:ind w:left="0" w:firstLine="0"/>
        <w:jc w:val="left"/>
        <w:rPr>
          <w:rFonts w:cs="Arial"/>
          <w:szCs w:val="24"/>
        </w:rPr>
      </w:pPr>
    </w:p>
    <w:p w:rsidR="005A5BDD" w:rsidRPr="004B267E" w:rsidRDefault="005A5BDD" w:rsidP="005A5BDD">
      <w:pPr>
        <w:pStyle w:val="BodyTextIndent"/>
        <w:numPr>
          <w:ilvl w:val="0"/>
          <w:numId w:val="22"/>
        </w:numPr>
        <w:tabs>
          <w:tab w:val="clear" w:pos="0"/>
          <w:tab w:val="clear" w:pos="525"/>
          <w:tab w:val="num" w:pos="720"/>
        </w:tabs>
        <w:ind w:left="720" w:hanging="720"/>
        <w:jc w:val="left"/>
        <w:rPr>
          <w:rFonts w:cs="Arial"/>
          <w:szCs w:val="24"/>
        </w:rPr>
      </w:pPr>
      <w:r w:rsidRPr="004B267E">
        <w:rPr>
          <w:rFonts w:cs="Arial"/>
          <w:szCs w:val="24"/>
        </w:rPr>
        <w:t xml:space="preserve">Sim JJ, Shahed A, Chuang P, Chang R, Wu D, Tong I, LaPage J, Wang S, Nast CC, Natarajan R, </w:t>
      </w:r>
      <w:proofErr w:type="gramStart"/>
      <w:r w:rsidRPr="004B267E">
        <w:rPr>
          <w:rFonts w:cs="Arial"/>
          <w:szCs w:val="24"/>
        </w:rPr>
        <w:t>Adler</w:t>
      </w:r>
      <w:proofErr w:type="gramEnd"/>
      <w:r w:rsidRPr="004B267E">
        <w:rPr>
          <w:rFonts w:cs="Arial"/>
          <w:szCs w:val="24"/>
        </w:rPr>
        <w:t xml:space="preserve"> SG: Upstream Regulation of Phosphorylated HSP27 (pHSP27) by Phosphorylated p38 Mitogen Activated Protein Kinase (pp38MAPK) is Critical for Maintaining the Podocyte (POD) Actin Cytoskeleton (aCSL) Stressed by High Glucose (HG). J </w:t>
      </w:r>
      <w:proofErr w:type="gramStart"/>
      <w:r w:rsidRPr="004B267E">
        <w:rPr>
          <w:rFonts w:cs="Arial"/>
          <w:szCs w:val="24"/>
        </w:rPr>
        <w:t>AM</w:t>
      </w:r>
      <w:proofErr w:type="gramEnd"/>
      <w:r w:rsidRPr="004B267E">
        <w:rPr>
          <w:rFonts w:cs="Arial"/>
          <w:szCs w:val="24"/>
        </w:rPr>
        <w:t xml:space="preserve"> Soc Nephrol 14:340A, 2003.</w:t>
      </w:r>
    </w:p>
    <w:p w:rsidR="005A5BDD" w:rsidRPr="004B267E" w:rsidRDefault="005A5BDD" w:rsidP="005A5BDD">
      <w:pPr>
        <w:pStyle w:val="BodyTextIndent"/>
        <w:tabs>
          <w:tab w:val="clear" w:pos="0"/>
          <w:tab w:val="clear" w:pos="522"/>
          <w:tab w:val="clear" w:pos="720"/>
        </w:tabs>
        <w:ind w:left="0" w:firstLine="0"/>
        <w:jc w:val="left"/>
        <w:rPr>
          <w:rFonts w:cs="Arial"/>
          <w:szCs w:val="24"/>
        </w:rPr>
      </w:pPr>
    </w:p>
    <w:p w:rsidR="005A5BDD" w:rsidRPr="004B267E" w:rsidRDefault="005A5BDD" w:rsidP="005A5BDD">
      <w:pPr>
        <w:pStyle w:val="BodyTextIndent"/>
        <w:numPr>
          <w:ilvl w:val="0"/>
          <w:numId w:val="22"/>
        </w:numPr>
        <w:tabs>
          <w:tab w:val="clear" w:pos="0"/>
          <w:tab w:val="clear" w:pos="525"/>
          <w:tab w:val="num" w:pos="720"/>
        </w:tabs>
        <w:ind w:left="720" w:hanging="720"/>
        <w:jc w:val="left"/>
        <w:rPr>
          <w:rFonts w:cs="Arial"/>
          <w:szCs w:val="24"/>
        </w:rPr>
      </w:pPr>
      <w:r w:rsidRPr="004B267E">
        <w:rPr>
          <w:rFonts w:cs="Arial"/>
          <w:szCs w:val="24"/>
        </w:rPr>
        <w:t xml:space="preserve">Hsieh JT, Adler SG, Mehrotra R: Safety and Efficacy of Bisphosphonate Use in the Hypercalcemia Associated with Hyperparathyroidism in Patients with ESRD. J </w:t>
      </w:r>
      <w:proofErr w:type="gramStart"/>
      <w:r w:rsidRPr="004B267E">
        <w:rPr>
          <w:rFonts w:cs="Arial"/>
          <w:szCs w:val="24"/>
        </w:rPr>
        <w:t>AM</w:t>
      </w:r>
      <w:proofErr w:type="gramEnd"/>
      <w:r w:rsidRPr="004B267E">
        <w:rPr>
          <w:rFonts w:cs="Arial"/>
          <w:szCs w:val="24"/>
        </w:rPr>
        <w:t xml:space="preserve"> Soc Nephrol 14:899A, 2003.</w:t>
      </w:r>
    </w:p>
    <w:p w:rsidR="005A5BDD" w:rsidRPr="004B267E" w:rsidRDefault="005A5BDD" w:rsidP="005A5BDD">
      <w:pPr>
        <w:pStyle w:val="BodyTextIndent"/>
        <w:tabs>
          <w:tab w:val="clear" w:pos="0"/>
          <w:tab w:val="clear" w:pos="522"/>
          <w:tab w:val="clear" w:pos="720"/>
        </w:tabs>
        <w:ind w:left="0" w:firstLine="0"/>
        <w:jc w:val="left"/>
        <w:rPr>
          <w:rFonts w:cs="Arial"/>
          <w:szCs w:val="24"/>
        </w:rPr>
      </w:pPr>
    </w:p>
    <w:p w:rsidR="005A5BDD" w:rsidRPr="004B267E" w:rsidRDefault="005A5BDD" w:rsidP="005A5BDD">
      <w:pPr>
        <w:pStyle w:val="BodyTextIndent"/>
        <w:numPr>
          <w:ilvl w:val="0"/>
          <w:numId w:val="22"/>
        </w:numPr>
        <w:tabs>
          <w:tab w:val="clear" w:pos="0"/>
          <w:tab w:val="clear" w:pos="525"/>
          <w:tab w:val="num" w:pos="720"/>
        </w:tabs>
        <w:ind w:left="720" w:hanging="720"/>
        <w:jc w:val="left"/>
        <w:rPr>
          <w:rFonts w:cs="Arial"/>
          <w:szCs w:val="24"/>
        </w:rPr>
      </w:pPr>
      <w:r w:rsidRPr="004B267E">
        <w:rPr>
          <w:rFonts w:cs="Arial"/>
          <w:szCs w:val="24"/>
        </w:rPr>
        <w:t>Adler SG, LaPage J, Kim Y, Lanting L, Becerra D, Ma J, Clemmons B, Nast CC, Prakash S, Natarajan R: The 12/15 lipoxygenase pathway in streptozotocin-induced diabetic nephropathy in the rat. J Am Soc Nephrol 14:332A, 2003.</w:t>
      </w:r>
    </w:p>
    <w:p w:rsidR="005A5BDD" w:rsidRPr="004B267E" w:rsidRDefault="005A5BDD" w:rsidP="005A5BDD">
      <w:pPr>
        <w:pStyle w:val="BodyTextIndent"/>
        <w:tabs>
          <w:tab w:val="clear" w:pos="0"/>
          <w:tab w:val="clear" w:pos="522"/>
          <w:tab w:val="clear" w:pos="720"/>
        </w:tabs>
        <w:ind w:left="0" w:firstLine="0"/>
        <w:jc w:val="left"/>
        <w:rPr>
          <w:rFonts w:cs="Arial"/>
          <w:szCs w:val="24"/>
        </w:rPr>
      </w:pPr>
    </w:p>
    <w:p w:rsidR="005A5BDD" w:rsidRPr="004B267E" w:rsidRDefault="005A5BDD" w:rsidP="005A5BDD">
      <w:pPr>
        <w:pStyle w:val="BodyTextIndent"/>
        <w:numPr>
          <w:ilvl w:val="0"/>
          <w:numId w:val="22"/>
        </w:numPr>
        <w:tabs>
          <w:tab w:val="clear" w:pos="0"/>
          <w:tab w:val="clear" w:pos="525"/>
          <w:tab w:val="num" w:pos="720"/>
        </w:tabs>
        <w:ind w:left="720" w:hanging="720"/>
        <w:jc w:val="left"/>
        <w:rPr>
          <w:rFonts w:cs="Arial"/>
          <w:szCs w:val="24"/>
        </w:rPr>
      </w:pPr>
      <w:r w:rsidRPr="004B267E">
        <w:rPr>
          <w:rFonts w:cs="Arial"/>
          <w:szCs w:val="24"/>
        </w:rPr>
        <w:t>Dai T, Natarajan R, Nast CC, LaPage J, Chuang P, Sim J, Chamberlin M, Tong L, Wang S, Adler SG: p38 Mitogen Activated Protein Kinase (MAPK) Signaling, Heat Shock Protein 25 (HSP25), and Fibrillar Actin (FA) in High Glucose (HG) Challenged Podocytes (Pods) and Glomeruli (Glom) in Streptozotocin-Induced Diabetes Mellitus (SZ DM). J Am Soc Nephrol 15:720A, 2004.</w:t>
      </w:r>
    </w:p>
    <w:p w:rsidR="005A5BDD" w:rsidRPr="004B267E" w:rsidRDefault="005A5BDD" w:rsidP="005A5BDD">
      <w:pPr>
        <w:pStyle w:val="BodyTextIndent"/>
        <w:tabs>
          <w:tab w:val="clear" w:pos="0"/>
          <w:tab w:val="clear" w:pos="522"/>
          <w:tab w:val="clear" w:pos="720"/>
        </w:tabs>
        <w:ind w:left="0" w:firstLine="0"/>
        <w:jc w:val="left"/>
        <w:rPr>
          <w:rFonts w:cs="Arial"/>
          <w:szCs w:val="24"/>
        </w:rPr>
      </w:pPr>
    </w:p>
    <w:p w:rsidR="005A5BDD" w:rsidRPr="004B267E" w:rsidRDefault="005A5BDD" w:rsidP="005A5BDD">
      <w:pPr>
        <w:pStyle w:val="BodyTextIndent"/>
        <w:numPr>
          <w:ilvl w:val="0"/>
          <w:numId w:val="22"/>
        </w:numPr>
        <w:tabs>
          <w:tab w:val="clear" w:pos="0"/>
          <w:tab w:val="clear" w:pos="525"/>
          <w:tab w:val="num" w:pos="720"/>
        </w:tabs>
        <w:ind w:left="720" w:hanging="720"/>
        <w:jc w:val="left"/>
        <w:rPr>
          <w:rFonts w:cs="Arial"/>
          <w:szCs w:val="24"/>
        </w:rPr>
      </w:pPr>
      <w:r w:rsidRPr="004B267E">
        <w:rPr>
          <w:rFonts w:cs="Arial"/>
          <w:szCs w:val="24"/>
        </w:rPr>
        <w:t>Xu ZG, Kim JS, Kim HJ, Ryu DR, Yoo TH, Choi HY, Adler SG, Natarajan R, Han DS, Kang SW: Angiotensin II Receptor Blocker Inhibits p27</w:t>
      </w:r>
      <w:r w:rsidRPr="004B267E">
        <w:rPr>
          <w:rFonts w:cs="Arial"/>
          <w:szCs w:val="24"/>
          <w:vertAlign w:val="superscript"/>
        </w:rPr>
        <w:t>kip1</w:t>
      </w:r>
      <w:r w:rsidRPr="004B267E">
        <w:rPr>
          <w:rFonts w:cs="Arial"/>
          <w:szCs w:val="24"/>
        </w:rPr>
        <w:t xml:space="preserve"> Expression in Glucose-Stimulated Podocytes and in Diabetic Glomeruli. J Am Soc Nephrol 15:725A, 2004.</w:t>
      </w:r>
    </w:p>
    <w:p w:rsidR="005A5BDD" w:rsidRPr="004B267E" w:rsidRDefault="005A5BDD" w:rsidP="005A5BDD">
      <w:pPr>
        <w:pStyle w:val="BodyTextIndent"/>
        <w:tabs>
          <w:tab w:val="clear" w:pos="0"/>
          <w:tab w:val="clear" w:pos="522"/>
          <w:tab w:val="clear" w:pos="720"/>
        </w:tabs>
        <w:ind w:left="0" w:firstLine="0"/>
        <w:jc w:val="left"/>
        <w:rPr>
          <w:rFonts w:cs="Arial"/>
          <w:szCs w:val="24"/>
        </w:rPr>
      </w:pPr>
    </w:p>
    <w:p w:rsidR="005A5BDD" w:rsidRPr="004B267E" w:rsidRDefault="005A5BDD" w:rsidP="005A5BDD">
      <w:pPr>
        <w:pStyle w:val="BodyTextIndent"/>
        <w:numPr>
          <w:ilvl w:val="0"/>
          <w:numId w:val="22"/>
        </w:numPr>
        <w:tabs>
          <w:tab w:val="clear" w:pos="0"/>
          <w:tab w:val="clear" w:pos="525"/>
          <w:tab w:val="num" w:pos="720"/>
        </w:tabs>
        <w:ind w:left="720" w:hanging="720"/>
        <w:jc w:val="left"/>
        <w:rPr>
          <w:rFonts w:cs="Arial"/>
          <w:szCs w:val="24"/>
        </w:rPr>
      </w:pPr>
      <w:r w:rsidRPr="004B267E">
        <w:rPr>
          <w:rFonts w:cs="Arial"/>
          <w:szCs w:val="24"/>
        </w:rPr>
        <w:t>Yoo TH, Ryu DR, Choi HY, Kim HJ, Kim JS, Chung DS, Lee SH, Kim JJ, Adler SG, Natarajan R, Xu ZG, Han DS, Kang SW: The Effect of High Glucose on Renin-Angiotensin System (RAS) in Podocytes. J Am Soc Nephrol 15:727A, 2004.</w:t>
      </w:r>
    </w:p>
    <w:p w:rsidR="005A5BDD" w:rsidRPr="004B267E" w:rsidRDefault="005A5BDD" w:rsidP="005A5BDD">
      <w:pPr>
        <w:pStyle w:val="BodyTextIndent"/>
        <w:tabs>
          <w:tab w:val="clear" w:pos="0"/>
          <w:tab w:val="clear" w:pos="522"/>
          <w:tab w:val="clear" w:pos="720"/>
        </w:tabs>
        <w:ind w:left="0" w:firstLine="0"/>
        <w:jc w:val="left"/>
        <w:rPr>
          <w:rFonts w:cs="Arial"/>
          <w:szCs w:val="24"/>
        </w:rPr>
      </w:pPr>
    </w:p>
    <w:p w:rsidR="005A5BDD" w:rsidRPr="004B267E" w:rsidRDefault="005A5BDD" w:rsidP="005A5BDD">
      <w:pPr>
        <w:pStyle w:val="BodyTextIndent"/>
        <w:numPr>
          <w:ilvl w:val="0"/>
          <w:numId w:val="22"/>
        </w:numPr>
        <w:tabs>
          <w:tab w:val="clear" w:pos="0"/>
          <w:tab w:val="clear" w:pos="525"/>
          <w:tab w:val="num" w:pos="720"/>
        </w:tabs>
        <w:ind w:left="720" w:hanging="720"/>
        <w:jc w:val="left"/>
        <w:rPr>
          <w:rFonts w:cs="Arial"/>
          <w:szCs w:val="24"/>
        </w:rPr>
      </w:pPr>
      <w:r w:rsidRPr="004B267E">
        <w:rPr>
          <w:rFonts w:cs="Arial"/>
          <w:szCs w:val="24"/>
        </w:rPr>
        <w:t>Mehrotra R, Christenson P, Budoff M, Ipp E, Gupta A, Norris K, Adler S: Coronary Artery Calcification (CAC) Score and Outcome in Diabetics with and without Nephropathy (DN; NA-DM Respectively). J Am Soc Nephrol 15:133A, 2004.</w:t>
      </w:r>
    </w:p>
    <w:p w:rsidR="005A5BDD" w:rsidRPr="004B267E" w:rsidRDefault="005A5BDD" w:rsidP="005A5BDD">
      <w:pPr>
        <w:pStyle w:val="BodyTextIndent"/>
        <w:tabs>
          <w:tab w:val="clear" w:pos="0"/>
          <w:tab w:val="clear" w:pos="522"/>
          <w:tab w:val="clear" w:pos="720"/>
        </w:tabs>
        <w:ind w:left="0" w:firstLine="0"/>
        <w:jc w:val="left"/>
        <w:rPr>
          <w:rFonts w:cs="Arial"/>
          <w:szCs w:val="24"/>
        </w:rPr>
      </w:pPr>
    </w:p>
    <w:p w:rsidR="005A5BDD" w:rsidRPr="004B267E" w:rsidRDefault="005A5BDD" w:rsidP="005A5BDD">
      <w:pPr>
        <w:pStyle w:val="BodyTextIndent"/>
        <w:numPr>
          <w:ilvl w:val="0"/>
          <w:numId w:val="22"/>
        </w:numPr>
        <w:tabs>
          <w:tab w:val="clear" w:pos="0"/>
          <w:tab w:val="clear" w:pos="525"/>
          <w:tab w:val="num" w:pos="720"/>
        </w:tabs>
        <w:ind w:left="720" w:hanging="720"/>
        <w:jc w:val="left"/>
        <w:rPr>
          <w:rFonts w:cs="Arial"/>
          <w:szCs w:val="24"/>
        </w:rPr>
      </w:pPr>
      <w:r w:rsidRPr="004B267E">
        <w:rPr>
          <w:rFonts w:cs="Arial"/>
          <w:szCs w:val="24"/>
        </w:rPr>
        <w:t>Zu ZG, Lanting L, Adler SG, Reddy MA, Natarajan R: Angiotensin II Type 1 Receptor Expression Is Increased during 12/15-lipoxygenase Pathway Activation in Mesangial Cells. J Am Soc Nephrol 16:17A, 2005.</w:t>
      </w:r>
    </w:p>
    <w:p w:rsidR="005A5BDD" w:rsidRPr="004B267E" w:rsidRDefault="005A5BDD" w:rsidP="005A5BDD">
      <w:pPr>
        <w:pStyle w:val="BodyTextIndent"/>
        <w:tabs>
          <w:tab w:val="clear" w:pos="0"/>
          <w:tab w:val="clear" w:pos="522"/>
          <w:tab w:val="clear" w:pos="720"/>
        </w:tabs>
        <w:ind w:left="0" w:firstLine="0"/>
        <w:jc w:val="left"/>
        <w:rPr>
          <w:rFonts w:cs="Arial"/>
          <w:szCs w:val="24"/>
        </w:rPr>
      </w:pPr>
    </w:p>
    <w:p w:rsidR="005A5BDD" w:rsidRPr="004B267E" w:rsidRDefault="005A5BDD" w:rsidP="005A5BDD">
      <w:pPr>
        <w:pStyle w:val="BodyTextIndent"/>
        <w:numPr>
          <w:ilvl w:val="0"/>
          <w:numId w:val="22"/>
        </w:numPr>
        <w:tabs>
          <w:tab w:val="clear" w:pos="0"/>
          <w:tab w:val="clear" w:pos="525"/>
          <w:tab w:val="num" w:pos="720"/>
        </w:tabs>
        <w:ind w:left="720" w:hanging="720"/>
        <w:jc w:val="left"/>
        <w:rPr>
          <w:rFonts w:cs="Arial"/>
          <w:szCs w:val="24"/>
        </w:rPr>
      </w:pPr>
      <w:r w:rsidRPr="004B267E">
        <w:rPr>
          <w:rFonts w:cs="Arial"/>
          <w:szCs w:val="24"/>
        </w:rPr>
        <w:t xml:space="preserve">Mehrotra R, Budoff M, Hokanson J, IPP E, Adler S: Coronary Artery Calcification </w:t>
      </w:r>
      <w:r w:rsidRPr="004B267E">
        <w:rPr>
          <w:rFonts w:cs="Arial"/>
          <w:szCs w:val="24"/>
        </w:rPr>
        <w:lastRenderedPageBreak/>
        <w:t>in Diabetics with and without Chronic Kidney Disease (CKD). J Am Soc Nephrol 16:103A, 2005.</w:t>
      </w:r>
    </w:p>
    <w:p w:rsidR="005A5BDD" w:rsidRPr="004B267E" w:rsidRDefault="005A5BDD" w:rsidP="005A5BDD">
      <w:pPr>
        <w:pStyle w:val="BodyTextIndent"/>
        <w:tabs>
          <w:tab w:val="clear" w:pos="0"/>
          <w:tab w:val="clear" w:pos="522"/>
          <w:tab w:val="clear" w:pos="720"/>
        </w:tabs>
        <w:ind w:left="0" w:firstLine="0"/>
        <w:jc w:val="left"/>
        <w:rPr>
          <w:rFonts w:cs="Arial"/>
          <w:szCs w:val="24"/>
        </w:rPr>
      </w:pPr>
    </w:p>
    <w:p w:rsidR="005A5BDD" w:rsidRPr="004B267E" w:rsidRDefault="005A5BDD" w:rsidP="005A5BDD">
      <w:pPr>
        <w:pStyle w:val="BodyTextIndent"/>
        <w:numPr>
          <w:ilvl w:val="0"/>
          <w:numId w:val="22"/>
        </w:numPr>
        <w:tabs>
          <w:tab w:val="clear" w:pos="0"/>
          <w:tab w:val="clear" w:pos="525"/>
          <w:tab w:val="num" w:pos="720"/>
        </w:tabs>
        <w:ind w:left="720" w:hanging="720"/>
        <w:jc w:val="left"/>
        <w:rPr>
          <w:rFonts w:cs="Arial"/>
          <w:szCs w:val="24"/>
        </w:rPr>
      </w:pPr>
      <w:r w:rsidRPr="004B267E">
        <w:rPr>
          <w:rFonts w:cs="Arial"/>
          <w:szCs w:val="24"/>
        </w:rPr>
        <w:t xml:space="preserve">Xu ZG, Lanting L, Lapage J, </w:t>
      </w:r>
      <w:proofErr w:type="gramStart"/>
      <w:r w:rsidRPr="004B267E">
        <w:rPr>
          <w:rFonts w:cs="Arial"/>
          <w:szCs w:val="24"/>
        </w:rPr>
        <w:t>Adler</w:t>
      </w:r>
      <w:proofErr w:type="gramEnd"/>
      <w:r w:rsidRPr="004B267E">
        <w:rPr>
          <w:rFonts w:cs="Arial"/>
          <w:szCs w:val="24"/>
        </w:rPr>
        <w:t xml:space="preserve"> SG, Natarajan R: Reduced Rates of Diabetic Nephropathy Development in 12/15-Lipoxygenase Knockout Mice. J Am Soc Nephrol 16:198A, 2005.</w:t>
      </w:r>
    </w:p>
    <w:p w:rsidR="005A5BDD" w:rsidRPr="004B267E" w:rsidRDefault="005A5BDD" w:rsidP="005A5BDD">
      <w:pPr>
        <w:pStyle w:val="BodyTextIndent"/>
        <w:tabs>
          <w:tab w:val="clear" w:pos="0"/>
          <w:tab w:val="clear" w:pos="522"/>
          <w:tab w:val="clear" w:pos="720"/>
        </w:tabs>
        <w:ind w:left="0" w:firstLine="0"/>
        <w:jc w:val="left"/>
        <w:rPr>
          <w:rFonts w:cs="Arial"/>
          <w:szCs w:val="24"/>
        </w:rPr>
      </w:pPr>
    </w:p>
    <w:p w:rsidR="005A5BDD" w:rsidRPr="004B267E" w:rsidRDefault="005A5BDD" w:rsidP="005A5BDD">
      <w:pPr>
        <w:pStyle w:val="BodyTextIndent"/>
        <w:numPr>
          <w:ilvl w:val="0"/>
          <w:numId w:val="22"/>
        </w:numPr>
        <w:tabs>
          <w:tab w:val="clear" w:pos="0"/>
          <w:tab w:val="clear" w:pos="525"/>
          <w:tab w:val="num" w:pos="720"/>
        </w:tabs>
        <w:ind w:left="720" w:hanging="720"/>
        <w:jc w:val="left"/>
        <w:rPr>
          <w:rFonts w:cs="Arial"/>
          <w:szCs w:val="24"/>
        </w:rPr>
      </w:pPr>
      <w:r w:rsidRPr="004B267E">
        <w:rPr>
          <w:rFonts w:cs="Arial"/>
          <w:szCs w:val="24"/>
        </w:rPr>
        <w:t>Dai T, Chamberlin M, Nast CC, Natarajan R, LaPage J, Adler SG: Glomerular (GLOM) RhoA Activation and Actin Cytoskeleton (AcCTSKN) Integrity in Streptozocin-Induced Diabetic Nephropathy (SZ-DN). J Am Soc Nephrol 16:403A, 2005.</w:t>
      </w:r>
    </w:p>
    <w:p w:rsidR="005A5BDD" w:rsidRPr="004B267E" w:rsidRDefault="005A5BDD" w:rsidP="005A5BDD">
      <w:pPr>
        <w:pStyle w:val="BodyTextIndent"/>
        <w:tabs>
          <w:tab w:val="clear" w:pos="0"/>
          <w:tab w:val="clear" w:pos="522"/>
          <w:tab w:val="clear" w:pos="720"/>
        </w:tabs>
        <w:ind w:left="0" w:firstLine="0"/>
        <w:jc w:val="left"/>
        <w:rPr>
          <w:rFonts w:cs="Arial"/>
          <w:szCs w:val="24"/>
        </w:rPr>
      </w:pPr>
    </w:p>
    <w:p w:rsidR="005A5BDD" w:rsidRPr="004B267E" w:rsidRDefault="005A5BDD" w:rsidP="005A5BDD">
      <w:pPr>
        <w:pStyle w:val="BodyTextIndent"/>
        <w:numPr>
          <w:ilvl w:val="0"/>
          <w:numId w:val="22"/>
        </w:numPr>
        <w:tabs>
          <w:tab w:val="clear" w:pos="0"/>
          <w:tab w:val="clear" w:pos="525"/>
          <w:tab w:val="num" w:pos="720"/>
        </w:tabs>
        <w:ind w:left="720" w:hanging="720"/>
        <w:jc w:val="left"/>
        <w:rPr>
          <w:rFonts w:cs="Arial"/>
          <w:szCs w:val="24"/>
        </w:rPr>
      </w:pPr>
      <w:r w:rsidRPr="004B267E">
        <w:rPr>
          <w:rFonts w:cs="Arial"/>
          <w:szCs w:val="24"/>
        </w:rPr>
        <w:t>Dai T, Chuang P, Tong L, Nast CC, Natarajan R, LaPage J, Todorov I, Adler SG:  Islet Beta Cell Heat Shock Protein 27 (HSP27) Overexpression Attenuates the Development of Streptozotocin-Induced Diabetes (SZ-DM): Role for Apoptosis Inhibition. J Am Soc Nephrol 16:403A, 2005.</w:t>
      </w:r>
    </w:p>
    <w:p w:rsidR="005A5BDD" w:rsidRPr="004B267E" w:rsidRDefault="005A5BDD" w:rsidP="005A5BDD">
      <w:pPr>
        <w:pStyle w:val="BodyTextIndent"/>
        <w:tabs>
          <w:tab w:val="clear" w:pos="0"/>
          <w:tab w:val="clear" w:pos="522"/>
          <w:tab w:val="clear" w:pos="720"/>
        </w:tabs>
        <w:ind w:left="0" w:firstLine="0"/>
        <w:jc w:val="left"/>
        <w:rPr>
          <w:rFonts w:cs="Arial"/>
          <w:szCs w:val="24"/>
        </w:rPr>
      </w:pPr>
    </w:p>
    <w:p w:rsidR="005A5BDD" w:rsidRPr="004B267E" w:rsidRDefault="005A5BDD" w:rsidP="005A5BDD">
      <w:pPr>
        <w:pStyle w:val="BodyTextIndent"/>
        <w:numPr>
          <w:ilvl w:val="0"/>
          <w:numId w:val="22"/>
        </w:numPr>
        <w:tabs>
          <w:tab w:val="clear" w:pos="0"/>
          <w:tab w:val="clear" w:pos="525"/>
          <w:tab w:val="num" w:pos="720"/>
        </w:tabs>
        <w:ind w:left="720" w:hanging="720"/>
        <w:jc w:val="left"/>
        <w:rPr>
          <w:rFonts w:cs="Arial"/>
          <w:szCs w:val="24"/>
        </w:rPr>
      </w:pPr>
      <w:r w:rsidRPr="004B267E">
        <w:rPr>
          <w:rFonts w:cs="Arial"/>
          <w:szCs w:val="24"/>
        </w:rPr>
        <w:t>Radhakrishman J, Weiss S, Nachman P, Adler S, Appel G: Rituximab (RMB) in Glomerular Disease (GD). J Am Soc Nephrol 16:528A, 2005.</w:t>
      </w:r>
    </w:p>
    <w:p w:rsidR="005A5BDD" w:rsidRPr="004B267E" w:rsidRDefault="005A5BDD" w:rsidP="005A5BDD">
      <w:pPr>
        <w:pStyle w:val="BodyTextIndent"/>
        <w:tabs>
          <w:tab w:val="clear" w:pos="0"/>
          <w:tab w:val="clear" w:pos="522"/>
          <w:tab w:val="clear" w:pos="720"/>
        </w:tabs>
        <w:ind w:left="0" w:firstLine="0"/>
        <w:jc w:val="left"/>
        <w:rPr>
          <w:rFonts w:cs="Arial"/>
          <w:szCs w:val="24"/>
        </w:rPr>
      </w:pPr>
    </w:p>
    <w:p w:rsidR="005A5BDD" w:rsidRPr="004B267E" w:rsidRDefault="005A5BDD" w:rsidP="005A5BDD">
      <w:pPr>
        <w:pStyle w:val="BodyTextIndent"/>
        <w:numPr>
          <w:ilvl w:val="0"/>
          <w:numId w:val="22"/>
        </w:numPr>
        <w:tabs>
          <w:tab w:val="clear" w:pos="0"/>
          <w:tab w:val="clear" w:pos="525"/>
          <w:tab w:val="num" w:pos="720"/>
        </w:tabs>
        <w:ind w:left="720" w:hanging="720"/>
        <w:jc w:val="left"/>
        <w:rPr>
          <w:rFonts w:cs="Arial"/>
          <w:szCs w:val="24"/>
        </w:rPr>
      </w:pPr>
      <w:r w:rsidRPr="004B267E">
        <w:rPr>
          <w:rFonts w:cs="Arial"/>
          <w:szCs w:val="24"/>
        </w:rPr>
        <w:t>Jung DS, Kim JJ Kwak SJ, Ryu DR, Yoo TH, Choi HY, Kim JS, Lee JE, Han SH, Lee SC, Han DS, Adler SG, Natarajan R, Kang SW: Cyclosporine (CsA) Restores the Decrease in P-Cadherin Expression in Experimental Diabetic Glomeruli and Glucose-Stimulated Podocytes. J Am Soc Nephrol 16:630A, 2005.</w:t>
      </w:r>
    </w:p>
    <w:p w:rsidR="005A5BDD" w:rsidRPr="004B267E" w:rsidRDefault="005A5BDD" w:rsidP="005A5BDD">
      <w:pPr>
        <w:pStyle w:val="BodyTextIndent"/>
        <w:tabs>
          <w:tab w:val="clear" w:pos="0"/>
          <w:tab w:val="clear" w:pos="522"/>
          <w:tab w:val="clear" w:pos="720"/>
        </w:tabs>
        <w:ind w:left="0" w:firstLine="0"/>
        <w:jc w:val="left"/>
        <w:rPr>
          <w:rFonts w:cs="Arial"/>
          <w:szCs w:val="24"/>
        </w:rPr>
      </w:pPr>
    </w:p>
    <w:p w:rsidR="005A5BDD" w:rsidRPr="004B267E" w:rsidRDefault="005A5BDD" w:rsidP="005A5BDD">
      <w:pPr>
        <w:pStyle w:val="BodyTextIndent"/>
        <w:numPr>
          <w:ilvl w:val="0"/>
          <w:numId w:val="22"/>
        </w:numPr>
        <w:tabs>
          <w:tab w:val="clear" w:pos="0"/>
          <w:tab w:val="clear" w:pos="525"/>
          <w:tab w:val="num" w:pos="720"/>
        </w:tabs>
        <w:ind w:left="720" w:hanging="720"/>
        <w:jc w:val="left"/>
        <w:rPr>
          <w:rFonts w:cs="Arial"/>
          <w:szCs w:val="24"/>
        </w:rPr>
      </w:pPr>
      <w:r w:rsidRPr="004B267E">
        <w:rPr>
          <w:rFonts w:cs="Arial"/>
          <w:szCs w:val="24"/>
        </w:rPr>
        <w:t>Dai T, Becerra D,  Natarajan R, Nast CC, LaPage J, Chuang P, Tong L, Todorov I,  de Belleroche J, Wells DJ, and Adler SG: Attenuation of streptozotocin-induced diabetes in heat shock protein 27 transgenic mice. In press, Diabetes, June 2006.</w:t>
      </w:r>
    </w:p>
    <w:p w:rsidR="005A5BDD" w:rsidRPr="004B267E" w:rsidRDefault="005A5BDD" w:rsidP="005A5BDD">
      <w:pPr>
        <w:pStyle w:val="BodyTextIndent"/>
        <w:tabs>
          <w:tab w:val="clear" w:pos="0"/>
          <w:tab w:val="clear" w:pos="522"/>
          <w:tab w:val="clear" w:pos="720"/>
        </w:tabs>
        <w:ind w:left="0" w:firstLine="0"/>
        <w:jc w:val="left"/>
        <w:rPr>
          <w:rFonts w:cs="Arial"/>
          <w:szCs w:val="24"/>
        </w:rPr>
      </w:pPr>
    </w:p>
    <w:p w:rsidR="005A5BDD" w:rsidRPr="004B267E" w:rsidRDefault="005A5BDD" w:rsidP="005A5BDD">
      <w:pPr>
        <w:pStyle w:val="BodyTextIndent"/>
        <w:numPr>
          <w:ilvl w:val="0"/>
          <w:numId w:val="22"/>
        </w:numPr>
        <w:tabs>
          <w:tab w:val="clear" w:pos="0"/>
          <w:tab w:val="clear" w:pos="525"/>
          <w:tab w:val="num" w:pos="720"/>
        </w:tabs>
        <w:ind w:left="720" w:hanging="720"/>
        <w:jc w:val="left"/>
        <w:rPr>
          <w:rFonts w:cs="Arial"/>
          <w:szCs w:val="24"/>
        </w:rPr>
      </w:pPr>
      <w:r w:rsidRPr="004B267E">
        <w:rPr>
          <w:rFonts w:cs="Arial"/>
          <w:szCs w:val="24"/>
        </w:rPr>
        <w:t>Adler SG, Schwartz S, Williams ME, Arauz C, Bolton WK, Lee T, Coker G, Sewell KL: Dose-escalation phase I study of FG-3019 anti-connective tissue growth factor (CTGF) monoclonal antibody, in subjects with type I/II diabetes mellitus (DM) and Microalbuminuria (MalbU). J Am Soc Nephrol 17:157A, 2006.</w:t>
      </w:r>
    </w:p>
    <w:p w:rsidR="005A5BDD" w:rsidRPr="004B267E" w:rsidRDefault="005A5BDD" w:rsidP="005A5BDD">
      <w:pPr>
        <w:pStyle w:val="BodyTextIndent"/>
        <w:tabs>
          <w:tab w:val="clear" w:pos="0"/>
          <w:tab w:val="clear" w:pos="522"/>
          <w:tab w:val="clear" w:pos="720"/>
        </w:tabs>
        <w:ind w:left="0" w:firstLine="0"/>
        <w:jc w:val="left"/>
        <w:rPr>
          <w:rFonts w:cs="Arial"/>
          <w:szCs w:val="24"/>
        </w:rPr>
      </w:pPr>
    </w:p>
    <w:p w:rsidR="005A5BDD" w:rsidRPr="004B267E" w:rsidRDefault="005A5BDD" w:rsidP="005A5BDD">
      <w:pPr>
        <w:pStyle w:val="BodyTextIndent"/>
        <w:numPr>
          <w:ilvl w:val="0"/>
          <w:numId w:val="22"/>
        </w:numPr>
        <w:tabs>
          <w:tab w:val="clear" w:pos="0"/>
          <w:tab w:val="clear" w:pos="525"/>
          <w:tab w:val="num" w:pos="720"/>
        </w:tabs>
        <w:ind w:left="720" w:hanging="720"/>
        <w:jc w:val="left"/>
        <w:rPr>
          <w:rFonts w:cs="Arial"/>
          <w:szCs w:val="24"/>
        </w:rPr>
      </w:pPr>
      <w:r w:rsidRPr="004B267E">
        <w:rPr>
          <w:rFonts w:cs="Arial"/>
          <w:szCs w:val="24"/>
        </w:rPr>
        <w:t xml:space="preserve">Dai T, Nast CC, Natarajan R, Todorov I, Becerra D, Tong L, Chuang P, deBelleroche J, Wells DJ, </w:t>
      </w:r>
      <w:proofErr w:type="gramStart"/>
      <w:r w:rsidRPr="004B267E">
        <w:rPr>
          <w:rFonts w:cs="Arial"/>
          <w:szCs w:val="24"/>
        </w:rPr>
        <w:t>Adler</w:t>
      </w:r>
      <w:proofErr w:type="gramEnd"/>
      <w:r w:rsidRPr="004B267E">
        <w:rPr>
          <w:rFonts w:cs="Arial"/>
          <w:szCs w:val="24"/>
        </w:rPr>
        <w:t xml:space="preserve"> SG: Suppression of apoptosis in heat shock protein 27 transgenic (HSP27 TG) mice attenuates streptozotocin-induced diabetes mellitus (SZ-DM). J Am Soc Nephrol 17:611A, 2006.</w:t>
      </w:r>
    </w:p>
    <w:p w:rsidR="005A5BDD" w:rsidRPr="004B267E" w:rsidRDefault="005A5BDD" w:rsidP="005A5BDD">
      <w:pPr>
        <w:pStyle w:val="BodyTextIndent"/>
        <w:tabs>
          <w:tab w:val="clear" w:pos="0"/>
          <w:tab w:val="clear" w:pos="522"/>
          <w:tab w:val="clear" w:pos="720"/>
        </w:tabs>
        <w:ind w:left="0" w:firstLine="0"/>
        <w:jc w:val="left"/>
        <w:rPr>
          <w:rFonts w:cs="Arial"/>
          <w:szCs w:val="24"/>
        </w:rPr>
      </w:pPr>
    </w:p>
    <w:p w:rsidR="005A5BDD" w:rsidRPr="004B267E" w:rsidRDefault="005A5BDD" w:rsidP="005A5BDD">
      <w:pPr>
        <w:pStyle w:val="BodyTextIndent"/>
        <w:numPr>
          <w:ilvl w:val="0"/>
          <w:numId w:val="22"/>
        </w:numPr>
        <w:tabs>
          <w:tab w:val="clear" w:pos="0"/>
          <w:tab w:val="clear" w:pos="525"/>
          <w:tab w:val="num" w:pos="720"/>
        </w:tabs>
        <w:ind w:left="720" w:hanging="720"/>
        <w:jc w:val="left"/>
        <w:rPr>
          <w:rFonts w:cs="Arial"/>
          <w:szCs w:val="24"/>
        </w:rPr>
      </w:pPr>
      <w:r w:rsidRPr="004B267E">
        <w:rPr>
          <w:rFonts w:cs="Arial"/>
          <w:szCs w:val="24"/>
        </w:rPr>
        <w:t>Mehrotra R, Kermah D, Fried L, Adler S, Norris K: Racial disparities in mortality outcomes in chronic kidney disease (CKD). J Am Soc Nephrol 17:11A, 2006.</w:t>
      </w:r>
    </w:p>
    <w:p w:rsidR="005A5BDD" w:rsidRPr="004B267E" w:rsidRDefault="005A5BDD" w:rsidP="005A5BDD">
      <w:pPr>
        <w:pStyle w:val="BodyTextIndent"/>
        <w:tabs>
          <w:tab w:val="clear" w:pos="0"/>
          <w:tab w:val="clear" w:pos="522"/>
          <w:tab w:val="clear" w:pos="720"/>
        </w:tabs>
        <w:ind w:left="0" w:firstLine="0"/>
        <w:jc w:val="left"/>
        <w:rPr>
          <w:rFonts w:cs="Arial"/>
          <w:szCs w:val="24"/>
        </w:rPr>
      </w:pPr>
    </w:p>
    <w:p w:rsidR="005A5BDD" w:rsidRPr="004B267E" w:rsidRDefault="005A5BDD" w:rsidP="005A5BDD">
      <w:pPr>
        <w:pStyle w:val="BodyTextIndent"/>
        <w:numPr>
          <w:ilvl w:val="0"/>
          <w:numId w:val="22"/>
        </w:numPr>
        <w:tabs>
          <w:tab w:val="clear" w:pos="0"/>
          <w:tab w:val="clear" w:pos="525"/>
          <w:tab w:val="num" w:pos="720"/>
        </w:tabs>
        <w:ind w:left="720" w:hanging="720"/>
        <w:jc w:val="left"/>
        <w:rPr>
          <w:rFonts w:cs="Arial"/>
          <w:szCs w:val="24"/>
        </w:rPr>
      </w:pPr>
      <w:r w:rsidRPr="004B267E">
        <w:rPr>
          <w:rFonts w:cs="Arial"/>
          <w:szCs w:val="24"/>
        </w:rPr>
        <w:t>Natarajan R, Yuan H, Lanting L, Adler SG, Reddy A, Xu ZG: Cross talk between angiotensin II type I receptor expression and 12/15-Lipoxygenase pathway in mesangial cells. J Am Soc Nephrol 17:52A, 2006.</w:t>
      </w:r>
    </w:p>
    <w:p w:rsidR="005A5BDD" w:rsidRPr="004B267E" w:rsidRDefault="005A5BDD" w:rsidP="005A5BDD">
      <w:pPr>
        <w:pStyle w:val="BodyTextIndent"/>
        <w:tabs>
          <w:tab w:val="clear" w:pos="0"/>
          <w:tab w:val="clear" w:pos="522"/>
          <w:tab w:val="clear" w:pos="720"/>
        </w:tabs>
        <w:ind w:left="0" w:firstLine="0"/>
        <w:jc w:val="left"/>
        <w:rPr>
          <w:rFonts w:cs="Arial"/>
          <w:szCs w:val="24"/>
        </w:rPr>
      </w:pPr>
    </w:p>
    <w:p w:rsidR="005A5BDD" w:rsidRPr="004B267E" w:rsidRDefault="005A5BDD" w:rsidP="005A5BDD">
      <w:pPr>
        <w:pStyle w:val="BodyTextIndent"/>
        <w:numPr>
          <w:ilvl w:val="0"/>
          <w:numId w:val="22"/>
        </w:numPr>
        <w:tabs>
          <w:tab w:val="clear" w:pos="0"/>
          <w:tab w:val="clear" w:pos="525"/>
          <w:tab w:val="num" w:pos="720"/>
        </w:tabs>
        <w:ind w:left="720" w:hanging="720"/>
        <w:jc w:val="left"/>
        <w:rPr>
          <w:rFonts w:cs="Arial"/>
          <w:szCs w:val="24"/>
        </w:rPr>
      </w:pPr>
      <w:r w:rsidRPr="004B267E">
        <w:rPr>
          <w:rFonts w:cs="Arial"/>
          <w:szCs w:val="24"/>
        </w:rPr>
        <w:t>Mehrotra R, Salusky I, Norris K, Budoff M, Adler S: 25 hydroxy vitamin D (25-OH-D) deficiency, bone mineral density (BMD) and coronary artery calcification (CAC) in non-dialyzed diabetic chronic kidney disease (CKD). J Am Soc Nephrol 17:260A, 2006.</w:t>
      </w:r>
    </w:p>
    <w:p w:rsidR="005A5BDD" w:rsidRPr="004B267E" w:rsidRDefault="005A5BDD" w:rsidP="005A5BDD">
      <w:pPr>
        <w:pStyle w:val="BodyTextIndent"/>
        <w:tabs>
          <w:tab w:val="clear" w:pos="0"/>
          <w:tab w:val="clear" w:pos="522"/>
          <w:tab w:val="clear" w:pos="720"/>
        </w:tabs>
        <w:ind w:left="0" w:firstLine="0"/>
        <w:jc w:val="left"/>
        <w:rPr>
          <w:rFonts w:cs="Arial"/>
          <w:szCs w:val="24"/>
        </w:rPr>
      </w:pPr>
    </w:p>
    <w:p w:rsidR="005A5BDD" w:rsidRPr="004B267E" w:rsidRDefault="005A5BDD" w:rsidP="005A5BDD">
      <w:pPr>
        <w:pStyle w:val="BodyTextIndent"/>
        <w:numPr>
          <w:ilvl w:val="0"/>
          <w:numId w:val="22"/>
        </w:numPr>
        <w:tabs>
          <w:tab w:val="clear" w:pos="0"/>
          <w:tab w:val="clear" w:pos="525"/>
          <w:tab w:val="num" w:pos="720"/>
        </w:tabs>
        <w:ind w:left="720" w:hanging="720"/>
        <w:jc w:val="left"/>
        <w:rPr>
          <w:rFonts w:cs="Arial"/>
          <w:szCs w:val="24"/>
        </w:rPr>
      </w:pPr>
      <w:r w:rsidRPr="004B267E">
        <w:rPr>
          <w:rFonts w:cs="Arial"/>
          <w:szCs w:val="24"/>
        </w:rPr>
        <w:t>Appel GB, Looney RJ, Eisenberg RA, Rovin BH, Ginzler EM, Adler SG, Brunetta P, Garg JP: Protocol for the lupus nephritis assessment with rituximab (LUNAR) study. J Am Soc Nephrol 17:573A, 2006.</w:t>
      </w:r>
    </w:p>
    <w:p w:rsidR="005A5BDD" w:rsidRPr="004B267E" w:rsidRDefault="005A5BDD" w:rsidP="005A5BDD">
      <w:pPr>
        <w:pStyle w:val="BodyTextIndent"/>
        <w:tabs>
          <w:tab w:val="clear" w:pos="0"/>
          <w:tab w:val="clear" w:pos="522"/>
          <w:tab w:val="clear" w:pos="720"/>
        </w:tabs>
        <w:ind w:left="0" w:firstLine="0"/>
        <w:jc w:val="left"/>
        <w:rPr>
          <w:rFonts w:cs="Arial"/>
          <w:szCs w:val="24"/>
        </w:rPr>
      </w:pPr>
    </w:p>
    <w:p w:rsidR="005A5BDD" w:rsidRPr="004B267E" w:rsidRDefault="005A5BDD" w:rsidP="005A5BDD">
      <w:pPr>
        <w:pStyle w:val="BodyTextIndent"/>
        <w:numPr>
          <w:ilvl w:val="0"/>
          <w:numId w:val="22"/>
        </w:numPr>
        <w:tabs>
          <w:tab w:val="clear" w:pos="0"/>
          <w:tab w:val="clear" w:pos="525"/>
          <w:tab w:val="num" w:pos="720"/>
        </w:tabs>
        <w:ind w:left="720" w:hanging="720"/>
        <w:jc w:val="left"/>
        <w:rPr>
          <w:rFonts w:cs="Arial"/>
          <w:szCs w:val="24"/>
        </w:rPr>
      </w:pPr>
      <w:r w:rsidRPr="004B267E">
        <w:rPr>
          <w:rFonts w:cs="Arial"/>
          <w:szCs w:val="24"/>
        </w:rPr>
        <w:t xml:space="preserve">Phillips LM, Dai T, Feldman D, LaPage J, </w:t>
      </w:r>
      <w:proofErr w:type="gramStart"/>
      <w:r w:rsidRPr="004B267E">
        <w:rPr>
          <w:rFonts w:cs="Arial"/>
          <w:szCs w:val="24"/>
        </w:rPr>
        <w:t>Adler</w:t>
      </w:r>
      <w:proofErr w:type="gramEnd"/>
      <w:r w:rsidRPr="004B267E">
        <w:rPr>
          <w:rFonts w:cs="Arial"/>
          <w:szCs w:val="24"/>
        </w:rPr>
        <w:t xml:space="preserve"> SG: Aliskiren attenuates high-glucose induced extracellular matrix and protects against cell death in cultured podocytes (Pods). J Am Soc Nephrol 18:169A, 2007.</w:t>
      </w:r>
    </w:p>
    <w:p w:rsidR="005A5BDD" w:rsidRPr="004B267E" w:rsidRDefault="005A5BDD" w:rsidP="005A5BDD">
      <w:pPr>
        <w:pStyle w:val="BodyTextIndent"/>
        <w:tabs>
          <w:tab w:val="clear" w:pos="0"/>
          <w:tab w:val="clear" w:pos="522"/>
          <w:tab w:val="clear" w:pos="720"/>
        </w:tabs>
        <w:ind w:left="0" w:firstLine="0"/>
        <w:jc w:val="left"/>
        <w:rPr>
          <w:rFonts w:cs="Arial"/>
          <w:szCs w:val="24"/>
        </w:rPr>
      </w:pPr>
    </w:p>
    <w:p w:rsidR="005A5BDD" w:rsidRPr="004B267E" w:rsidRDefault="005A5BDD" w:rsidP="005A5BDD">
      <w:pPr>
        <w:pStyle w:val="BodyTextIndent"/>
        <w:numPr>
          <w:ilvl w:val="0"/>
          <w:numId w:val="22"/>
        </w:numPr>
        <w:tabs>
          <w:tab w:val="clear" w:pos="0"/>
          <w:tab w:val="clear" w:pos="525"/>
          <w:tab w:val="num" w:pos="720"/>
        </w:tabs>
        <w:ind w:left="720" w:hanging="720"/>
        <w:jc w:val="left"/>
        <w:rPr>
          <w:rFonts w:cs="Arial"/>
          <w:szCs w:val="24"/>
        </w:rPr>
      </w:pPr>
      <w:r w:rsidRPr="004B267E">
        <w:rPr>
          <w:rFonts w:cs="Arial"/>
          <w:szCs w:val="24"/>
        </w:rPr>
        <w:t>Chamberlin MP, Dai T, Jayaranta I, LaPage J, Natarajan R, Adler SG: RhoGTPases and actin depolymerizing protein cofilin in diabetic nephropathy (DN). J Am Soc Nephrol 18:653A, 2007.</w:t>
      </w:r>
    </w:p>
    <w:p w:rsidR="005A5BDD" w:rsidRPr="004B267E" w:rsidRDefault="005A5BDD" w:rsidP="005A5BDD">
      <w:pPr>
        <w:pStyle w:val="BodyTextIndent"/>
        <w:tabs>
          <w:tab w:val="clear" w:pos="0"/>
          <w:tab w:val="clear" w:pos="522"/>
          <w:tab w:val="clear" w:pos="720"/>
        </w:tabs>
        <w:ind w:left="0" w:firstLine="0"/>
        <w:jc w:val="left"/>
        <w:rPr>
          <w:rFonts w:cs="Arial"/>
          <w:szCs w:val="24"/>
        </w:rPr>
      </w:pPr>
    </w:p>
    <w:p w:rsidR="005A5BDD" w:rsidRPr="004B267E" w:rsidRDefault="005A5BDD" w:rsidP="005A5BDD">
      <w:pPr>
        <w:pStyle w:val="BodyTextIndent"/>
        <w:numPr>
          <w:ilvl w:val="0"/>
          <w:numId w:val="22"/>
        </w:numPr>
        <w:tabs>
          <w:tab w:val="clear" w:pos="0"/>
          <w:tab w:val="clear" w:pos="525"/>
          <w:tab w:val="num" w:pos="720"/>
        </w:tabs>
        <w:ind w:left="720" w:hanging="720"/>
        <w:jc w:val="left"/>
        <w:rPr>
          <w:rFonts w:cs="Arial"/>
          <w:szCs w:val="24"/>
        </w:rPr>
      </w:pPr>
      <w:r w:rsidRPr="004B267E">
        <w:rPr>
          <w:rFonts w:cs="Arial"/>
          <w:szCs w:val="24"/>
        </w:rPr>
        <w:t>Souraty P, Nast CC, Mehrotra R, Barba L, Martina J, Adler SG: Biopsy-proven diabetic nephropathy (DN) with advanced CKD in a patient with metabolic syndrome without diabetes (DM). J Am Soc Nephrol 18:953A, 2007.</w:t>
      </w:r>
    </w:p>
    <w:p w:rsidR="005A5BDD" w:rsidRPr="004B267E" w:rsidRDefault="005A5BDD" w:rsidP="005A5BDD">
      <w:pPr>
        <w:pStyle w:val="BodyTextIndent"/>
        <w:tabs>
          <w:tab w:val="clear" w:pos="0"/>
          <w:tab w:val="clear" w:pos="522"/>
          <w:tab w:val="clear" w:pos="720"/>
        </w:tabs>
        <w:ind w:left="0" w:firstLine="0"/>
        <w:jc w:val="left"/>
        <w:rPr>
          <w:rFonts w:cs="Arial"/>
          <w:szCs w:val="24"/>
        </w:rPr>
      </w:pPr>
    </w:p>
    <w:p w:rsidR="005A5BDD" w:rsidRPr="004B267E" w:rsidRDefault="005A5BDD" w:rsidP="005A5BDD">
      <w:pPr>
        <w:pStyle w:val="BodyTextIndent"/>
        <w:numPr>
          <w:ilvl w:val="0"/>
          <w:numId w:val="22"/>
        </w:numPr>
        <w:tabs>
          <w:tab w:val="clear" w:pos="0"/>
          <w:tab w:val="clear" w:pos="525"/>
          <w:tab w:val="num" w:pos="720"/>
        </w:tabs>
        <w:ind w:left="720" w:hanging="720"/>
        <w:jc w:val="left"/>
        <w:rPr>
          <w:rFonts w:cs="Arial"/>
          <w:szCs w:val="24"/>
        </w:rPr>
      </w:pPr>
      <w:r w:rsidRPr="004B267E">
        <w:rPr>
          <w:rFonts w:cs="Arial"/>
          <w:szCs w:val="24"/>
        </w:rPr>
        <w:t xml:space="preserve">Adler S, Chew E, </w:t>
      </w:r>
      <w:proofErr w:type="gramStart"/>
      <w:r w:rsidRPr="004B267E">
        <w:rPr>
          <w:rFonts w:cs="Arial"/>
          <w:szCs w:val="24"/>
        </w:rPr>
        <w:t>The</w:t>
      </w:r>
      <w:proofErr w:type="gramEnd"/>
      <w:r w:rsidRPr="004B267E">
        <w:rPr>
          <w:rFonts w:cs="Arial"/>
          <w:szCs w:val="24"/>
        </w:rPr>
        <w:t xml:space="preserve"> Find Consortium: Coincident linkage peaks for nephropathy and retinopathy: The family investigation of nephropathy and diabetes (FIND) study. J Am Soc Nephrol 18:607A, 2007.</w:t>
      </w:r>
    </w:p>
    <w:p w:rsidR="005A5BDD" w:rsidRPr="004B267E" w:rsidRDefault="005A5BDD" w:rsidP="005A5BDD">
      <w:pPr>
        <w:pStyle w:val="BodyTextIndent"/>
        <w:tabs>
          <w:tab w:val="clear" w:pos="0"/>
          <w:tab w:val="clear" w:pos="522"/>
          <w:tab w:val="clear" w:pos="720"/>
        </w:tabs>
        <w:ind w:left="0" w:firstLine="0"/>
        <w:jc w:val="left"/>
        <w:rPr>
          <w:rFonts w:cs="Arial"/>
          <w:szCs w:val="24"/>
        </w:rPr>
      </w:pPr>
    </w:p>
    <w:p w:rsidR="005A5BDD" w:rsidRPr="004B267E" w:rsidRDefault="005A5BDD" w:rsidP="005A5BDD">
      <w:pPr>
        <w:pStyle w:val="BodyTextIndent"/>
        <w:numPr>
          <w:ilvl w:val="0"/>
          <w:numId w:val="22"/>
        </w:numPr>
        <w:tabs>
          <w:tab w:val="clear" w:pos="0"/>
          <w:tab w:val="clear" w:pos="525"/>
          <w:tab w:val="num" w:pos="720"/>
        </w:tabs>
        <w:ind w:left="720" w:hanging="720"/>
        <w:jc w:val="left"/>
        <w:rPr>
          <w:rFonts w:cs="Arial"/>
          <w:szCs w:val="24"/>
        </w:rPr>
      </w:pPr>
      <w:r w:rsidRPr="004B267E">
        <w:rPr>
          <w:rFonts w:cs="Arial"/>
          <w:szCs w:val="24"/>
        </w:rPr>
        <w:t>Seldin MF, Tian C, Pahl M, Chen K, Abboud H, Nicholas S, Ipp E, Arar N, Thameem F, Tayek J, Snyder S, Cosoy R, Kimmel P, Ballinger D, Adler SG and the FIND Consortium: Identification of chromosomal risk loci for diabetic nephropathy in Mexican-Americans using mapping by admixture linkage disequilibrium: The Family Study of Nephropathy and Diabetes (FIND) Study. JASN 19:57A, 2008.</w:t>
      </w:r>
    </w:p>
    <w:p w:rsidR="005A5BDD" w:rsidRPr="004B267E" w:rsidRDefault="005A5BDD" w:rsidP="005A5BDD">
      <w:pPr>
        <w:pStyle w:val="BodyTextIndent"/>
        <w:tabs>
          <w:tab w:val="clear" w:pos="0"/>
          <w:tab w:val="clear" w:pos="522"/>
          <w:tab w:val="clear" w:pos="720"/>
        </w:tabs>
        <w:ind w:left="0" w:firstLine="0"/>
        <w:jc w:val="left"/>
        <w:rPr>
          <w:rFonts w:cs="Arial"/>
          <w:szCs w:val="24"/>
        </w:rPr>
      </w:pPr>
    </w:p>
    <w:p w:rsidR="005A5BDD" w:rsidRPr="004B267E" w:rsidRDefault="005A5BDD" w:rsidP="005A5BDD">
      <w:pPr>
        <w:pStyle w:val="BodyTextIndent"/>
        <w:numPr>
          <w:ilvl w:val="0"/>
          <w:numId w:val="22"/>
        </w:numPr>
        <w:tabs>
          <w:tab w:val="clear" w:pos="0"/>
          <w:tab w:val="clear" w:pos="525"/>
          <w:tab w:val="num" w:pos="720"/>
        </w:tabs>
        <w:ind w:left="720" w:hanging="720"/>
        <w:jc w:val="left"/>
        <w:rPr>
          <w:rFonts w:cs="Arial"/>
          <w:szCs w:val="24"/>
        </w:rPr>
      </w:pPr>
      <w:r w:rsidRPr="004B267E">
        <w:rPr>
          <w:rFonts w:cs="Arial"/>
          <w:color w:val="000000"/>
          <w:szCs w:val="24"/>
        </w:rPr>
        <w:t>Wang, Y., Dai, T, Wu X, et al, Hematopoietic growth factor inducible neurokinin-1 (HGFIN): Marker of injury in diverse renal disease across species. JASN 19:185A, 2008</w:t>
      </w:r>
    </w:p>
    <w:p w:rsidR="005A5BDD" w:rsidRPr="004B267E" w:rsidRDefault="005A5BDD" w:rsidP="005A5BDD">
      <w:pPr>
        <w:pStyle w:val="BodyTextIndent"/>
        <w:tabs>
          <w:tab w:val="clear" w:pos="0"/>
          <w:tab w:val="clear" w:pos="522"/>
          <w:tab w:val="clear" w:pos="720"/>
        </w:tabs>
        <w:ind w:left="0" w:firstLine="0"/>
        <w:jc w:val="left"/>
        <w:rPr>
          <w:rFonts w:cs="Arial"/>
          <w:szCs w:val="24"/>
        </w:rPr>
      </w:pPr>
    </w:p>
    <w:p w:rsidR="005A5BDD" w:rsidRPr="004B267E" w:rsidRDefault="005A5BDD" w:rsidP="005A5BDD">
      <w:pPr>
        <w:pStyle w:val="BodyTextIndent"/>
        <w:numPr>
          <w:ilvl w:val="0"/>
          <w:numId w:val="22"/>
        </w:numPr>
        <w:tabs>
          <w:tab w:val="clear" w:pos="0"/>
          <w:tab w:val="clear" w:pos="525"/>
          <w:tab w:val="num" w:pos="720"/>
        </w:tabs>
        <w:ind w:left="720" w:hanging="720"/>
        <w:jc w:val="left"/>
        <w:rPr>
          <w:rFonts w:cs="Arial"/>
          <w:szCs w:val="24"/>
        </w:rPr>
      </w:pPr>
      <w:r w:rsidRPr="004B267E">
        <w:rPr>
          <w:rFonts w:cs="Arial"/>
          <w:szCs w:val="24"/>
        </w:rPr>
        <w:t xml:space="preserve">Chamberlin MP, Dai T, Natarajan R, LaPage J, Phillips L, Ma J, and Adler </w:t>
      </w:r>
      <w:proofErr w:type="gramStart"/>
      <w:r w:rsidRPr="004B267E">
        <w:rPr>
          <w:rFonts w:cs="Arial"/>
          <w:szCs w:val="24"/>
        </w:rPr>
        <w:t>SG :</w:t>
      </w:r>
      <w:proofErr w:type="gramEnd"/>
      <w:r w:rsidRPr="004B267E">
        <w:rPr>
          <w:rFonts w:cs="Arial"/>
          <w:szCs w:val="24"/>
        </w:rPr>
        <w:t xml:space="preserve"> RhoA inhibition leads to apoptosis in cultured mouse podocytes via down-regulation of Akt activation. </w:t>
      </w:r>
      <w:r w:rsidRPr="004B267E">
        <w:rPr>
          <w:rFonts w:cs="Arial"/>
          <w:iCs/>
          <w:color w:val="000000"/>
          <w:szCs w:val="24"/>
        </w:rPr>
        <w:t>J Am Soc Nephrol 19: 2008, 434A</w:t>
      </w:r>
    </w:p>
    <w:p w:rsidR="005A5BDD" w:rsidRPr="004B267E" w:rsidRDefault="005A5BDD" w:rsidP="005A5BDD">
      <w:pPr>
        <w:pStyle w:val="BodyTextIndent"/>
        <w:tabs>
          <w:tab w:val="clear" w:pos="0"/>
          <w:tab w:val="clear" w:pos="522"/>
          <w:tab w:val="clear" w:pos="720"/>
        </w:tabs>
        <w:ind w:left="0" w:firstLine="0"/>
        <w:jc w:val="left"/>
        <w:rPr>
          <w:rFonts w:cs="Arial"/>
          <w:szCs w:val="24"/>
        </w:rPr>
      </w:pPr>
    </w:p>
    <w:p w:rsidR="005A5BDD" w:rsidRPr="004B267E" w:rsidRDefault="005A5BDD" w:rsidP="005A5BDD">
      <w:pPr>
        <w:numPr>
          <w:ilvl w:val="0"/>
          <w:numId w:val="22"/>
        </w:numPr>
        <w:tabs>
          <w:tab w:val="clear" w:pos="525"/>
          <w:tab w:val="num" w:pos="720"/>
        </w:tabs>
        <w:ind w:left="720" w:hanging="720"/>
        <w:rPr>
          <w:rFonts w:ascii="Arial" w:hAnsi="Arial" w:cs="Arial"/>
          <w:bCs/>
          <w:szCs w:val="24"/>
        </w:rPr>
      </w:pPr>
      <w:r w:rsidRPr="004B267E">
        <w:rPr>
          <w:rFonts w:ascii="Arial" w:hAnsi="Arial" w:cs="Arial"/>
          <w:szCs w:val="24"/>
        </w:rPr>
        <w:t xml:space="preserve">Satirapoj B, Wang Y, Chamberlin MP, LaPage J, Phillips L, Nast CC, Adler SG: </w:t>
      </w:r>
      <w:hyperlink r:id="rId9" w:tgtFrame="_new" w:history="1">
        <w:r w:rsidRPr="004B267E">
          <w:rPr>
            <w:rStyle w:val="Hyperlink"/>
            <w:rFonts w:ascii="Arial" w:hAnsi="Arial" w:cs="Arial"/>
            <w:bCs/>
            <w:color w:val="auto"/>
            <w:szCs w:val="24"/>
          </w:rPr>
          <w:t>Overexpression of Oxidized Low-Density Lipoprotein (Ox-LDL) in the Remnant Kidney after 5/6 Nephrectomy (5/6Nx) and Antigen Transport to Renal Lymph Nodes (RLN)</w:t>
        </w:r>
      </w:hyperlink>
      <w:r w:rsidRPr="004B267E">
        <w:rPr>
          <w:rFonts w:ascii="Arial" w:hAnsi="Arial" w:cs="Arial"/>
          <w:bCs/>
          <w:szCs w:val="24"/>
        </w:rPr>
        <w:t>. Poster, American Society of Nephrology, Nov, 2009</w:t>
      </w:r>
    </w:p>
    <w:p w:rsidR="005A5BDD" w:rsidRPr="004B267E" w:rsidRDefault="005A5BDD" w:rsidP="005A5BDD">
      <w:pPr>
        <w:rPr>
          <w:rFonts w:ascii="Arial" w:hAnsi="Arial" w:cs="Arial"/>
          <w:bCs/>
          <w:szCs w:val="24"/>
        </w:rPr>
      </w:pPr>
    </w:p>
    <w:p w:rsidR="005A5BDD" w:rsidRPr="004B267E" w:rsidRDefault="005A5BDD" w:rsidP="005A5BDD">
      <w:pPr>
        <w:numPr>
          <w:ilvl w:val="0"/>
          <w:numId w:val="22"/>
        </w:numPr>
        <w:tabs>
          <w:tab w:val="clear" w:pos="525"/>
          <w:tab w:val="num" w:pos="720"/>
        </w:tabs>
        <w:ind w:left="720" w:hanging="720"/>
        <w:rPr>
          <w:rFonts w:ascii="Arial" w:hAnsi="Arial" w:cs="Arial"/>
          <w:bCs/>
          <w:szCs w:val="24"/>
        </w:rPr>
      </w:pPr>
      <w:r w:rsidRPr="004B267E">
        <w:rPr>
          <w:rFonts w:ascii="Arial" w:hAnsi="Arial" w:cs="Arial"/>
          <w:szCs w:val="24"/>
        </w:rPr>
        <w:lastRenderedPageBreak/>
        <w:t xml:space="preserve">Satirapoj B, Wang Y, Chamberlin M,  LaPage J, Phillips L, Nast CC,  Adler SG: </w:t>
      </w:r>
      <w:hyperlink r:id="rId10" w:tgtFrame="_new" w:history="1">
        <w:r w:rsidRPr="004B267E">
          <w:rPr>
            <w:rStyle w:val="Hyperlink"/>
            <w:rFonts w:ascii="Arial" w:hAnsi="Arial" w:cs="Arial"/>
            <w:bCs/>
            <w:color w:val="auto"/>
            <w:szCs w:val="24"/>
          </w:rPr>
          <w:t>Identification of Periostin as a Novel Tissue and Urinary Biomarker for Progressive Renal Injury</w:t>
        </w:r>
      </w:hyperlink>
      <w:r w:rsidRPr="004B267E">
        <w:rPr>
          <w:rFonts w:ascii="Arial" w:hAnsi="Arial" w:cs="Arial"/>
          <w:bCs/>
          <w:szCs w:val="24"/>
        </w:rPr>
        <w:t>. Poster, American Society of nephrology, Nov, 2009</w:t>
      </w:r>
    </w:p>
    <w:p w:rsidR="005A5BDD" w:rsidRPr="004B267E" w:rsidRDefault="005A5BDD" w:rsidP="005A5BDD">
      <w:pPr>
        <w:rPr>
          <w:rFonts w:ascii="Arial" w:hAnsi="Arial" w:cs="Arial"/>
          <w:bCs/>
          <w:szCs w:val="24"/>
        </w:rPr>
      </w:pPr>
    </w:p>
    <w:p w:rsidR="005A5BDD" w:rsidRPr="004B267E" w:rsidRDefault="005A5BDD" w:rsidP="005A5BDD">
      <w:pPr>
        <w:numPr>
          <w:ilvl w:val="0"/>
          <w:numId w:val="22"/>
        </w:numPr>
        <w:tabs>
          <w:tab w:val="clear" w:pos="525"/>
          <w:tab w:val="num" w:pos="720"/>
        </w:tabs>
        <w:ind w:left="720" w:hanging="720"/>
        <w:rPr>
          <w:rFonts w:ascii="Arial" w:hAnsi="Arial" w:cs="Arial"/>
          <w:szCs w:val="24"/>
        </w:rPr>
      </w:pPr>
      <w:r w:rsidRPr="004B267E">
        <w:rPr>
          <w:rFonts w:ascii="Arial" w:hAnsi="Arial" w:cs="Arial"/>
          <w:szCs w:val="24"/>
        </w:rPr>
        <w:t>Wang Y, Adler SG, Chamberlin M, Satirapoj B, Dai T, LaPage J, Nast CC:</w:t>
      </w:r>
      <w:r w:rsidRPr="004B267E">
        <w:rPr>
          <w:rFonts w:ascii="Arial" w:hAnsi="Arial" w:cs="Arial"/>
          <w:bCs/>
          <w:szCs w:val="24"/>
        </w:rPr>
        <w:t xml:space="preserve"> </w:t>
      </w:r>
      <w:hyperlink r:id="rId11" w:tgtFrame="_new" w:history="1">
        <w:r w:rsidRPr="004B267E">
          <w:rPr>
            <w:rStyle w:val="Hyperlink"/>
            <w:rFonts w:ascii="Arial" w:hAnsi="Arial" w:cs="Arial"/>
            <w:bCs/>
            <w:color w:val="auto"/>
            <w:szCs w:val="24"/>
          </w:rPr>
          <w:t>Identification and Localization of Glycoprotein nmb (Gpnmb) in the Rat 5/6 Nephrectomy (Nx) Remnant Kidney (RK)</w:t>
        </w:r>
      </w:hyperlink>
      <w:r w:rsidRPr="004B267E">
        <w:rPr>
          <w:rFonts w:ascii="Arial" w:hAnsi="Arial" w:cs="Arial"/>
          <w:bCs/>
          <w:szCs w:val="24"/>
        </w:rPr>
        <w:t xml:space="preserve">. Poster, American Society of Nephrology, Nov, 2009 </w:t>
      </w:r>
    </w:p>
    <w:p w:rsidR="005A5BDD" w:rsidRPr="004B267E" w:rsidRDefault="005A5BDD" w:rsidP="005A5BDD">
      <w:pPr>
        <w:rPr>
          <w:rFonts w:ascii="Arial" w:hAnsi="Arial" w:cs="Arial"/>
          <w:szCs w:val="24"/>
        </w:rPr>
      </w:pPr>
    </w:p>
    <w:p w:rsidR="005A5BDD" w:rsidRPr="004B267E" w:rsidRDefault="005A5BDD" w:rsidP="005A5BDD">
      <w:pPr>
        <w:numPr>
          <w:ilvl w:val="0"/>
          <w:numId w:val="22"/>
        </w:numPr>
        <w:tabs>
          <w:tab w:val="clear" w:pos="525"/>
          <w:tab w:val="num" w:pos="720"/>
        </w:tabs>
        <w:ind w:left="720" w:hanging="720"/>
        <w:rPr>
          <w:rFonts w:ascii="Arial" w:hAnsi="Arial" w:cs="Arial"/>
          <w:szCs w:val="24"/>
        </w:rPr>
      </w:pPr>
      <w:r w:rsidRPr="004B267E">
        <w:rPr>
          <w:rFonts w:ascii="Arial" w:hAnsi="Arial" w:cs="Arial"/>
          <w:szCs w:val="24"/>
        </w:rPr>
        <w:t>[Y Wang, A Shah, L Tong</w:t>
      </w:r>
      <w:proofErr w:type="gramStart"/>
      <w:r w:rsidRPr="004B267E">
        <w:rPr>
          <w:rFonts w:ascii="Arial" w:hAnsi="Arial" w:cs="Arial"/>
          <w:szCs w:val="24"/>
        </w:rPr>
        <w:t>,  J</w:t>
      </w:r>
      <w:proofErr w:type="gramEnd"/>
      <w:r w:rsidRPr="004B267E">
        <w:rPr>
          <w:rFonts w:ascii="Arial" w:hAnsi="Arial" w:cs="Arial"/>
          <w:szCs w:val="24"/>
        </w:rPr>
        <w:t xml:space="preserve"> LaPage,  and SG Adler: Regulation of Hematopoeitic Growth Factor-Inducible Neurokinin, a Tubular Injury and Repair Marker, by Glucose in mouse Distal Convoluted Tubule Cells and Patients with Diabetic Nephropathy.</w:t>
      </w:r>
      <w:r w:rsidRPr="004B267E">
        <w:rPr>
          <w:rFonts w:ascii="Arial" w:hAnsi="Arial" w:cs="Arial"/>
          <w:bCs/>
          <w:szCs w:val="24"/>
        </w:rPr>
        <w:t xml:space="preserve"> Poster, American Society of Nephrology, Nov, 2011]</w:t>
      </w:r>
    </w:p>
    <w:p w:rsidR="005A5BDD" w:rsidRPr="004B267E" w:rsidRDefault="005A5BDD" w:rsidP="005A5BDD">
      <w:pPr>
        <w:rPr>
          <w:rFonts w:ascii="Arial" w:hAnsi="Arial" w:cs="Arial"/>
          <w:szCs w:val="24"/>
        </w:rPr>
      </w:pPr>
    </w:p>
    <w:p w:rsidR="005A5BDD" w:rsidRPr="004B267E" w:rsidRDefault="005A5BDD" w:rsidP="005A5BDD">
      <w:pPr>
        <w:numPr>
          <w:ilvl w:val="0"/>
          <w:numId w:val="22"/>
        </w:numPr>
        <w:tabs>
          <w:tab w:val="clear" w:pos="525"/>
          <w:tab w:val="num" w:pos="720"/>
        </w:tabs>
        <w:ind w:left="720" w:hanging="720"/>
        <w:rPr>
          <w:rFonts w:ascii="Arial" w:hAnsi="Arial" w:cs="Arial"/>
          <w:szCs w:val="24"/>
        </w:rPr>
      </w:pPr>
      <w:r w:rsidRPr="004B267E">
        <w:rPr>
          <w:rFonts w:ascii="Arial" w:hAnsi="Arial" w:cs="Arial"/>
          <w:szCs w:val="24"/>
        </w:rPr>
        <w:t>[Nayak A, Wang Y, Dai T, Nast CC, Quang L,LaPage JA, Andalibi A, Adler SG:  Periostin and peritoneal inflammation,</w:t>
      </w:r>
      <w:r w:rsidRPr="004B267E">
        <w:rPr>
          <w:rFonts w:ascii="Arial" w:hAnsi="Arial" w:cs="Arial"/>
          <w:bCs/>
          <w:szCs w:val="24"/>
        </w:rPr>
        <w:t xml:space="preserve"> Poster, American Society of Nephrology, Nov, 2012]</w:t>
      </w:r>
    </w:p>
    <w:p w:rsidR="005A5BDD" w:rsidRPr="004B267E" w:rsidRDefault="005A5BDD" w:rsidP="005A5BDD">
      <w:pPr>
        <w:rPr>
          <w:rFonts w:ascii="Arial" w:hAnsi="Arial" w:cs="Arial"/>
          <w:szCs w:val="24"/>
        </w:rPr>
      </w:pPr>
    </w:p>
    <w:p w:rsidR="005A5BDD" w:rsidRPr="004B267E" w:rsidRDefault="005A5BDD" w:rsidP="005A5BDD">
      <w:pPr>
        <w:numPr>
          <w:ilvl w:val="0"/>
          <w:numId w:val="22"/>
        </w:numPr>
        <w:tabs>
          <w:tab w:val="clear" w:pos="525"/>
          <w:tab w:val="num" w:pos="720"/>
        </w:tabs>
        <w:ind w:left="720" w:hanging="720"/>
        <w:rPr>
          <w:rFonts w:ascii="Arial" w:hAnsi="Arial" w:cs="Arial"/>
          <w:szCs w:val="24"/>
        </w:rPr>
      </w:pPr>
      <w:r w:rsidRPr="004B267E">
        <w:rPr>
          <w:rFonts w:ascii="Arial" w:hAnsi="Arial" w:cs="Arial"/>
          <w:szCs w:val="24"/>
        </w:rPr>
        <w:t>[Wang Y, Nast CC, LaPage J, Adler SG: Autophagy in diabetic (DN) and non-diabetic CKD in vitro and in vivo.</w:t>
      </w:r>
      <w:r w:rsidRPr="004B267E">
        <w:rPr>
          <w:rFonts w:ascii="Arial" w:hAnsi="Arial" w:cs="Arial"/>
          <w:bCs/>
          <w:szCs w:val="24"/>
        </w:rPr>
        <w:t xml:space="preserve"> Poster, American Society of Nephrology, Nov, 2012]</w:t>
      </w:r>
    </w:p>
    <w:p w:rsidR="005A5BDD" w:rsidRPr="004B267E" w:rsidRDefault="005A5BDD" w:rsidP="005A5BDD">
      <w:pPr>
        <w:rPr>
          <w:rFonts w:ascii="Arial" w:hAnsi="Arial" w:cs="Arial"/>
          <w:szCs w:val="24"/>
        </w:rPr>
      </w:pPr>
    </w:p>
    <w:p w:rsidR="005A5BDD" w:rsidRPr="004B267E" w:rsidRDefault="005A5BDD" w:rsidP="005A5BDD">
      <w:pPr>
        <w:rPr>
          <w:rFonts w:ascii="Arial" w:hAnsi="Arial" w:cs="Arial"/>
          <w:szCs w:val="24"/>
        </w:rPr>
      </w:pPr>
    </w:p>
    <w:p w:rsidR="005A5BDD" w:rsidRPr="004B267E" w:rsidRDefault="005A5BDD" w:rsidP="005A5BDD">
      <w:pPr>
        <w:numPr>
          <w:ilvl w:val="0"/>
          <w:numId w:val="22"/>
        </w:numPr>
        <w:tabs>
          <w:tab w:val="clear" w:pos="525"/>
          <w:tab w:val="num" w:pos="720"/>
        </w:tabs>
        <w:ind w:left="720" w:hanging="720"/>
        <w:rPr>
          <w:rFonts w:ascii="Arial" w:hAnsi="Arial" w:cs="Arial"/>
          <w:szCs w:val="24"/>
        </w:rPr>
      </w:pPr>
      <w:r w:rsidRPr="004B267E">
        <w:rPr>
          <w:rFonts w:ascii="Arial" w:hAnsi="Arial" w:cs="Arial"/>
          <w:szCs w:val="24"/>
        </w:rPr>
        <w:t>[</w:t>
      </w:r>
      <w:r w:rsidRPr="004B267E">
        <w:rPr>
          <w:rStyle w:val="Strong"/>
          <w:rFonts w:ascii="Arial" w:hAnsi="Arial" w:cs="Arial"/>
          <w:b w:val="0"/>
          <w:bCs w:val="0"/>
          <w:szCs w:val="24"/>
        </w:rPr>
        <w:t xml:space="preserve">Shah AP, Miller C, Nast CC, Adams MD, Tayek J,Tong L, Mehtani P, Sedor JR,White KE, Mehrotra R, LaPage JA, Monteon FJ, Dickson P, Adler SG,  Iyengar SK: Vascular Calcification and Tumoral Calcinosis in a Family with Hyperphosphatemia and an FGF-23 Mutation.  </w:t>
      </w:r>
      <w:r w:rsidRPr="004B267E">
        <w:rPr>
          <w:rFonts w:ascii="Arial" w:hAnsi="Arial" w:cs="Arial"/>
          <w:bCs/>
          <w:szCs w:val="24"/>
        </w:rPr>
        <w:t>Poster, American Society of Nephrology, Nov, 2012]</w:t>
      </w:r>
    </w:p>
    <w:p w:rsidR="005A5BDD" w:rsidRPr="004B267E" w:rsidRDefault="005A5BDD" w:rsidP="005A5BDD">
      <w:pPr>
        <w:rPr>
          <w:rFonts w:ascii="Arial" w:hAnsi="Arial" w:cs="Arial"/>
          <w:szCs w:val="24"/>
        </w:rPr>
      </w:pPr>
    </w:p>
    <w:p w:rsidR="005A5BDD" w:rsidRPr="004B267E" w:rsidRDefault="005A5BDD" w:rsidP="005A5BDD">
      <w:pPr>
        <w:rPr>
          <w:rFonts w:ascii="Arial" w:hAnsi="Arial" w:cs="Arial"/>
          <w:szCs w:val="24"/>
        </w:rPr>
      </w:pPr>
    </w:p>
    <w:p w:rsidR="005A5BDD" w:rsidRPr="004B267E" w:rsidRDefault="005A5BDD" w:rsidP="005A5BDD">
      <w:pPr>
        <w:rPr>
          <w:rFonts w:ascii="Arial" w:hAnsi="Arial" w:cs="Arial"/>
          <w:szCs w:val="24"/>
        </w:rPr>
      </w:pPr>
    </w:p>
    <w:p w:rsidR="005A5BDD" w:rsidRPr="004B267E" w:rsidRDefault="005A5BDD" w:rsidP="005A5BDD">
      <w:pPr>
        <w:pStyle w:val="BodyTextIndent"/>
        <w:tabs>
          <w:tab w:val="clear" w:pos="0"/>
          <w:tab w:val="clear" w:pos="522"/>
          <w:tab w:val="clear" w:pos="720"/>
        </w:tabs>
        <w:ind w:left="0" w:firstLine="0"/>
        <w:jc w:val="left"/>
        <w:rPr>
          <w:rFonts w:cs="Arial"/>
          <w:szCs w:val="24"/>
        </w:rPr>
      </w:pPr>
    </w:p>
    <w:p w:rsidR="005A5BDD" w:rsidRPr="004B267E" w:rsidRDefault="005A5BDD" w:rsidP="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4B267E">
        <w:rPr>
          <w:rFonts w:ascii="Arial" w:hAnsi="Arial" w:cs="Arial"/>
          <w:szCs w:val="24"/>
        </w:rPr>
        <w:t>cvacadem.sa</w:t>
      </w:r>
    </w:p>
    <w:p w:rsidR="00B60FCD" w:rsidRDefault="005A5BDD" w:rsidP="005A5BDD">
      <w:r w:rsidRPr="004B267E">
        <w:rPr>
          <w:rFonts w:ascii="Arial" w:hAnsi="Arial" w:cs="Arial"/>
          <w:szCs w:val="24"/>
        </w:rPr>
        <w:t>3/26/13</w:t>
      </w:r>
    </w:p>
    <w:sectPr w:rsidR="00B60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Console">
    <w:panose1 w:val="020B0609040504020204"/>
    <w:charset w:val="00"/>
    <w:family w:val="modern"/>
    <w:pitch w:val="fixed"/>
    <w:sig w:usb0="8000028F" w:usb1="00001800" w:usb2="00000000" w:usb3="00000000" w:csb0="0000001F" w:csb1="00000000"/>
  </w:font>
  <w:font w:name="Dotum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WP MathB">
    <w:altName w:val="Symbol"/>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G Mincho Light J">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A5BDD">
    <w:pPr>
      <w:tabs>
        <w:tab w:val="center" w:pos="5328"/>
      </w:tabs>
      <w:jc w:val="right"/>
      <w:rPr>
        <w:rFonts w:ascii="Univers" w:hAnsi="Univers"/>
        <w:bCs/>
        <w:iCs/>
        <w:sz w:val="20"/>
      </w:rPr>
    </w:pPr>
    <w:r>
      <w:rPr>
        <w:rFonts w:ascii="Univers" w:hAnsi="Univers"/>
        <w:bCs/>
        <w:iCs/>
        <w:sz w:val="20"/>
      </w:rPr>
      <w:t>Sharon G. Adler, M.D.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A5BDD">
    <w:pPr>
      <w:tabs>
        <w:tab w:val="center" w:pos="5328"/>
      </w:tabs>
      <w:jc w:val="right"/>
      <w:rPr>
        <w:rFonts w:ascii="Univers" w:hAnsi="Univers"/>
        <w:bCs/>
        <w:iCs/>
        <w:sz w:val="20"/>
      </w:rPr>
    </w:pPr>
    <w:r>
      <w:rPr>
        <w:rFonts w:ascii="Univers" w:hAnsi="Univers"/>
        <w:bCs/>
        <w:iCs/>
        <w:sz w:val="20"/>
      </w:rPr>
      <w:t>Sharon G. Adler, M.D.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4270"/>
    <w:multiLevelType w:val="singleLevel"/>
    <w:tmpl w:val="1B084CD6"/>
    <w:lvl w:ilvl="0">
      <w:start w:val="45"/>
      <w:numFmt w:val="decimal"/>
      <w:lvlText w:val="%1."/>
      <w:lvlJc w:val="left"/>
      <w:pPr>
        <w:tabs>
          <w:tab w:val="num" w:pos="525"/>
        </w:tabs>
        <w:ind w:left="525" w:hanging="525"/>
      </w:pPr>
    </w:lvl>
  </w:abstractNum>
  <w:abstractNum w:abstractNumId="1">
    <w:nsid w:val="47071800"/>
    <w:multiLevelType w:val="hybridMultilevel"/>
    <w:tmpl w:val="1DA46F96"/>
    <w:lvl w:ilvl="0" w:tplc="5130F5E0">
      <w:start w:val="1"/>
      <w:numFmt w:val="decimal"/>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5BD77DC8"/>
    <w:multiLevelType w:val="hybridMultilevel"/>
    <w:tmpl w:val="FA16BE9A"/>
    <w:lvl w:ilvl="0" w:tplc="B9D0F5C2">
      <w:start w:val="189"/>
      <w:numFmt w:val="decimal"/>
      <w:lvlText w:val="%1."/>
      <w:lvlJc w:val="left"/>
      <w:pPr>
        <w:tabs>
          <w:tab w:val="num" w:pos="720"/>
        </w:tabs>
        <w:ind w:left="720" w:hanging="720"/>
      </w:pPr>
      <w:rPr>
        <w:rFonts w:ascii="Arial" w:hAnsi="Arial" w:cs="Arial" w:hint="default"/>
      </w:rPr>
    </w:lvl>
    <w:lvl w:ilvl="1" w:tplc="6CB4BCEE">
      <w:start w:val="55"/>
      <w:numFmt w:val="decimal"/>
      <w:lvlText w:val="%2."/>
      <w:lvlJc w:val="left"/>
      <w:pPr>
        <w:tabs>
          <w:tab w:val="num" w:pos="1080"/>
        </w:tabs>
        <w:ind w:left="1080" w:hanging="360"/>
      </w:pPr>
      <w:rPr>
        <w:rFonts w:cs="Times New Roman"/>
        <w:strike w:val="0"/>
        <w:dstrike w:val="0"/>
        <w:u w:val="none"/>
        <w:effect w:val="none"/>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6A0C18B1"/>
    <w:multiLevelType w:val="hybridMultilevel"/>
    <w:tmpl w:val="58CE5CA4"/>
    <w:lvl w:ilvl="0" w:tplc="FDCAB298">
      <w:start w:val="5"/>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6C4968E4"/>
    <w:multiLevelType w:val="singleLevel"/>
    <w:tmpl w:val="6E96FDAA"/>
    <w:lvl w:ilvl="0">
      <w:start w:val="32"/>
      <w:numFmt w:val="decimal"/>
      <w:lvlText w:val="%1."/>
      <w:lvlJc w:val="left"/>
      <w:pPr>
        <w:tabs>
          <w:tab w:val="num" w:pos="720"/>
        </w:tabs>
        <w:ind w:left="720" w:hanging="720"/>
      </w:pPr>
    </w:lvl>
  </w:abstractNum>
  <w:abstractNum w:abstractNumId="5">
    <w:nsid w:val="6D5A54A1"/>
    <w:multiLevelType w:val="singleLevel"/>
    <w:tmpl w:val="C630AD6E"/>
    <w:lvl w:ilvl="0">
      <w:start w:val="1"/>
      <w:numFmt w:val="decimal"/>
      <w:lvlText w:val="%1."/>
      <w:lvlJc w:val="left"/>
      <w:pPr>
        <w:tabs>
          <w:tab w:val="num" w:pos="720"/>
        </w:tabs>
        <w:ind w:left="720" w:hanging="660"/>
      </w:pPr>
    </w:lvl>
  </w:abstractNum>
  <w:abstractNum w:abstractNumId="6">
    <w:nsid w:val="71161AED"/>
    <w:multiLevelType w:val="hybridMultilevel"/>
    <w:tmpl w:val="F1B4491C"/>
    <w:lvl w:ilvl="0" w:tplc="0409000F">
      <w:start w:val="43"/>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
    <w:nsid w:val="71356157"/>
    <w:multiLevelType w:val="hybridMultilevel"/>
    <w:tmpl w:val="2EF4AC48"/>
    <w:lvl w:ilvl="0" w:tplc="FDCAB298">
      <w:start w:val="30"/>
      <w:numFmt w:val="decimal"/>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8">
    <w:nsid w:val="779F532B"/>
    <w:multiLevelType w:val="singleLevel"/>
    <w:tmpl w:val="5FB65F7C"/>
    <w:lvl w:ilvl="0">
      <w:start w:val="109"/>
      <w:numFmt w:val="decimal"/>
      <w:lvlText w:val="%1."/>
      <w:lvlJc w:val="left"/>
      <w:pPr>
        <w:tabs>
          <w:tab w:val="num" w:pos="525"/>
        </w:tabs>
        <w:ind w:left="525" w:hanging="525"/>
      </w:pPr>
    </w:lvl>
  </w:abstractNum>
  <w:abstractNum w:abstractNumId="9">
    <w:nsid w:val="7A6B347A"/>
    <w:multiLevelType w:val="hybridMultilevel"/>
    <w:tmpl w:val="C4F6985C"/>
    <w:lvl w:ilvl="0" w:tplc="8250B7F6">
      <w:start w:val="117"/>
      <w:numFmt w:val="decimal"/>
      <w:lvlText w:val="%1."/>
      <w:lvlJc w:val="left"/>
      <w:pPr>
        <w:tabs>
          <w:tab w:val="num" w:pos="525"/>
        </w:tabs>
        <w:ind w:left="525" w:hanging="52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7C312AE4"/>
    <w:multiLevelType w:val="hybridMultilevel"/>
    <w:tmpl w:val="DA1AC320"/>
    <w:lvl w:ilvl="0" w:tplc="39CA6FCE">
      <w:start w:val="1"/>
      <w:numFmt w:val="decimal"/>
      <w:lvlText w:val="%1."/>
      <w:lvlJc w:val="left"/>
      <w:pPr>
        <w:tabs>
          <w:tab w:val="num" w:pos="1080"/>
        </w:tabs>
        <w:ind w:left="1080" w:hanging="360"/>
      </w:pPr>
      <w:rPr>
        <w:rFonts w:ascii="Arial" w:hAnsi="Arial" w:cs="Arial" w:hint="default"/>
        <w:b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09"/>
    </w:lvlOverride>
  </w:num>
  <w:num w:numId="5">
    <w:abstractNumId w:val="9"/>
  </w:num>
  <w:num w:numId="6">
    <w:abstractNumId w:val="9"/>
    <w:lvlOverride w:ilvl="0">
      <w:startOverride w:val="1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89"/>
    </w:lvlOverride>
    <w:lvlOverride w:ilvl="1">
      <w:startOverride w:val="5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32"/>
    </w:lvlOverride>
  </w:num>
  <w:num w:numId="15">
    <w:abstractNumId w:val="5"/>
  </w:num>
  <w:num w:numId="16">
    <w:abstractNumId w:val="5"/>
    <w:lvlOverride w:ilvl="0">
      <w:startOverride w:val="1"/>
    </w:lvlOverride>
  </w:num>
  <w:num w:numId="17">
    <w:abstractNumId w:val="7"/>
  </w:num>
  <w:num w:numId="18">
    <w:abstractNumId w:val="7"/>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4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endnotePr>
    <w:numFmt w:val="decimal"/>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BDD"/>
    <w:rsid w:val="005A5BDD"/>
    <w:rsid w:val="00B60F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isiresearchsoft-com/cwyw" w:name="citat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BDD"/>
    <w:pPr>
      <w:widowControl w:val="0"/>
      <w:snapToGrid w:val="0"/>
      <w:spacing w:after="0" w:line="240" w:lineRule="auto"/>
    </w:pPr>
    <w:rPr>
      <w:rFonts w:ascii="Lucida Console" w:eastAsia="Times New Roman" w:hAnsi="Lucida Console" w:cs="Times New Roman"/>
      <w:sz w:val="24"/>
      <w:szCs w:val="20"/>
    </w:rPr>
  </w:style>
  <w:style w:type="paragraph" w:styleId="Heading1">
    <w:name w:val="heading 1"/>
    <w:basedOn w:val="Normal"/>
    <w:next w:val="Normal"/>
    <w:link w:val="Heading1Char"/>
    <w:qFormat/>
    <w:rsid w:val="005A5BDD"/>
    <w:pPr>
      <w:keepNext/>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ascii="Arial" w:eastAsiaTheme="minorEastAsia" w:hAnsi="Arial"/>
      <w:b/>
      <w:color w:val="FF0000"/>
    </w:rPr>
  </w:style>
  <w:style w:type="paragraph" w:styleId="Heading2">
    <w:name w:val="heading 2"/>
    <w:basedOn w:val="Normal"/>
    <w:next w:val="Normal"/>
    <w:link w:val="Heading2Char"/>
    <w:qFormat/>
    <w:rsid w:val="005A5BDD"/>
    <w:pPr>
      <w:keepNext/>
      <w:widowControl/>
      <w:snapToGrid/>
      <w:jc w:val="center"/>
      <w:outlineLvl w:val="1"/>
    </w:pPr>
    <w:rPr>
      <w:rFonts w:ascii="Times New Roman" w:eastAsiaTheme="minorEastAsia" w:hAnsi="Times New Roman"/>
      <w:b/>
      <w:bCs/>
      <w:szCs w:val="24"/>
    </w:rPr>
  </w:style>
  <w:style w:type="paragraph" w:styleId="Heading3">
    <w:name w:val="heading 3"/>
    <w:basedOn w:val="Normal"/>
    <w:next w:val="NormalIndent"/>
    <w:link w:val="Heading3Char"/>
    <w:qFormat/>
    <w:rsid w:val="005A5BDD"/>
    <w:pPr>
      <w:keepNext/>
      <w:wordWrap w:val="0"/>
      <w:snapToGrid/>
      <w:ind w:left="851"/>
      <w:jc w:val="both"/>
      <w:outlineLvl w:val="2"/>
    </w:pPr>
    <w:rPr>
      <w:rFonts w:ascii="Arial" w:eastAsia="DotumChe" w:hAnsi="Arial"/>
      <w:kern w:val="2"/>
      <w:sz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5BDD"/>
    <w:rPr>
      <w:rFonts w:ascii="Arial" w:hAnsi="Arial" w:cs="Times New Roman"/>
      <w:b/>
      <w:color w:val="FF0000"/>
      <w:sz w:val="24"/>
      <w:szCs w:val="20"/>
    </w:rPr>
  </w:style>
  <w:style w:type="character" w:customStyle="1" w:styleId="Heading2Char">
    <w:name w:val="Heading 2 Char"/>
    <w:basedOn w:val="DefaultParagraphFont"/>
    <w:link w:val="Heading2"/>
    <w:rsid w:val="005A5BDD"/>
    <w:rPr>
      <w:rFonts w:ascii="Times New Roman" w:hAnsi="Times New Roman" w:cs="Times New Roman"/>
      <w:b/>
      <w:bCs/>
      <w:sz w:val="24"/>
      <w:szCs w:val="24"/>
    </w:rPr>
  </w:style>
  <w:style w:type="character" w:customStyle="1" w:styleId="Heading3Char">
    <w:name w:val="Heading 3 Char"/>
    <w:basedOn w:val="DefaultParagraphFont"/>
    <w:link w:val="Heading3"/>
    <w:rsid w:val="005A5BDD"/>
    <w:rPr>
      <w:rFonts w:ascii="Arial" w:eastAsia="DotumChe" w:hAnsi="Arial" w:cs="Times New Roman"/>
      <w:kern w:val="2"/>
      <w:sz w:val="20"/>
      <w:szCs w:val="20"/>
      <w:lang w:eastAsia="ko-KR"/>
    </w:rPr>
  </w:style>
  <w:style w:type="character" w:styleId="Hyperlink">
    <w:name w:val="Hyperlink"/>
    <w:rsid w:val="005A5BDD"/>
    <w:rPr>
      <w:color w:val="0033CC"/>
      <w:u w:val="single"/>
    </w:rPr>
  </w:style>
  <w:style w:type="character" w:styleId="FollowedHyperlink">
    <w:name w:val="FollowedHyperlink"/>
    <w:rsid w:val="005A5BDD"/>
    <w:rPr>
      <w:color w:val="800080"/>
      <w:u w:val="single"/>
    </w:rPr>
  </w:style>
  <w:style w:type="paragraph" w:styleId="NormalIndent">
    <w:name w:val="Normal Indent"/>
    <w:basedOn w:val="Normal"/>
    <w:uiPriority w:val="99"/>
    <w:rsid w:val="005A5BDD"/>
    <w:pPr>
      <w:ind w:left="720"/>
    </w:pPr>
  </w:style>
  <w:style w:type="paragraph" w:styleId="HTMLPreformatted">
    <w:name w:val="HTML Preformatted"/>
    <w:basedOn w:val="Normal"/>
    <w:link w:val="HTMLPreformattedChar"/>
    <w:rsid w:val="005A5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5A5BDD"/>
    <w:rPr>
      <w:rFonts w:ascii="Courier New" w:eastAsia="Courier New" w:hAnsi="Courier New" w:cs="Courier New"/>
      <w:sz w:val="20"/>
      <w:szCs w:val="20"/>
    </w:rPr>
  </w:style>
  <w:style w:type="paragraph" w:styleId="NormalWeb">
    <w:name w:val="Normal (Web)"/>
    <w:basedOn w:val="Normal"/>
    <w:uiPriority w:val="99"/>
    <w:rsid w:val="005A5BDD"/>
    <w:pPr>
      <w:widowControl/>
      <w:snapToGrid/>
      <w:spacing w:before="100" w:beforeAutospacing="1" w:after="100" w:afterAutospacing="1"/>
    </w:pPr>
    <w:rPr>
      <w:rFonts w:ascii="Times New Roman" w:hAnsi="Times New Roman"/>
      <w:color w:val="333333"/>
      <w:szCs w:val="24"/>
    </w:rPr>
  </w:style>
  <w:style w:type="paragraph" w:styleId="FootnoteText">
    <w:name w:val="footnote text"/>
    <w:basedOn w:val="Normal"/>
    <w:link w:val="FootnoteTextChar"/>
    <w:uiPriority w:val="99"/>
    <w:semiHidden/>
    <w:rsid w:val="005A5BDD"/>
    <w:pPr>
      <w:widowControl/>
      <w:snapToGrid/>
    </w:pPr>
    <w:rPr>
      <w:rFonts w:ascii="Times New Roman" w:hAnsi="Times New Roman"/>
      <w:sz w:val="20"/>
    </w:rPr>
  </w:style>
  <w:style w:type="character" w:customStyle="1" w:styleId="FootnoteTextChar">
    <w:name w:val="Footnote Text Char"/>
    <w:basedOn w:val="DefaultParagraphFont"/>
    <w:link w:val="FootnoteText"/>
    <w:uiPriority w:val="99"/>
    <w:semiHidden/>
    <w:rsid w:val="005A5BDD"/>
    <w:rPr>
      <w:rFonts w:ascii="Times New Roman" w:eastAsia="Times New Roman" w:hAnsi="Times New Roman" w:cs="Times New Roman"/>
      <w:sz w:val="20"/>
      <w:szCs w:val="20"/>
    </w:rPr>
  </w:style>
  <w:style w:type="paragraph" w:styleId="Header">
    <w:name w:val="header"/>
    <w:basedOn w:val="Normal"/>
    <w:link w:val="HeaderChar"/>
    <w:uiPriority w:val="99"/>
    <w:rsid w:val="005A5BDD"/>
    <w:pPr>
      <w:tabs>
        <w:tab w:val="center" w:pos="4320"/>
        <w:tab w:val="right" w:pos="8640"/>
      </w:tabs>
    </w:pPr>
  </w:style>
  <w:style w:type="character" w:customStyle="1" w:styleId="HeaderChar">
    <w:name w:val="Header Char"/>
    <w:basedOn w:val="DefaultParagraphFont"/>
    <w:link w:val="Header"/>
    <w:uiPriority w:val="99"/>
    <w:rsid w:val="005A5BDD"/>
    <w:rPr>
      <w:rFonts w:ascii="Lucida Console" w:eastAsia="Times New Roman" w:hAnsi="Lucida Console" w:cs="Times New Roman"/>
      <w:sz w:val="24"/>
      <w:szCs w:val="20"/>
    </w:rPr>
  </w:style>
  <w:style w:type="paragraph" w:styleId="Footer">
    <w:name w:val="footer"/>
    <w:basedOn w:val="Normal"/>
    <w:link w:val="FooterChar"/>
    <w:uiPriority w:val="99"/>
    <w:rsid w:val="005A5BDD"/>
    <w:pPr>
      <w:tabs>
        <w:tab w:val="center" w:pos="4320"/>
        <w:tab w:val="right" w:pos="8640"/>
      </w:tabs>
    </w:pPr>
  </w:style>
  <w:style w:type="character" w:customStyle="1" w:styleId="FooterChar">
    <w:name w:val="Footer Char"/>
    <w:basedOn w:val="DefaultParagraphFont"/>
    <w:link w:val="Footer"/>
    <w:uiPriority w:val="99"/>
    <w:rsid w:val="005A5BDD"/>
    <w:rPr>
      <w:rFonts w:ascii="Lucida Console" w:eastAsia="Times New Roman" w:hAnsi="Lucida Console" w:cs="Times New Roman"/>
      <w:sz w:val="24"/>
      <w:szCs w:val="20"/>
    </w:rPr>
  </w:style>
  <w:style w:type="paragraph" w:styleId="BodyText">
    <w:name w:val="Body Text"/>
    <w:basedOn w:val="Normal"/>
    <w:link w:val="BodyTextChar"/>
    <w:uiPriority w:val="99"/>
    <w:rsid w:val="005A5BDD"/>
    <w:pPr>
      <w:tabs>
        <w:tab w:val="left" w:pos="-1440"/>
        <w:tab w:val="left" w:pos="-720"/>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rPr>
  </w:style>
  <w:style w:type="character" w:customStyle="1" w:styleId="BodyTextChar">
    <w:name w:val="Body Text Char"/>
    <w:basedOn w:val="DefaultParagraphFont"/>
    <w:link w:val="BodyText"/>
    <w:uiPriority w:val="99"/>
    <w:rsid w:val="005A5BDD"/>
    <w:rPr>
      <w:rFonts w:ascii="Arial" w:eastAsia="Times New Roman" w:hAnsi="Arial" w:cs="Times New Roman"/>
      <w:sz w:val="24"/>
      <w:szCs w:val="20"/>
    </w:rPr>
  </w:style>
  <w:style w:type="paragraph" w:styleId="BodyTextIndent">
    <w:name w:val="Body Text Indent"/>
    <w:basedOn w:val="Normal"/>
    <w:link w:val="BodyTextIndentChar"/>
    <w:uiPriority w:val="99"/>
    <w:rsid w:val="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22" w:hanging="522"/>
      <w:jc w:val="both"/>
    </w:pPr>
    <w:rPr>
      <w:rFonts w:ascii="Arial" w:hAnsi="Arial"/>
    </w:rPr>
  </w:style>
  <w:style w:type="character" w:customStyle="1" w:styleId="BodyTextIndentChar">
    <w:name w:val="Body Text Indent Char"/>
    <w:basedOn w:val="DefaultParagraphFont"/>
    <w:link w:val="BodyTextIndent"/>
    <w:uiPriority w:val="99"/>
    <w:rsid w:val="005A5BDD"/>
    <w:rPr>
      <w:rFonts w:ascii="Arial" w:eastAsia="Times New Roman" w:hAnsi="Arial" w:cs="Times New Roman"/>
      <w:sz w:val="24"/>
      <w:szCs w:val="20"/>
    </w:rPr>
  </w:style>
  <w:style w:type="paragraph" w:styleId="BodyText2">
    <w:name w:val="Body Text 2"/>
    <w:basedOn w:val="Normal"/>
    <w:link w:val="BodyText2Char"/>
    <w:uiPriority w:val="99"/>
    <w:rsid w:val="005A5BDD"/>
    <w:pPr>
      <w:widowControl/>
      <w:spacing w:line="480" w:lineRule="auto"/>
      <w:jc w:val="center"/>
    </w:pPr>
    <w:rPr>
      <w:rFonts w:ascii="Arial" w:hAnsi="Arial" w:cs="Arial"/>
    </w:rPr>
  </w:style>
  <w:style w:type="character" w:customStyle="1" w:styleId="BodyText2Char">
    <w:name w:val="Body Text 2 Char"/>
    <w:basedOn w:val="DefaultParagraphFont"/>
    <w:link w:val="BodyText2"/>
    <w:uiPriority w:val="99"/>
    <w:rsid w:val="005A5BDD"/>
    <w:rPr>
      <w:rFonts w:ascii="Arial" w:eastAsia="Times New Roman" w:hAnsi="Arial" w:cs="Arial"/>
      <w:sz w:val="24"/>
      <w:szCs w:val="20"/>
    </w:rPr>
  </w:style>
  <w:style w:type="paragraph" w:styleId="BodyTextIndent2">
    <w:name w:val="Body Text Indent 2"/>
    <w:basedOn w:val="Normal"/>
    <w:link w:val="BodyTextIndent2Char"/>
    <w:uiPriority w:val="99"/>
    <w:rsid w:val="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Pr>
      <w:rFonts w:ascii="Arial" w:hAnsi="Arial"/>
      <w:color w:val="FF0000"/>
    </w:rPr>
  </w:style>
  <w:style w:type="character" w:customStyle="1" w:styleId="BodyTextIndent2Char">
    <w:name w:val="Body Text Indent 2 Char"/>
    <w:basedOn w:val="DefaultParagraphFont"/>
    <w:link w:val="BodyTextIndent2"/>
    <w:uiPriority w:val="99"/>
    <w:rsid w:val="005A5BDD"/>
    <w:rPr>
      <w:rFonts w:ascii="Arial" w:eastAsia="Times New Roman" w:hAnsi="Arial" w:cs="Times New Roman"/>
      <w:color w:val="FF0000"/>
      <w:sz w:val="24"/>
      <w:szCs w:val="20"/>
    </w:rPr>
  </w:style>
  <w:style w:type="paragraph" w:styleId="BodyTextIndent3">
    <w:name w:val="Body Text Indent 3"/>
    <w:basedOn w:val="Normal"/>
    <w:link w:val="BodyTextIndent3Char"/>
    <w:uiPriority w:val="99"/>
    <w:rsid w:val="005A5BDD"/>
    <w:pPr>
      <w:tabs>
        <w:tab w:val="left" w:pos="315"/>
        <w:tab w:val="left" w:pos="5895"/>
        <w:tab w:val="left" w:pos="8055"/>
        <w:tab w:val="left" w:pos="9495"/>
      </w:tabs>
      <w:ind w:left="360" w:hanging="360"/>
      <w:jc w:val="both"/>
    </w:pPr>
    <w:rPr>
      <w:rFonts w:ascii="Arial" w:hAnsi="Arial"/>
    </w:rPr>
  </w:style>
  <w:style w:type="character" w:customStyle="1" w:styleId="BodyTextIndent3Char">
    <w:name w:val="Body Text Indent 3 Char"/>
    <w:basedOn w:val="DefaultParagraphFont"/>
    <w:link w:val="BodyTextIndent3"/>
    <w:uiPriority w:val="99"/>
    <w:rsid w:val="005A5BDD"/>
    <w:rPr>
      <w:rFonts w:ascii="Arial" w:eastAsia="Times New Roman" w:hAnsi="Arial" w:cs="Times New Roman"/>
      <w:sz w:val="24"/>
      <w:szCs w:val="20"/>
    </w:rPr>
  </w:style>
  <w:style w:type="paragraph" w:styleId="PlainText">
    <w:name w:val="Plain Text"/>
    <w:basedOn w:val="Normal"/>
    <w:link w:val="PlainTextChar1"/>
    <w:uiPriority w:val="99"/>
    <w:rsid w:val="005A5BDD"/>
    <w:pPr>
      <w:widowControl/>
      <w:snapToGrid/>
    </w:pPr>
    <w:rPr>
      <w:rFonts w:ascii="Consolas" w:hAnsi="Consolas"/>
      <w:sz w:val="21"/>
      <w:szCs w:val="21"/>
    </w:rPr>
  </w:style>
  <w:style w:type="character" w:customStyle="1" w:styleId="PlainTextChar">
    <w:name w:val="Plain Text Char"/>
    <w:basedOn w:val="DefaultParagraphFont"/>
    <w:uiPriority w:val="99"/>
    <w:rsid w:val="005A5BDD"/>
    <w:rPr>
      <w:rFonts w:ascii="Consolas" w:eastAsia="Times New Roman" w:hAnsi="Consolas" w:cs="Consolas"/>
      <w:sz w:val="21"/>
      <w:szCs w:val="21"/>
    </w:rPr>
  </w:style>
  <w:style w:type="paragraph" w:styleId="BalloonText">
    <w:name w:val="Balloon Text"/>
    <w:basedOn w:val="Normal"/>
    <w:link w:val="BalloonTextChar"/>
    <w:uiPriority w:val="99"/>
    <w:rsid w:val="005A5BDD"/>
    <w:rPr>
      <w:rFonts w:ascii="Tahoma" w:hAnsi="Tahoma" w:cs="Tahoma"/>
      <w:sz w:val="16"/>
      <w:szCs w:val="16"/>
    </w:rPr>
  </w:style>
  <w:style w:type="character" w:customStyle="1" w:styleId="BalloonTextChar">
    <w:name w:val="Balloon Text Char"/>
    <w:basedOn w:val="DefaultParagraphFont"/>
    <w:link w:val="BalloonText"/>
    <w:uiPriority w:val="99"/>
    <w:rsid w:val="005A5BDD"/>
    <w:rPr>
      <w:rFonts w:ascii="Tahoma" w:eastAsia="Times New Roman" w:hAnsi="Tahoma" w:cs="Tahoma"/>
      <w:sz w:val="16"/>
      <w:szCs w:val="16"/>
    </w:rPr>
  </w:style>
  <w:style w:type="paragraph" w:styleId="ListParagraph">
    <w:name w:val="List Paragraph"/>
    <w:basedOn w:val="Normal"/>
    <w:uiPriority w:val="99"/>
    <w:qFormat/>
    <w:rsid w:val="005A5BDD"/>
    <w:pPr>
      <w:ind w:left="720"/>
    </w:pPr>
  </w:style>
  <w:style w:type="paragraph" w:customStyle="1" w:styleId="Quick1">
    <w:name w:val="Quick 1."/>
    <w:uiPriority w:val="99"/>
    <w:rsid w:val="005A5BDD"/>
    <w:pPr>
      <w:snapToGrid w:val="0"/>
      <w:spacing w:after="0" w:line="240" w:lineRule="auto"/>
      <w:ind w:left="-1440"/>
    </w:pPr>
    <w:rPr>
      <w:rFonts w:ascii="WP MathB" w:eastAsia="Times New Roman" w:hAnsi="WP MathB" w:cs="Times New Roman"/>
      <w:sz w:val="24"/>
      <w:szCs w:val="20"/>
    </w:rPr>
  </w:style>
  <w:style w:type="character" w:customStyle="1" w:styleId="ti">
    <w:name w:val="ti"/>
    <w:basedOn w:val="DefaultParagraphFont"/>
    <w:rsid w:val="005A5BDD"/>
  </w:style>
  <w:style w:type="character" w:customStyle="1" w:styleId="volume">
    <w:name w:val="volume"/>
    <w:basedOn w:val="DefaultParagraphFont"/>
    <w:rsid w:val="005A5BDD"/>
  </w:style>
  <w:style w:type="character" w:customStyle="1" w:styleId="issue">
    <w:name w:val="issue"/>
    <w:basedOn w:val="DefaultParagraphFont"/>
    <w:rsid w:val="005A5BDD"/>
  </w:style>
  <w:style w:type="character" w:customStyle="1" w:styleId="pages">
    <w:name w:val="pages"/>
    <w:basedOn w:val="DefaultParagraphFont"/>
    <w:rsid w:val="005A5BDD"/>
  </w:style>
  <w:style w:type="character" w:customStyle="1" w:styleId="ti2">
    <w:name w:val="ti2"/>
    <w:basedOn w:val="DefaultParagraphFont"/>
    <w:rsid w:val="005A5BDD"/>
  </w:style>
  <w:style w:type="character" w:customStyle="1" w:styleId="journalname">
    <w:name w:val="journalname"/>
    <w:rsid w:val="005A5BDD"/>
    <w:rPr>
      <w:i/>
      <w:iCs/>
    </w:rPr>
  </w:style>
  <w:style w:type="character" w:customStyle="1" w:styleId="doi2">
    <w:name w:val="doi2"/>
    <w:basedOn w:val="DefaultParagraphFont"/>
    <w:rsid w:val="005A5BDD"/>
  </w:style>
  <w:style w:type="character" w:customStyle="1" w:styleId="fontdarkgray1">
    <w:name w:val="fontdarkgray1"/>
    <w:rsid w:val="005A5BDD"/>
    <w:rPr>
      <w:color w:val="222222"/>
    </w:rPr>
  </w:style>
  <w:style w:type="character" w:customStyle="1" w:styleId="src1">
    <w:name w:val="src1"/>
    <w:rsid w:val="005A5BDD"/>
    <w:rPr>
      <w:vanish w:val="0"/>
      <w:webHidden w:val="0"/>
      <w:specVanish w:val="0"/>
    </w:rPr>
  </w:style>
  <w:style w:type="character" w:customStyle="1" w:styleId="doi4">
    <w:name w:val="doi4"/>
    <w:basedOn w:val="DefaultParagraphFont"/>
    <w:rsid w:val="005A5BDD"/>
  </w:style>
  <w:style w:type="character" w:customStyle="1" w:styleId="PlainTextChar1">
    <w:name w:val="Plain Text Char1"/>
    <w:link w:val="PlainText"/>
    <w:uiPriority w:val="99"/>
    <w:locked/>
    <w:rsid w:val="005A5BDD"/>
    <w:rPr>
      <w:rFonts w:ascii="Consolas" w:eastAsia="Times New Roman" w:hAnsi="Consolas" w:cs="Times New Roman"/>
      <w:sz w:val="21"/>
      <w:szCs w:val="21"/>
    </w:rPr>
  </w:style>
  <w:style w:type="character" w:customStyle="1" w:styleId="slug-doi">
    <w:name w:val="slug-doi"/>
    <w:basedOn w:val="DefaultParagraphFont"/>
    <w:rsid w:val="005A5BDD"/>
  </w:style>
  <w:style w:type="character" w:customStyle="1" w:styleId="apple-style-span">
    <w:name w:val="apple-style-span"/>
    <w:rsid w:val="005A5BDD"/>
  </w:style>
  <w:style w:type="character" w:customStyle="1" w:styleId="slug-vol">
    <w:name w:val="slug-vol"/>
    <w:basedOn w:val="DefaultParagraphFont"/>
    <w:rsid w:val="005A5BDD"/>
  </w:style>
  <w:style w:type="character" w:customStyle="1" w:styleId="slug-issue">
    <w:name w:val="slug-issue"/>
    <w:basedOn w:val="DefaultParagraphFont"/>
    <w:rsid w:val="005A5BDD"/>
  </w:style>
  <w:style w:type="character" w:customStyle="1" w:styleId="slug-metadata-noteahead-of-print">
    <w:name w:val="slug-metadata-note ahead-of-print"/>
    <w:basedOn w:val="DefaultParagraphFont"/>
    <w:rsid w:val="005A5BDD"/>
  </w:style>
  <w:style w:type="character" w:styleId="Strong">
    <w:name w:val="Strong"/>
    <w:basedOn w:val="DefaultParagraphFont"/>
    <w:qFormat/>
    <w:rsid w:val="005A5BDD"/>
    <w:rPr>
      <w:b/>
      <w:bCs/>
    </w:rPr>
  </w:style>
  <w:style w:type="character" w:styleId="FootnoteReference">
    <w:name w:val="footnote reference"/>
    <w:basedOn w:val="DefaultParagraphFont"/>
    <w:rsid w:val="005A5B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BDD"/>
    <w:pPr>
      <w:widowControl w:val="0"/>
      <w:snapToGrid w:val="0"/>
      <w:spacing w:after="0" w:line="240" w:lineRule="auto"/>
    </w:pPr>
    <w:rPr>
      <w:rFonts w:ascii="Lucida Console" w:eastAsia="Times New Roman" w:hAnsi="Lucida Console" w:cs="Times New Roman"/>
      <w:sz w:val="24"/>
      <w:szCs w:val="20"/>
    </w:rPr>
  </w:style>
  <w:style w:type="paragraph" w:styleId="Heading1">
    <w:name w:val="heading 1"/>
    <w:basedOn w:val="Normal"/>
    <w:next w:val="Normal"/>
    <w:link w:val="Heading1Char"/>
    <w:qFormat/>
    <w:rsid w:val="005A5BDD"/>
    <w:pPr>
      <w:keepNext/>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ascii="Arial" w:eastAsiaTheme="minorEastAsia" w:hAnsi="Arial"/>
      <w:b/>
      <w:color w:val="FF0000"/>
    </w:rPr>
  </w:style>
  <w:style w:type="paragraph" w:styleId="Heading2">
    <w:name w:val="heading 2"/>
    <w:basedOn w:val="Normal"/>
    <w:next w:val="Normal"/>
    <w:link w:val="Heading2Char"/>
    <w:qFormat/>
    <w:rsid w:val="005A5BDD"/>
    <w:pPr>
      <w:keepNext/>
      <w:widowControl/>
      <w:snapToGrid/>
      <w:jc w:val="center"/>
      <w:outlineLvl w:val="1"/>
    </w:pPr>
    <w:rPr>
      <w:rFonts w:ascii="Times New Roman" w:eastAsiaTheme="minorEastAsia" w:hAnsi="Times New Roman"/>
      <w:b/>
      <w:bCs/>
      <w:szCs w:val="24"/>
    </w:rPr>
  </w:style>
  <w:style w:type="paragraph" w:styleId="Heading3">
    <w:name w:val="heading 3"/>
    <w:basedOn w:val="Normal"/>
    <w:next w:val="NormalIndent"/>
    <w:link w:val="Heading3Char"/>
    <w:qFormat/>
    <w:rsid w:val="005A5BDD"/>
    <w:pPr>
      <w:keepNext/>
      <w:wordWrap w:val="0"/>
      <w:snapToGrid/>
      <w:ind w:left="851"/>
      <w:jc w:val="both"/>
      <w:outlineLvl w:val="2"/>
    </w:pPr>
    <w:rPr>
      <w:rFonts w:ascii="Arial" w:eastAsia="DotumChe" w:hAnsi="Arial"/>
      <w:kern w:val="2"/>
      <w:sz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5BDD"/>
    <w:rPr>
      <w:rFonts w:ascii="Arial" w:hAnsi="Arial" w:cs="Times New Roman"/>
      <w:b/>
      <w:color w:val="FF0000"/>
      <w:sz w:val="24"/>
      <w:szCs w:val="20"/>
    </w:rPr>
  </w:style>
  <w:style w:type="character" w:customStyle="1" w:styleId="Heading2Char">
    <w:name w:val="Heading 2 Char"/>
    <w:basedOn w:val="DefaultParagraphFont"/>
    <w:link w:val="Heading2"/>
    <w:rsid w:val="005A5BDD"/>
    <w:rPr>
      <w:rFonts w:ascii="Times New Roman" w:hAnsi="Times New Roman" w:cs="Times New Roman"/>
      <w:b/>
      <w:bCs/>
      <w:sz w:val="24"/>
      <w:szCs w:val="24"/>
    </w:rPr>
  </w:style>
  <w:style w:type="character" w:customStyle="1" w:styleId="Heading3Char">
    <w:name w:val="Heading 3 Char"/>
    <w:basedOn w:val="DefaultParagraphFont"/>
    <w:link w:val="Heading3"/>
    <w:rsid w:val="005A5BDD"/>
    <w:rPr>
      <w:rFonts w:ascii="Arial" w:eastAsia="DotumChe" w:hAnsi="Arial" w:cs="Times New Roman"/>
      <w:kern w:val="2"/>
      <w:sz w:val="20"/>
      <w:szCs w:val="20"/>
      <w:lang w:eastAsia="ko-KR"/>
    </w:rPr>
  </w:style>
  <w:style w:type="character" w:styleId="Hyperlink">
    <w:name w:val="Hyperlink"/>
    <w:rsid w:val="005A5BDD"/>
    <w:rPr>
      <w:color w:val="0033CC"/>
      <w:u w:val="single"/>
    </w:rPr>
  </w:style>
  <w:style w:type="character" w:styleId="FollowedHyperlink">
    <w:name w:val="FollowedHyperlink"/>
    <w:rsid w:val="005A5BDD"/>
    <w:rPr>
      <w:color w:val="800080"/>
      <w:u w:val="single"/>
    </w:rPr>
  </w:style>
  <w:style w:type="paragraph" w:styleId="NormalIndent">
    <w:name w:val="Normal Indent"/>
    <w:basedOn w:val="Normal"/>
    <w:uiPriority w:val="99"/>
    <w:rsid w:val="005A5BDD"/>
    <w:pPr>
      <w:ind w:left="720"/>
    </w:pPr>
  </w:style>
  <w:style w:type="paragraph" w:styleId="HTMLPreformatted">
    <w:name w:val="HTML Preformatted"/>
    <w:basedOn w:val="Normal"/>
    <w:link w:val="HTMLPreformattedChar"/>
    <w:rsid w:val="005A5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5A5BDD"/>
    <w:rPr>
      <w:rFonts w:ascii="Courier New" w:eastAsia="Courier New" w:hAnsi="Courier New" w:cs="Courier New"/>
      <w:sz w:val="20"/>
      <w:szCs w:val="20"/>
    </w:rPr>
  </w:style>
  <w:style w:type="paragraph" w:styleId="NormalWeb">
    <w:name w:val="Normal (Web)"/>
    <w:basedOn w:val="Normal"/>
    <w:uiPriority w:val="99"/>
    <w:rsid w:val="005A5BDD"/>
    <w:pPr>
      <w:widowControl/>
      <w:snapToGrid/>
      <w:spacing w:before="100" w:beforeAutospacing="1" w:after="100" w:afterAutospacing="1"/>
    </w:pPr>
    <w:rPr>
      <w:rFonts w:ascii="Times New Roman" w:hAnsi="Times New Roman"/>
      <w:color w:val="333333"/>
      <w:szCs w:val="24"/>
    </w:rPr>
  </w:style>
  <w:style w:type="paragraph" w:styleId="FootnoteText">
    <w:name w:val="footnote text"/>
    <w:basedOn w:val="Normal"/>
    <w:link w:val="FootnoteTextChar"/>
    <w:uiPriority w:val="99"/>
    <w:semiHidden/>
    <w:rsid w:val="005A5BDD"/>
    <w:pPr>
      <w:widowControl/>
      <w:snapToGrid/>
    </w:pPr>
    <w:rPr>
      <w:rFonts w:ascii="Times New Roman" w:hAnsi="Times New Roman"/>
      <w:sz w:val="20"/>
    </w:rPr>
  </w:style>
  <w:style w:type="character" w:customStyle="1" w:styleId="FootnoteTextChar">
    <w:name w:val="Footnote Text Char"/>
    <w:basedOn w:val="DefaultParagraphFont"/>
    <w:link w:val="FootnoteText"/>
    <w:uiPriority w:val="99"/>
    <w:semiHidden/>
    <w:rsid w:val="005A5BDD"/>
    <w:rPr>
      <w:rFonts w:ascii="Times New Roman" w:eastAsia="Times New Roman" w:hAnsi="Times New Roman" w:cs="Times New Roman"/>
      <w:sz w:val="20"/>
      <w:szCs w:val="20"/>
    </w:rPr>
  </w:style>
  <w:style w:type="paragraph" w:styleId="Header">
    <w:name w:val="header"/>
    <w:basedOn w:val="Normal"/>
    <w:link w:val="HeaderChar"/>
    <w:uiPriority w:val="99"/>
    <w:rsid w:val="005A5BDD"/>
    <w:pPr>
      <w:tabs>
        <w:tab w:val="center" w:pos="4320"/>
        <w:tab w:val="right" w:pos="8640"/>
      </w:tabs>
    </w:pPr>
  </w:style>
  <w:style w:type="character" w:customStyle="1" w:styleId="HeaderChar">
    <w:name w:val="Header Char"/>
    <w:basedOn w:val="DefaultParagraphFont"/>
    <w:link w:val="Header"/>
    <w:uiPriority w:val="99"/>
    <w:rsid w:val="005A5BDD"/>
    <w:rPr>
      <w:rFonts w:ascii="Lucida Console" w:eastAsia="Times New Roman" w:hAnsi="Lucida Console" w:cs="Times New Roman"/>
      <w:sz w:val="24"/>
      <w:szCs w:val="20"/>
    </w:rPr>
  </w:style>
  <w:style w:type="paragraph" w:styleId="Footer">
    <w:name w:val="footer"/>
    <w:basedOn w:val="Normal"/>
    <w:link w:val="FooterChar"/>
    <w:uiPriority w:val="99"/>
    <w:rsid w:val="005A5BDD"/>
    <w:pPr>
      <w:tabs>
        <w:tab w:val="center" w:pos="4320"/>
        <w:tab w:val="right" w:pos="8640"/>
      </w:tabs>
    </w:pPr>
  </w:style>
  <w:style w:type="character" w:customStyle="1" w:styleId="FooterChar">
    <w:name w:val="Footer Char"/>
    <w:basedOn w:val="DefaultParagraphFont"/>
    <w:link w:val="Footer"/>
    <w:uiPriority w:val="99"/>
    <w:rsid w:val="005A5BDD"/>
    <w:rPr>
      <w:rFonts w:ascii="Lucida Console" w:eastAsia="Times New Roman" w:hAnsi="Lucida Console" w:cs="Times New Roman"/>
      <w:sz w:val="24"/>
      <w:szCs w:val="20"/>
    </w:rPr>
  </w:style>
  <w:style w:type="paragraph" w:styleId="BodyText">
    <w:name w:val="Body Text"/>
    <w:basedOn w:val="Normal"/>
    <w:link w:val="BodyTextChar"/>
    <w:uiPriority w:val="99"/>
    <w:rsid w:val="005A5BDD"/>
    <w:pPr>
      <w:tabs>
        <w:tab w:val="left" w:pos="-1440"/>
        <w:tab w:val="left" w:pos="-720"/>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rPr>
  </w:style>
  <w:style w:type="character" w:customStyle="1" w:styleId="BodyTextChar">
    <w:name w:val="Body Text Char"/>
    <w:basedOn w:val="DefaultParagraphFont"/>
    <w:link w:val="BodyText"/>
    <w:uiPriority w:val="99"/>
    <w:rsid w:val="005A5BDD"/>
    <w:rPr>
      <w:rFonts w:ascii="Arial" w:eastAsia="Times New Roman" w:hAnsi="Arial" w:cs="Times New Roman"/>
      <w:sz w:val="24"/>
      <w:szCs w:val="20"/>
    </w:rPr>
  </w:style>
  <w:style w:type="paragraph" w:styleId="BodyTextIndent">
    <w:name w:val="Body Text Indent"/>
    <w:basedOn w:val="Normal"/>
    <w:link w:val="BodyTextIndentChar"/>
    <w:uiPriority w:val="99"/>
    <w:rsid w:val="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22" w:hanging="522"/>
      <w:jc w:val="both"/>
    </w:pPr>
    <w:rPr>
      <w:rFonts w:ascii="Arial" w:hAnsi="Arial"/>
    </w:rPr>
  </w:style>
  <w:style w:type="character" w:customStyle="1" w:styleId="BodyTextIndentChar">
    <w:name w:val="Body Text Indent Char"/>
    <w:basedOn w:val="DefaultParagraphFont"/>
    <w:link w:val="BodyTextIndent"/>
    <w:uiPriority w:val="99"/>
    <w:rsid w:val="005A5BDD"/>
    <w:rPr>
      <w:rFonts w:ascii="Arial" w:eastAsia="Times New Roman" w:hAnsi="Arial" w:cs="Times New Roman"/>
      <w:sz w:val="24"/>
      <w:szCs w:val="20"/>
    </w:rPr>
  </w:style>
  <w:style w:type="paragraph" w:styleId="BodyText2">
    <w:name w:val="Body Text 2"/>
    <w:basedOn w:val="Normal"/>
    <w:link w:val="BodyText2Char"/>
    <w:uiPriority w:val="99"/>
    <w:rsid w:val="005A5BDD"/>
    <w:pPr>
      <w:widowControl/>
      <w:spacing w:line="480" w:lineRule="auto"/>
      <w:jc w:val="center"/>
    </w:pPr>
    <w:rPr>
      <w:rFonts w:ascii="Arial" w:hAnsi="Arial" w:cs="Arial"/>
    </w:rPr>
  </w:style>
  <w:style w:type="character" w:customStyle="1" w:styleId="BodyText2Char">
    <w:name w:val="Body Text 2 Char"/>
    <w:basedOn w:val="DefaultParagraphFont"/>
    <w:link w:val="BodyText2"/>
    <w:uiPriority w:val="99"/>
    <w:rsid w:val="005A5BDD"/>
    <w:rPr>
      <w:rFonts w:ascii="Arial" w:eastAsia="Times New Roman" w:hAnsi="Arial" w:cs="Arial"/>
      <w:sz w:val="24"/>
      <w:szCs w:val="20"/>
    </w:rPr>
  </w:style>
  <w:style w:type="paragraph" w:styleId="BodyTextIndent2">
    <w:name w:val="Body Text Indent 2"/>
    <w:basedOn w:val="Normal"/>
    <w:link w:val="BodyTextIndent2Char"/>
    <w:uiPriority w:val="99"/>
    <w:rsid w:val="005A5BDD"/>
    <w:pPr>
      <w:tabs>
        <w:tab w:val="left" w:pos="-1440"/>
        <w:tab w:val="left" w:pos="-720"/>
        <w:tab w:val="left" w:pos="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Pr>
      <w:rFonts w:ascii="Arial" w:hAnsi="Arial"/>
      <w:color w:val="FF0000"/>
    </w:rPr>
  </w:style>
  <w:style w:type="character" w:customStyle="1" w:styleId="BodyTextIndent2Char">
    <w:name w:val="Body Text Indent 2 Char"/>
    <w:basedOn w:val="DefaultParagraphFont"/>
    <w:link w:val="BodyTextIndent2"/>
    <w:uiPriority w:val="99"/>
    <w:rsid w:val="005A5BDD"/>
    <w:rPr>
      <w:rFonts w:ascii="Arial" w:eastAsia="Times New Roman" w:hAnsi="Arial" w:cs="Times New Roman"/>
      <w:color w:val="FF0000"/>
      <w:sz w:val="24"/>
      <w:szCs w:val="20"/>
    </w:rPr>
  </w:style>
  <w:style w:type="paragraph" w:styleId="BodyTextIndent3">
    <w:name w:val="Body Text Indent 3"/>
    <w:basedOn w:val="Normal"/>
    <w:link w:val="BodyTextIndent3Char"/>
    <w:uiPriority w:val="99"/>
    <w:rsid w:val="005A5BDD"/>
    <w:pPr>
      <w:tabs>
        <w:tab w:val="left" w:pos="315"/>
        <w:tab w:val="left" w:pos="5895"/>
        <w:tab w:val="left" w:pos="8055"/>
        <w:tab w:val="left" w:pos="9495"/>
      </w:tabs>
      <w:ind w:left="360" w:hanging="360"/>
      <w:jc w:val="both"/>
    </w:pPr>
    <w:rPr>
      <w:rFonts w:ascii="Arial" w:hAnsi="Arial"/>
    </w:rPr>
  </w:style>
  <w:style w:type="character" w:customStyle="1" w:styleId="BodyTextIndent3Char">
    <w:name w:val="Body Text Indent 3 Char"/>
    <w:basedOn w:val="DefaultParagraphFont"/>
    <w:link w:val="BodyTextIndent3"/>
    <w:uiPriority w:val="99"/>
    <w:rsid w:val="005A5BDD"/>
    <w:rPr>
      <w:rFonts w:ascii="Arial" w:eastAsia="Times New Roman" w:hAnsi="Arial" w:cs="Times New Roman"/>
      <w:sz w:val="24"/>
      <w:szCs w:val="20"/>
    </w:rPr>
  </w:style>
  <w:style w:type="paragraph" w:styleId="PlainText">
    <w:name w:val="Plain Text"/>
    <w:basedOn w:val="Normal"/>
    <w:link w:val="PlainTextChar1"/>
    <w:uiPriority w:val="99"/>
    <w:rsid w:val="005A5BDD"/>
    <w:pPr>
      <w:widowControl/>
      <w:snapToGrid/>
    </w:pPr>
    <w:rPr>
      <w:rFonts w:ascii="Consolas" w:hAnsi="Consolas"/>
      <w:sz w:val="21"/>
      <w:szCs w:val="21"/>
    </w:rPr>
  </w:style>
  <w:style w:type="character" w:customStyle="1" w:styleId="PlainTextChar">
    <w:name w:val="Plain Text Char"/>
    <w:basedOn w:val="DefaultParagraphFont"/>
    <w:uiPriority w:val="99"/>
    <w:rsid w:val="005A5BDD"/>
    <w:rPr>
      <w:rFonts w:ascii="Consolas" w:eastAsia="Times New Roman" w:hAnsi="Consolas" w:cs="Consolas"/>
      <w:sz w:val="21"/>
      <w:szCs w:val="21"/>
    </w:rPr>
  </w:style>
  <w:style w:type="paragraph" w:styleId="BalloonText">
    <w:name w:val="Balloon Text"/>
    <w:basedOn w:val="Normal"/>
    <w:link w:val="BalloonTextChar"/>
    <w:uiPriority w:val="99"/>
    <w:rsid w:val="005A5BDD"/>
    <w:rPr>
      <w:rFonts w:ascii="Tahoma" w:hAnsi="Tahoma" w:cs="Tahoma"/>
      <w:sz w:val="16"/>
      <w:szCs w:val="16"/>
    </w:rPr>
  </w:style>
  <w:style w:type="character" w:customStyle="1" w:styleId="BalloonTextChar">
    <w:name w:val="Balloon Text Char"/>
    <w:basedOn w:val="DefaultParagraphFont"/>
    <w:link w:val="BalloonText"/>
    <w:uiPriority w:val="99"/>
    <w:rsid w:val="005A5BDD"/>
    <w:rPr>
      <w:rFonts w:ascii="Tahoma" w:eastAsia="Times New Roman" w:hAnsi="Tahoma" w:cs="Tahoma"/>
      <w:sz w:val="16"/>
      <w:szCs w:val="16"/>
    </w:rPr>
  </w:style>
  <w:style w:type="paragraph" w:styleId="ListParagraph">
    <w:name w:val="List Paragraph"/>
    <w:basedOn w:val="Normal"/>
    <w:uiPriority w:val="99"/>
    <w:qFormat/>
    <w:rsid w:val="005A5BDD"/>
    <w:pPr>
      <w:ind w:left="720"/>
    </w:pPr>
  </w:style>
  <w:style w:type="paragraph" w:customStyle="1" w:styleId="Quick1">
    <w:name w:val="Quick 1."/>
    <w:uiPriority w:val="99"/>
    <w:rsid w:val="005A5BDD"/>
    <w:pPr>
      <w:snapToGrid w:val="0"/>
      <w:spacing w:after="0" w:line="240" w:lineRule="auto"/>
      <w:ind w:left="-1440"/>
    </w:pPr>
    <w:rPr>
      <w:rFonts w:ascii="WP MathB" w:eastAsia="Times New Roman" w:hAnsi="WP MathB" w:cs="Times New Roman"/>
      <w:sz w:val="24"/>
      <w:szCs w:val="20"/>
    </w:rPr>
  </w:style>
  <w:style w:type="character" w:customStyle="1" w:styleId="ti">
    <w:name w:val="ti"/>
    <w:basedOn w:val="DefaultParagraphFont"/>
    <w:rsid w:val="005A5BDD"/>
  </w:style>
  <w:style w:type="character" w:customStyle="1" w:styleId="volume">
    <w:name w:val="volume"/>
    <w:basedOn w:val="DefaultParagraphFont"/>
    <w:rsid w:val="005A5BDD"/>
  </w:style>
  <w:style w:type="character" w:customStyle="1" w:styleId="issue">
    <w:name w:val="issue"/>
    <w:basedOn w:val="DefaultParagraphFont"/>
    <w:rsid w:val="005A5BDD"/>
  </w:style>
  <w:style w:type="character" w:customStyle="1" w:styleId="pages">
    <w:name w:val="pages"/>
    <w:basedOn w:val="DefaultParagraphFont"/>
    <w:rsid w:val="005A5BDD"/>
  </w:style>
  <w:style w:type="character" w:customStyle="1" w:styleId="ti2">
    <w:name w:val="ti2"/>
    <w:basedOn w:val="DefaultParagraphFont"/>
    <w:rsid w:val="005A5BDD"/>
  </w:style>
  <w:style w:type="character" w:customStyle="1" w:styleId="journalname">
    <w:name w:val="journalname"/>
    <w:rsid w:val="005A5BDD"/>
    <w:rPr>
      <w:i/>
      <w:iCs/>
    </w:rPr>
  </w:style>
  <w:style w:type="character" w:customStyle="1" w:styleId="doi2">
    <w:name w:val="doi2"/>
    <w:basedOn w:val="DefaultParagraphFont"/>
    <w:rsid w:val="005A5BDD"/>
  </w:style>
  <w:style w:type="character" w:customStyle="1" w:styleId="fontdarkgray1">
    <w:name w:val="fontdarkgray1"/>
    <w:rsid w:val="005A5BDD"/>
    <w:rPr>
      <w:color w:val="222222"/>
    </w:rPr>
  </w:style>
  <w:style w:type="character" w:customStyle="1" w:styleId="src1">
    <w:name w:val="src1"/>
    <w:rsid w:val="005A5BDD"/>
    <w:rPr>
      <w:vanish w:val="0"/>
      <w:webHidden w:val="0"/>
      <w:specVanish w:val="0"/>
    </w:rPr>
  </w:style>
  <w:style w:type="character" w:customStyle="1" w:styleId="doi4">
    <w:name w:val="doi4"/>
    <w:basedOn w:val="DefaultParagraphFont"/>
    <w:rsid w:val="005A5BDD"/>
  </w:style>
  <w:style w:type="character" w:customStyle="1" w:styleId="PlainTextChar1">
    <w:name w:val="Plain Text Char1"/>
    <w:link w:val="PlainText"/>
    <w:uiPriority w:val="99"/>
    <w:locked/>
    <w:rsid w:val="005A5BDD"/>
    <w:rPr>
      <w:rFonts w:ascii="Consolas" w:eastAsia="Times New Roman" w:hAnsi="Consolas" w:cs="Times New Roman"/>
      <w:sz w:val="21"/>
      <w:szCs w:val="21"/>
    </w:rPr>
  </w:style>
  <w:style w:type="character" w:customStyle="1" w:styleId="slug-doi">
    <w:name w:val="slug-doi"/>
    <w:basedOn w:val="DefaultParagraphFont"/>
    <w:rsid w:val="005A5BDD"/>
  </w:style>
  <w:style w:type="character" w:customStyle="1" w:styleId="apple-style-span">
    <w:name w:val="apple-style-span"/>
    <w:rsid w:val="005A5BDD"/>
  </w:style>
  <w:style w:type="character" w:customStyle="1" w:styleId="slug-vol">
    <w:name w:val="slug-vol"/>
    <w:basedOn w:val="DefaultParagraphFont"/>
    <w:rsid w:val="005A5BDD"/>
  </w:style>
  <w:style w:type="character" w:customStyle="1" w:styleId="slug-issue">
    <w:name w:val="slug-issue"/>
    <w:basedOn w:val="DefaultParagraphFont"/>
    <w:rsid w:val="005A5BDD"/>
  </w:style>
  <w:style w:type="character" w:customStyle="1" w:styleId="slug-metadata-noteahead-of-print">
    <w:name w:val="slug-metadata-note ahead-of-print"/>
    <w:basedOn w:val="DefaultParagraphFont"/>
    <w:rsid w:val="005A5BDD"/>
  </w:style>
  <w:style w:type="character" w:styleId="Strong">
    <w:name w:val="Strong"/>
    <w:basedOn w:val="DefaultParagraphFont"/>
    <w:qFormat/>
    <w:rsid w:val="005A5BDD"/>
    <w:rPr>
      <w:b/>
      <w:bCs/>
    </w:rPr>
  </w:style>
  <w:style w:type="character" w:styleId="FootnoteReference">
    <w:name w:val="footnote reference"/>
    <w:basedOn w:val="DefaultParagraphFont"/>
    <w:rsid w:val="005A5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dler@labiomed.orgt" TargetMode="External"/><Relationship Id="rId11" Type="http://schemas.openxmlformats.org/officeDocument/2006/relationships/hyperlink" Target="http://127.0.0.1:9080/ASN09/view.y?nu=ASN09L1_2912a" TargetMode="External"/><Relationship Id="rId5" Type="http://schemas.openxmlformats.org/officeDocument/2006/relationships/webSettings" Target="webSettings.xml"/><Relationship Id="rId10" Type="http://schemas.openxmlformats.org/officeDocument/2006/relationships/hyperlink" Target="http://127.0.0.1:9080/ASN09/view.y?nu=ASN09L1_2241a" TargetMode="External"/><Relationship Id="rId4" Type="http://schemas.openxmlformats.org/officeDocument/2006/relationships/settings" Target="settings.xml"/><Relationship Id="rId9" Type="http://schemas.openxmlformats.org/officeDocument/2006/relationships/hyperlink" Target="http://127.0.0.1:9080/ASN09/view.y?nu=ASN09L1_1695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16548</Words>
  <Characters>94327</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dc:creator>
  <cp:lastModifiedBy>Lili</cp:lastModifiedBy>
  <cp:revision>1</cp:revision>
  <dcterms:created xsi:type="dcterms:W3CDTF">2015-10-07T18:34:00Z</dcterms:created>
  <dcterms:modified xsi:type="dcterms:W3CDTF">2015-10-07T18:35:00Z</dcterms:modified>
</cp:coreProperties>
</file>